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E82" w:rsidRPr="00D8201A" w:rsidRDefault="00570E82" w:rsidP="00400D6E">
      <w:pPr>
        <w:pStyle w:val="Sinespaciado"/>
        <w:tabs>
          <w:tab w:val="left" w:leader="hyphen" w:pos="9356"/>
        </w:tabs>
        <w:jc w:val="both"/>
        <w:rPr>
          <w:rFonts w:ascii="Arial" w:hAnsi="Arial" w:cs="Arial"/>
          <w:sz w:val="24"/>
          <w:szCs w:val="24"/>
        </w:rPr>
      </w:pPr>
      <w:r w:rsidRPr="00D8201A">
        <w:rPr>
          <w:rFonts w:ascii="Arial" w:hAnsi="Arial" w:cs="Arial"/>
          <w:sz w:val="24"/>
          <w:szCs w:val="24"/>
        </w:rPr>
        <w:t xml:space="preserve">En la Ciudad de México, siendo las diecisiete horas </w:t>
      </w:r>
      <w:r w:rsidR="00EE1345" w:rsidRPr="00D8201A">
        <w:rPr>
          <w:rFonts w:ascii="Arial" w:hAnsi="Arial" w:cs="Arial"/>
          <w:sz w:val="24"/>
          <w:szCs w:val="24"/>
        </w:rPr>
        <w:t xml:space="preserve">con cincuenta minutos </w:t>
      </w:r>
      <w:r w:rsidRPr="00D8201A">
        <w:rPr>
          <w:rFonts w:ascii="Arial" w:hAnsi="Arial" w:cs="Arial"/>
          <w:sz w:val="24"/>
          <w:szCs w:val="24"/>
        </w:rPr>
        <w:t>del día veinti</w:t>
      </w:r>
      <w:r w:rsidR="00EE1345" w:rsidRPr="00D8201A">
        <w:rPr>
          <w:rFonts w:ascii="Arial" w:hAnsi="Arial" w:cs="Arial"/>
          <w:sz w:val="24"/>
          <w:szCs w:val="24"/>
        </w:rPr>
        <w:t>siete</w:t>
      </w:r>
      <w:r w:rsidRPr="00D8201A">
        <w:rPr>
          <w:rFonts w:ascii="Arial" w:hAnsi="Arial" w:cs="Arial"/>
          <w:sz w:val="24"/>
          <w:szCs w:val="24"/>
        </w:rPr>
        <w:t xml:space="preserve"> de </w:t>
      </w:r>
      <w:r w:rsidR="00EE1345" w:rsidRPr="00D8201A">
        <w:rPr>
          <w:rFonts w:ascii="Arial" w:hAnsi="Arial" w:cs="Arial"/>
          <w:sz w:val="24"/>
          <w:szCs w:val="24"/>
        </w:rPr>
        <w:t>febrero</w:t>
      </w:r>
      <w:r w:rsidRPr="00D8201A">
        <w:rPr>
          <w:rFonts w:ascii="Arial" w:hAnsi="Arial" w:cs="Arial"/>
          <w:sz w:val="24"/>
          <w:szCs w:val="24"/>
        </w:rPr>
        <w:t xml:space="preserve"> de dos mil diecisiete, se reunieron en el vestíbulo del Auditorio de las oficinas centrales del Instituto, ubicado en Viaducto Tlalpan, número cien, esquina Periférico Sur, Colonia Arenal Tepepan, Delegación Tlalpan, a fin de celebrar la </w:t>
      </w:r>
      <w:r w:rsidR="00EE1345" w:rsidRPr="00D8201A">
        <w:rPr>
          <w:rFonts w:ascii="Arial" w:hAnsi="Arial" w:cs="Arial"/>
          <w:sz w:val="24"/>
          <w:szCs w:val="24"/>
        </w:rPr>
        <w:t>Segunda</w:t>
      </w:r>
      <w:r w:rsidRPr="00D8201A">
        <w:rPr>
          <w:rFonts w:ascii="Arial" w:hAnsi="Arial" w:cs="Arial"/>
          <w:sz w:val="24"/>
          <w:szCs w:val="24"/>
        </w:rPr>
        <w:t xml:space="preserve"> Sesión Ordinaria del Comité de Radio y Televisión, las siguientes personas: el Maestro Marco Antonio Baños Martínez, Consejero Electoral, Presidente del Comité de Radio y Televisión; el Licenciado Enrique Andrade González, Consejero Electoral integrante del Comité; </w:t>
      </w:r>
      <w:r w:rsidR="00486AA5" w:rsidRPr="00D8201A">
        <w:rPr>
          <w:rFonts w:ascii="Arial" w:hAnsi="Arial" w:cs="Arial"/>
          <w:sz w:val="24"/>
          <w:szCs w:val="24"/>
        </w:rPr>
        <w:t xml:space="preserve">el Doctor Benito </w:t>
      </w:r>
      <w:proofErr w:type="spellStart"/>
      <w:r w:rsidR="00486AA5" w:rsidRPr="00D8201A">
        <w:rPr>
          <w:rFonts w:ascii="Arial" w:hAnsi="Arial" w:cs="Arial"/>
          <w:sz w:val="24"/>
          <w:szCs w:val="24"/>
        </w:rPr>
        <w:t>Nacif</w:t>
      </w:r>
      <w:proofErr w:type="spellEnd"/>
      <w:r w:rsidR="00486AA5" w:rsidRPr="00D8201A">
        <w:rPr>
          <w:rFonts w:ascii="Arial" w:hAnsi="Arial" w:cs="Arial"/>
          <w:sz w:val="24"/>
          <w:szCs w:val="24"/>
        </w:rPr>
        <w:t xml:space="preserve"> Hernández, Consejero Electoral integrante del Comité; </w:t>
      </w:r>
      <w:r w:rsidRPr="00D8201A">
        <w:rPr>
          <w:rFonts w:ascii="Arial" w:hAnsi="Arial" w:cs="Arial"/>
          <w:sz w:val="24"/>
          <w:szCs w:val="24"/>
        </w:rPr>
        <w:t xml:space="preserve">la Licenciada </w:t>
      </w:r>
      <w:r w:rsidR="00486AA5" w:rsidRPr="00D8201A">
        <w:rPr>
          <w:rFonts w:ascii="Arial" w:hAnsi="Arial" w:cs="Arial"/>
          <w:sz w:val="24"/>
          <w:szCs w:val="24"/>
        </w:rPr>
        <w:t xml:space="preserve">Alejandra </w:t>
      </w:r>
      <w:r w:rsidRPr="00D8201A">
        <w:rPr>
          <w:rFonts w:ascii="Arial" w:hAnsi="Arial" w:cs="Arial"/>
          <w:sz w:val="24"/>
          <w:szCs w:val="24"/>
        </w:rPr>
        <w:t>Pamela San Martín Ríos y Valle</w:t>
      </w:r>
      <w:r w:rsidR="00712BD4" w:rsidRPr="00D8201A">
        <w:rPr>
          <w:rFonts w:ascii="Arial" w:hAnsi="Arial" w:cs="Arial"/>
          <w:sz w:val="24"/>
          <w:szCs w:val="24"/>
        </w:rPr>
        <w:t>s</w:t>
      </w:r>
      <w:r w:rsidRPr="00D8201A">
        <w:rPr>
          <w:rFonts w:ascii="Arial" w:hAnsi="Arial" w:cs="Arial"/>
          <w:sz w:val="24"/>
          <w:szCs w:val="24"/>
        </w:rPr>
        <w:t xml:space="preserve">, Consejera Electoral integrante del Comité; el Licenciado Ignacio Labra Delgadillo, Representante Propietario del Partido Acción Nacional; la Maestra Irma Cruz Esquivel, Representante Propietaria del Partido Revolucionario Institucional; el Licenciado </w:t>
      </w:r>
      <w:r w:rsidR="00EE1345" w:rsidRPr="00D8201A">
        <w:rPr>
          <w:rFonts w:ascii="Arial" w:hAnsi="Arial" w:cs="Arial"/>
          <w:sz w:val="24"/>
          <w:szCs w:val="24"/>
        </w:rPr>
        <w:t xml:space="preserve">Federico </w:t>
      </w:r>
      <w:proofErr w:type="spellStart"/>
      <w:r w:rsidR="00EE1345" w:rsidRPr="00D8201A">
        <w:rPr>
          <w:rFonts w:ascii="Arial" w:hAnsi="Arial" w:cs="Arial"/>
          <w:sz w:val="24"/>
          <w:szCs w:val="24"/>
        </w:rPr>
        <w:t>Staines</w:t>
      </w:r>
      <w:proofErr w:type="spellEnd"/>
      <w:r w:rsidR="00EE1345" w:rsidRPr="00D8201A">
        <w:rPr>
          <w:rFonts w:ascii="Arial" w:hAnsi="Arial" w:cs="Arial"/>
          <w:sz w:val="24"/>
          <w:szCs w:val="24"/>
        </w:rPr>
        <w:t xml:space="preserve"> Sánchez Mejorada</w:t>
      </w:r>
      <w:r w:rsidRPr="00D8201A">
        <w:rPr>
          <w:rFonts w:ascii="Arial" w:hAnsi="Arial" w:cs="Arial"/>
          <w:sz w:val="24"/>
          <w:szCs w:val="24"/>
        </w:rPr>
        <w:t xml:space="preserve">, Representante </w:t>
      </w:r>
      <w:r w:rsidR="00EE1345" w:rsidRPr="00D8201A">
        <w:rPr>
          <w:rFonts w:ascii="Arial" w:hAnsi="Arial" w:cs="Arial"/>
          <w:sz w:val="24"/>
          <w:szCs w:val="24"/>
        </w:rPr>
        <w:t>Suplente</w:t>
      </w:r>
      <w:r w:rsidRPr="00D8201A">
        <w:rPr>
          <w:rFonts w:ascii="Arial" w:hAnsi="Arial" w:cs="Arial"/>
          <w:sz w:val="24"/>
          <w:szCs w:val="24"/>
        </w:rPr>
        <w:t xml:space="preserve"> del Partido de la Revolución Democrática; la Licenciada Erika Mariana Rosas Uribe, Representante Propietaria del Partido Verde Ecologista de México; el Licenciado </w:t>
      </w:r>
      <w:r w:rsidR="00EE1345" w:rsidRPr="00D8201A">
        <w:rPr>
          <w:rFonts w:ascii="Arial" w:hAnsi="Arial" w:cs="Arial"/>
          <w:sz w:val="24"/>
          <w:szCs w:val="24"/>
        </w:rPr>
        <w:t>Jesús Estrada Ruiz</w:t>
      </w:r>
      <w:r w:rsidRPr="00D8201A">
        <w:rPr>
          <w:rFonts w:ascii="Arial" w:hAnsi="Arial" w:cs="Arial"/>
          <w:sz w:val="24"/>
          <w:szCs w:val="24"/>
        </w:rPr>
        <w:t xml:space="preserve">, Representante Suplente del Partido del Trabajo; el Contador Público Guillermo Elías Cárdenas González, Representante Suplente del Partido Movimiento Ciudadano; la Licenciada María de Lourdes Bosch Muñoz, Representante Suplente del Partido Nueva Alianza; la Licenciada Nohemí Verónica Beraud Osorio, Representante Suplente del Partido Morena; el Licenciado Ernesto Guerra Mota, Representante Propietario del Partido Encuentro Social. Asimismo, concurre a la sesión el Maestro Patricio </w:t>
      </w:r>
      <w:proofErr w:type="spellStart"/>
      <w:r w:rsidRPr="00D8201A">
        <w:rPr>
          <w:rFonts w:ascii="Arial" w:hAnsi="Arial" w:cs="Arial"/>
          <w:sz w:val="24"/>
          <w:szCs w:val="24"/>
        </w:rPr>
        <w:t>Ballados</w:t>
      </w:r>
      <w:proofErr w:type="spellEnd"/>
      <w:r w:rsidRPr="00D8201A">
        <w:rPr>
          <w:rFonts w:ascii="Arial" w:hAnsi="Arial" w:cs="Arial"/>
          <w:sz w:val="24"/>
          <w:szCs w:val="24"/>
        </w:rPr>
        <w:t xml:space="preserve"> Villagómez, en su carácter de Secretario Técnico del Comité de Radio y Televisión. Los invitados presentes en la sesión fueron: la Licenciada Coral Almanza Moreno, Representante de la Oficina del Consejero del Poder Legislativo por el Partido Acción Nacional</w:t>
      </w:r>
      <w:r w:rsidR="00763209" w:rsidRPr="00D8201A">
        <w:rPr>
          <w:rFonts w:ascii="Arial" w:hAnsi="Arial" w:cs="Arial"/>
          <w:sz w:val="24"/>
          <w:szCs w:val="24"/>
        </w:rPr>
        <w:t xml:space="preserve">, y </w:t>
      </w:r>
      <w:r w:rsidRPr="00D8201A">
        <w:rPr>
          <w:rFonts w:ascii="Arial" w:hAnsi="Arial" w:cs="Arial"/>
          <w:sz w:val="24"/>
          <w:szCs w:val="24"/>
        </w:rPr>
        <w:t>el Licenciado Víctor Rivera, Representante de la Oficina del Consejero del Poder Legislativo por el Partido Re</w:t>
      </w:r>
      <w:r w:rsidR="00763209" w:rsidRPr="00D8201A">
        <w:rPr>
          <w:rFonts w:ascii="Arial" w:hAnsi="Arial" w:cs="Arial"/>
          <w:sz w:val="24"/>
          <w:szCs w:val="24"/>
        </w:rPr>
        <w:t>volucionario Institucional</w:t>
      </w:r>
      <w:r w:rsidRPr="00D8201A">
        <w:rPr>
          <w:rFonts w:ascii="Arial" w:hAnsi="Arial" w:cs="Arial"/>
          <w:sz w:val="24"/>
          <w:szCs w:val="24"/>
        </w:rPr>
        <w:t>.</w:t>
      </w:r>
      <w:r w:rsidRPr="00D8201A">
        <w:rPr>
          <w:rFonts w:ascii="Arial" w:hAnsi="Arial" w:cs="Arial"/>
          <w:sz w:val="24"/>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 xml:space="preserve">Buenas tardes a todas, a todos, gracias por su presencia para atender esta Segunda Sesión Ordinaria del Comité de Radio y Televisión para el año de 2017.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Informo que está presente el señor Consejero Benito Nacif, el señor Consejero Enrique Andrade y las representaciones de partidos políticos y de </w:t>
      </w:r>
      <w:r w:rsidR="00FF2242" w:rsidRPr="00D8201A">
        <w:rPr>
          <w:szCs w:val="24"/>
        </w:rPr>
        <w:t>C</w:t>
      </w:r>
      <w:r w:rsidRPr="00D8201A">
        <w:rPr>
          <w:szCs w:val="24"/>
        </w:rPr>
        <w:t>onsejeros del Poder Legislativo, lo mismo que el Secretario T</w:t>
      </w:r>
      <w:r w:rsidR="00FF2242" w:rsidRPr="00D8201A">
        <w:rPr>
          <w:szCs w:val="24"/>
        </w:rPr>
        <w:t>écnico del Comité, quien es el M</w:t>
      </w:r>
      <w:r w:rsidRPr="00D8201A">
        <w:rPr>
          <w:szCs w:val="24"/>
        </w:rPr>
        <w:t xml:space="preserve">aestro Patricio Ballados y también Director Ejecutivo de Prerrogativas y Partidos Políticos.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Habiendo quórum legal para la celebración de la sesión, la declaro formalmente instalada y, </w:t>
      </w:r>
      <w:r w:rsidR="00FF2242" w:rsidRPr="00D8201A">
        <w:rPr>
          <w:szCs w:val="24"/>
        </w:rPr>
        <w:t>les informo que en el caso del D</w:t>
      </w:r>
      <w:r w:rsidRPr="00D8201A">
        <w:rPr>
          <w:szCs w:val="24"/>
        </w:rPr>
        <w:t xml:space="preserve">octor Murayama no estará acá por atender otra comisión oficial y, la Consejera San Martín probablemente se incorpore en unos minutos. </w:t>
      </w:r>
    </w:p>
    <w:p w:rsidR="00E42615" w:rsidRPr="00D8201A" w:rsidRDefault="00E42615" w:rsidP="00400D6E">
      <w:pPr>
        <w:tabs>
          <w:tab w:val="left" w:leader="hyphen" w:pos="9356"/>
        </w:tabs>
        <w:rPr>
          <w:szCs w:val="24"/>
        </w:rPr>
      </w:pPr>
      <w:r w:rsidRPr="00D8201A">
        <w:rPr>
          <w:szCs w:val="24"/>
        </w:rPr>
        <w:t xml:space="preserve">Así que estando instalada la sesión le pido, señor Secretario, que someta a consideración de los presentes el orden del día. </w:t>
      </w:r>
      <w:r w:rsidR="00400D6E" w:rsidRPr="00D8201A">
        <w:rPr>
          <w:szCs w:val="24"/>
        </w:rPr>
        <w:tab/>
      </w:r>
    </w:p>
    <w:p w:rsidR="00E42615"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E42615" w:rsidRPr="00D8201A">
        <w:rPr>
          <w:b/>
          <w:szCs w:val="24"/>
        </w:rPr>
        <w:t>:</w:t>
      </w:r>
      <w:r w:rsidR="00E42615" w:rsidRPr="00D8201A">
        <w:rPr>
          <w:szCs w:val="24"/>
        </w:rPr>
        <w:t xml:space="preserve"> Con gusto, Presidente. Buenas tardes a todas y a todos, el orden del día fue circulado, por lo que </w:t>
      </w:r>
      <w:r w:rsidR="00E42615" w:rsidRPr="00D8201A">
        <w:rPr>
          <w:szCs w:val="24"/>
        </w:rPr>
        <w:lastRenderedPageBreak/>
        <w:t xml:space="preserve">procedería a conocer el consenso por parte de los partidos políticos. Si existe consenso, favor de señalarlo.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Existe consenso, Presidente. </w:t>
      </w:r>
      <w:r w:rsidR="00400D6E" w:rsidRPr="00D8201A">
        <w:rPr>
          <w:szCs w:val="24"/>
        </w:rPr>
        <w:tab/>
      </w:r>
    </w:p>
    <w:p w:rsidR="00E42615" w:rsidRPr="00D8201A" w:rsidRDefault="00E42615" w:rsidP="00400D6E">
      <w:pPr>
        <w:tabs>
          <w:tab w:val="left" w:leader="hyphen" w:pos="9356"/>
        </w:tabs>
        <w:rPr>
          <w:szCs w:val="24"/>
        </w:rPr>
      </w:pPr>
      <w:r w:rsidRPr="00D8201A">
        <w:rPr>
          <w:szCs w:val="24"/>
        </w:rPr>
        <w:t>Ahora, consulto si es de aprobarse el orden del día, de ser así favor de señalarlo</w:t>
      </w:r>
      <w:r w:rsidR="00486AA5" w:rsidRPr="00D8201A">
        <w:rPr>
          <w:szCs w:val="24"/>
        </w:rPr>
        <w:t>,</w:t>
      </w:r>
      <w:r w:rsidRPr="00D8201A">
        <w:rPr>
          <w:szCs w:val="24"/>
        </w:rPr>
        <w:t xml:space="preserve"> consejeros electorales.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Es aprobado por unanimidad, Presidente. </w:t>
      </w:r>
      <w:r w:rsidR="00400D6E" w:rsidRPr="00D8201A">
        <w:rPr>
          <w:szCs w:val="24"/>
        </w:rPr>
        <w:tab/>
      </w:r>
    </w:p>
    <w:p w:rsidR="00570E82" w:rsidRPr="00D8201A" w:rsidRDefault="00570E82" w:rsidP="00400D6E">
      <w:pPr>
        <w:tabs>
          <w:tab w:val="left" w:leader="hyphen" w:pos="9356"/>
        </w:tabs>
        <w:spacing w:line="240" w:lineRule="exact"/>
        <w:rPr>
          <w:b/>
          <w:szCs w:val="24"/>
        </w:rPr>
      </w:pPr>
      <w:r w:rsidRPr="00D8201A">
        <w:rPr>
          <w:b/>
          <w:szCs w:val="24"/>
        </w:rPr>
        <w:t>INSTITUTO NACIONAL ELECTORAL</w:t>
      </w:r>
      <w:r w:rsidRPr="00D8201A">
        <w:rPr>
          <w:b/>
          <w:szCs w:val="24"/>
        </w:rPr>
        <w:tab/>
      </w:r>
    </w:p>
    <w:p w:rsidR="00570E82" w:rsidRPr="00D8201A" w:rsidRDefault="00570E82" w:rsidP="00400D6E">
      <w:pPr>
        <w:tabs>
          <w:tab w:val="left" w:leader="hyphen" w:pos="9356"/>
        </w:tabs>
        <w:spacing w:line="240" w:lineRule="exact"/>
        <w:rPr>
          <w:b/>
          <w:szCs w:val="24"/>
        </w:rPr>
      </w:pPr>
      <w:r w:rsidRPr="00D8201A">
        <w:rPr>
          <w:b/>
          <w:szCs w:val="24"/>
        </w:rPr>
        <w:t>COMITÉ DE RADIO Y TELEVISIÓN</w:t>
      </w:r>
      <w:r w:rsidRPr="00D8201A">
        <w:rPr>
          <w:b/>
          <w:szCs w:val="24"/>
        </w:rPr>
        <w:tab/>
      </w:r>
    </w:p>
    <w:p w:rsidR="00570E82" w:rsidRPr="00D8201A" w:rsidRDefault="00EE1345" w:rsidP="00400D6E">
      <w:pPr>
        <w:tabs>
          <w:tab w:val="left" w:leader="hyphen" w:pos="9356"/>
        </w:tabs>
        <w:spacing w:line="240" w:lineRule="exact"/>
        <w:rPr>
          <w:b/>
          <w:szCs w:val="24"/>
        </w:rPr>
      </w:pPr>
      <w:r w:rsidRPr="00D8201A">
        <w:rPr>
          <w:b/>
          <w:szCs w:val="24"/>
        </w:rPr>
        <w:t>SEGUNDA</w:t>
      </w:r>
      <w:r w:rsidR="00570E82" w:rsidRPr="00D8201A">
        <w:rPr>
          <w:b/>
          <w:szCs w:val="24"/>
        </w:rPr>
        <w:t xml:space="preserve"> SESIÓN ORDINARIA</w:t>
      </w:r>
      <w:r w:rsidR="00570E82" w:rsidRPr="00D8201A">
        <w:rPr>
          <w:b/>
          <w:szCs w:val="24"/>
        </w:rPr>
        <w:tab/>
      </w:r>
    </w:p>
    <w:p w:rsidR="00570E82" w:rsidRPr="00D8201A" w:rsidRDefault="00570E82" w:rsidP="00400D6E">
      <w:pPr>
        <w:tabs>
          <w:tab w:val="left" w:leader="hyphen" w:pos="9356"/>
        </w:tabs>
        <w:spacing w:line="240" w:lineRule="exact"/>
        <w:rPr>
          <w:b/>
          <w:szCs w:val="24"/>
        </w:rPr>
      </w:pPr>
      <w:r w:rsidRPr="00D8201A">
        <w:rPr>
          <w:b/>
          <w:szCs w:val="24"/>
        </w:rPr>
        <w:t>2</w:t>
      </w:r>
      <w:r w:rsidR="00EE1345" w:rsidRPr="00D8201A">
        <w:rPr>
          <w:b/>
          <w:szCs w:val="24"/>
        </w:rPr>
        <w:t>7</w:t>
      </w:r>
      <w:r w:rsidRPr="00D8201A">
        <w:rPr>
          <w:b/>
          <w:szCs w:val="24"/>
        </w:rPr>
        <w:t xml:space="preserve"> DE </w:t>
      </w:r>
      <w:r w:rsidR="00EE1345" w:rsidRPr="00D8201A">
        <w:rPr>
          <w:b/>
          <w:szCs w:val="24"/>
        </w:rPr>
        <w:t xml:space="preserve">FEBRERO </w:t>
      </w:r>
      <w:r w:rsidRPr="00D8201A">
        <w:rPr>
          <w:b/>
          <w:szCs w:val="24"/>
        </w:rPr>
        <w:t>DE 2017</w:t>
      </w:r>
      <w:r w:rsidRPr="00D8201A">
        <w:rPr>
          <w:b/>
          <w:szCs w:val="24"/>
        </w:rPr>
        <w:tab/>
      </w:r>
    </w:p>
    <w:p w:rsidR="00570E82" w:rsidRPr="00D8201A" w:rsidRDefault="00570E82" w:rsidP="00400D6E">
      <w:pPr>
        <w:tabs>
          <w:tab w:val="left" w:leader="hyphen" w:pos="9356"/>
        </w:tabs>
        <w:spacing w:line="240" w:lineRule="exact"/>
        <w:rPr>
          <w:b/>
          <w:szCs w:val="24"/>
        </w:rPr>
      </w:pPr>
      <w:r w:rsidRPr="00D8201A">
        <w:rPr>
          <w:b/>
          <w:szCs w:val="24"/>
        </w:rPr>
        <w:t xml:space="preserve">ORDEN DEL DÍA </w:t>
      </w:r>
      <w:r w:rsidRPr="00D8201A">
        <w:rPr>
          <w:b/>
          <w:szCs w:val="24"/>
        </w:rPr>
        <w:tab/>
      </w:r>
    </w:p>
    <w:p w:rsidR="00570E82" w:rsidRPr="00D8201A" w:rsidRDefault="00570E82" w:rsidP="00400D6E">
      <w:pPr>
        <w:tabs>
          <w:tab w:val="left" w:leader="hyphen" w:pos="9356"/>
        </w:tabs>
        <w:spacing w:line="260" w:lineRule="exact"/>
        <w:rPr>
          <w:szCs w:val="24"/>
        </w:rPr>
      </w:pPr>
      <w:r w:rsidRPr="00D8201A">
        <w:rPr>
          <w:szCs w:val="24"/>
        </w:rPr>
        <w:t>Registro de asistentes y verificación del quórum.</w:t>
      </w:r>
      <w:r w:rsidRPr="00D8201A">
        <w:rPr>
          <w:szCs w:val="24"/>
        </w:rPr>
        <w:tab/>
      </w:r>
    </w:p>
    <w:p w:rsidR="00570E82" w:rsidRPr="00D8201A" w:rsidRDefault="00570E82" w:rsidP="00400D6E">
      <w:pPr>
        <w:tabs>
          <w:tab w:val="left" w:leader="hyphen" w:pos="9356"/>
        </w:tabs>
        <w:rPr>
          <w:szCs w:val="24"/>
        </w:rPr>
      </w:pPr>
      <w:r w:rsidRPr="00D8201A">
        <w:rPr>
          <w:szCs w:val="24"/>
        </w:rPr>
        <w:t>Aprobación del Orden del día.</w:t>
      </w:r>
      <w:r w:rsidRPr="00D8201A">
        <w:rPr>
          <w:szCs w:val="24"/>
        </w:rPr>
        <w:tab/>
      </w:r>
    </w:p>
    <w:p w:rsidR="00570E82" w:rsidRPr="00D8201A" w:rsidRDefault="00712BD4" w:rsidP="00712BD4">
      <w:pPr>
        <w:tabs>
          <w:tab w:val="left" w:leader="hyphen" w:pos="9356"/>
        </w:tabs>
        <w:rPr>
          <w:szCs w:val="24"/>
        </w:rPr>
      </w:pPr>
      <w:r w:rsidRPr="00D8201A">
        <w:rPr>
          <w:szCs w:val="24"/>
        </w:rPr>
        <w:t xml:space="preserve">1. </w:t>
      </w:r>
      <w:r w:rsidR="00570E82" w:rsidRPr="00D8201A">
        <w:rPr>
          <w:szCs w:val="24"/>
        </w:rPr>
        <w:t>Discusión y, en su caso, aprobación de las actas correspondientes a la Primera Sesión Ordinaria, realizada el</w:t>
      </w:r>
      <w:r w:rsidR="00EE1345" w:rsidRPr="00D8201A">
        <w:rPr>
          <w:szCs w:val="24"/>
        </w:rPr>
        <w:t xml:space="preserve"> </w:t>
      </w:r>
      <w:hyperlink r:id="rId8" w:history="1">
        <w:r w:rsidR="00570E82" w:rsidRPr="00D8201A">
          <w:rPr>
            <w:szCs w:val="24"/>
          </w:rPr>
          <w:t>25 de enero</w:t>
        </w:r>
      </w:hyperlink>
      <w:r w:rsidR="00570E82" w:rsidRPr="00D8201A">
        <w:rPr>
          <w:szCs w:val="24"/>
        </w:rPr>
        <w:t>; Primera Sesión Especial, efectuada el</w:t>
      </w:r>
      <w:r w:rsidR="00EE1345" w:rsidRPr="00D8201A">
        <w:rPr>
          <w:szCs w:val="24"/>
        </w:rPr>
        <w:t xml:space="preserve"> </w:t>
      </w:r>
      <w:hyperlink r:id="rId9" w:history="1">
        <w:r w:rsidR="00570E82" w:rsidRPr="00D8201A">
          <w:rPr>
            <w:szCs w:val="24"/>
          </w:rPr>
          <w:t>1 y 2 de febrero</w:t>
        </w:r>
      </w:hyperlink>
      <w:r w:rsidR="00570E82" w:rsidRPr="00D8201A">
        <w:rPr>
          <w:szCs w:val="24"/>
        </w:rPr>
        <w:t>, y Segunda Sesión Especial, celebrada el</w:t>
      </w:r>
      <w:r w:rsidR="00EE1345" w:rsidRPr="00D8201A">
        <w:rPr>
          <w:szCs w:val="24"/>
        </w:rPr>
        <w:t xml:space="preserve"> </w:t>
      </w:r>
      <w:hyperlink r:id="rId10" w:history="1">
        <w:r w:rsidR="00570E82" w:rsidRPr="00D8201A">
          <w:rPr>
            <w:szCs w:val="24"/>
          </w:rPr>
          <w:t>7 de febrero</w:t>
        </w:r>
      </w:hyperlink>
      <w:r w:rsidR="00570E82" w:rsidRPr="00D8201A">
        <w:rPr>
          <w:szCs w:val="24"/>
        </w:rPr>
        <w:t>, todas del año en curso.</w:t>
      </w:r>
      <w:r w:rsidR="00400D6E" w:rsidRPr="00D8201A">
        <w:rPr>
          <w:szCs w:val="24"/>
        </w:rPr>
        <w:tab/>
      </w:r>
    </w:p>
    <w:p w:rsidR="00570E82" w:rsidRPr="00D8201A" w:rsidRDefault="00712BD4" w:rsidP="00712BD4">
      <w:pPr>
        <w:tabs>
          <w:tab w:val="left" w:leader="hyphen" w:pos="9356"/>
        </w:tabs>
        <w:rPr>
          <w:szCs w:val="24"/>
        </w:rPr>
      </w:pPr>
      <w:r w:rsidRPr="00D8201A">
        <w:t xml:space="preserve">2. </w:t>
      </w:r>
      <w:hyperlink r:id="rId11" w:history="1">
        <w:r w:rsidR="00570E82" w:rsidRPr="00D8201A">
          <w:rPr>
            <w:szCs w:val="24"/>
          </w:rPr>
          <w:t>Relación y seguimiento de acuerdos.</w:t>
        </w:r>
      </w:hyperlink>
      <w:r w:rsidR="00400D6E" w:rsidRPr="00D8201A">
        <w:rPr>
          <w:szCs w:val="24"/>
        </w:rPr>
        <w:tab/>
      </w:r>
    </w:p>
    <w:p w:rsidR="00570E82" w:rsidRPr="00D8201A" w:rsidRDefault="00712BD4" w:rsidP="00712BD4">
      <w:pPr>
        <w:tabs>
          <w:tab w:val="left" w:leader="hyphen" w:pos="9356"/>
        </w:tabs>
        <w:rPr>
          <w:szCs w:val="24"/>
        </w:rPr>
      </w:pPr>
      <w:r w:rsidRPr="00D8201A">
        <w:t xml:space="preserve">3. </w:t>
      </w:r>
      <w:hyperlink r:id="rId12" w:history="1">
        <w:r w:rsidR="00570E82" w:rsidRPr="00D8201A">
          <w:rPr>
            <w:szCs w:val="24"/>
          </w:rPr>
          <w:t>Informes estatales de monitoreo y nacional de los requerimientos formulados a los concesionarios de radio y televisión.</w:t>
        </w:r>
      </w:hyperlink>
      <w:r w:rsidR="00400D6E" w:rsidRPr="00D8201A">
        <w:rPr>
          <w:szCs w:val="24"/>
        </w:rPr>
        <w:tab/>
      </w:r>
    </w:p>
    <w:p w:rsidR="00570E82" w:rsidRPr="00D8201A" w:rsidRDefault="00712BD4" w:rsidP="00712BD4">
      <w:pPr>
        <w:tabs>
          <w:tab w:val="left" w:leader="hyphen" w:pos="9356"/>
        </w:tabs>
        <w:rPr>
          <w:szCs w:val="24"/>
        </w:rPr>
      </w:pPr>
      <w:r w:rsidRPr="00D8201A">
        <w:t xml:space="preserve">4. </w:t>
      </w:r>
      <w:hyperlink r:id="rId13" w:history="1">
        <w:r w:rsidR="00570E82" w:rsidRPr="00D8201A">
          <w:rPr>
            <w:szCs w:val="24"/>
          </w:rPr>
          <w:t>Presentación del Sexto Informe Trimestral sobre el Avance en la Instrumentación de la Entrega Electrónica de Materiales y Órdenes de Transmisión.</w:t>
        </w:r>
      </w:hyperlink>
      <w:r w:rsidR="00400D6E" w:rsidRPr="00D8201A">
        <w:rPr>
          <w:szCs w:val="24"/>
        </w:rPr>
        <w:tab/>
      </w:r>
    </w:p>
    <w:p w:rsidR="00570E82" w:rsidRPr="00D8201A" w:rsidRDefault="00712BD4" w:rsidP="00712BD4">
      <w:pPr>
        <w:pStyle w:val="Prrafodelista"/>
        <w:tabs>
          <w:tab w:val="left" w:leader="hyphen" w:pos="9356"/>
        </w:tabs>
        <w:ind w:left="0"/>
        <w:rPr>
          <w:szCs w:val="24"/>
        </w:rPr>
      </w:pPr>
      <w:r w:rsidRPr="00D8201A">
        <w:t xml:space="preserve">5. </w:t>
      </w:r>
      <w:hyperlink r:id="rId14" w:history="1">
        <w:r w:rsidR="00570E82" w:rsidRPr="00D8201A">
          <w:rPr>
            <w:szCs w:val="24"/>
          </w:rPr>
          <w:t>Discusión y, en su caso, aprobación del proyecto de Acuerdo del Comité de Radio y Televisión del Instituto Nacional Electoral, por el que se aprueba el formato para recabar la opinión informada de las niñas, niños y adolescentes, en cumplimiento al mandato del Consejo General emitido mediante Acuerdo INE/CG20/2017.</w:t>
        </w:r>
      </w:hyperlink>
      <w:r w:rsidR="00400D6E" w:rsidRPr="00D8201A">
        <w:rPr>
          <w:szCs w:val="24"/>
        </w:rPr>
        <w:tab/>
      </w:r>
    </w:p>
    <w:p w:rsidR="00EE1345" w:rsidRPr="00D8201A" w:rsidRDefault="00712BD4" w:rsidP="00712BD4">
      <w:pPr>
        <w:pStyle w:val="Prrafodelista"/>
        <w:tabs>
          <w:tab w:val="left" w:leader="hyphen" w:pos="9356"/>
        </w:tabs>
        <w:ind w:left="0"/>
        <w:rPr>
          <w:szCs w:val="24"/>
        </w:rPr>
      </w:pPr>
      <w:r w:rsidRPr="00D8201A">
        <w:rPr>
          <w:szCs w:val="24"/>
        </w:rPr>
        <w:t xml:space="preserve">6. </w:t>
      </w:r>
      <w:r w:rsidR="00570E82" w:rsidRPr="00D8201A">
        <w:rPr>
          <w:szCs w:val="24"/>
        </w:rPr>
        <w:t>Asuntos generales.</w:t>
      </w:r>
      <w:r w:rsidR="00400D6E" w:rsidRPr="00D8201A">
        <w:rPr>
          <w:szCs w:val="24"/>
        </w:rPr>
        <w:tab/>
      </w:r>
    </w:p>
    <w:p w:rsidR="00EE1345" w:rsidRPr="00D8201A" w:rsidRDefault="00712BD4" w:rsidP="00712BD4">
      <w:pPr>
        <w:tabs>
          <w:tab w:val="left" w:leader="hyphen" w:pos="9356"/>
        </w:tabs>
        <w:rPr>
          <w:szCs w:val="24"/>
        </w:rPr>
      </w:pPr>
      <w:r w:rsidRPr="00D8201A">
        <w:rPr>
          <w:szCs w:val="24"/>
        </w:rPr>
        <w:t xml:space="preserve">7. </w:t>
      </w:r>
      <w:r w:rsidR="00570E82" w:rsidRPr="00D8201A">
        <w:rPr>
          <w:szCs w:val="24"/>
        </w:rPr>
        <w:t>Recuento de</w:t>
      </w:r>
      <w:r w:rsidR="00EE1345" w:rsidRPr="00D8201A">
        <w:rPr>
          <w:szCs w:val="24"/>
        </w:rPr>
        <w:t xml:space="preserve"> acuerdos tomados en la sesión.</w:t>
      </w:r>
      <w:r w:rsidR="00400D6E" w:rsidRPr="00D8201A">
        <w:rPr>
          <w:szCs w:val="24"/>
        </w:rPr>
        <w:tab/>
      </w:r>
    </w:p>
    <w:p w:rsidR="00E42615" w:rsidRPr="00D8201A" w:rsidRDefault="00763209" w:rsidP="00400D6E">
      <w:pPr>
        <w:pStyle w:val="Sinespaciado"/>
        <w:tabs>
          <w:tab w:val="left" w:leader="hyphen" w:pos="9356"/>
        </w:tabs>
        <w:jc w:val="both"/>
        <w:rPr>
          <w:rFonts w:ascii="Arial" w:hAnsi="Arial" w:cs="Arial"/>
          <w:sz w:val="24"/>
          <w:szCs w:val="24"/>
        </w:rPr>
      </w:pPr>
      <w:r w:rsidRPr="00D8201A">
        <w:rPr>
          <w:rFonts w:ascii="Arial" w:hAnsi="Arial" w:cs="Arial"/>
          <w:b/>
          <w:sz w:val="24"/>
          <w:szCs w:val="24"/>
        </w:rPr>
        <w:t>El C. Presidente, Consejero Electoral, Maestro Marco Antonio Baños Martínez</w:t>
      </w:r>
      <w:r w:rsidR="00E42615" w:rsidRPr="00D8201A">
        <w:rPr>
          <w:rFonts w:ascii="Arial" w:hAnsi="Arial" w:cs="Arial"/>
          <w:b/>
          <w:sz w:val="24"/>
          <w:szCs w:val="24"/>
        </w:rPr>
        <w:t>:</w:t>
      </w:r>
      <w:r w:rsidR="00E42615" w:rsidRPr="00D8201A">
        <w:rPr>
          <w:rFonts w:ascii="Arial" w:hAnsi="Arial" w:cs="Arial"/>
          <w:sz w:val="24"/>
          <w:szCs w:val="24"/>
        </w:rPr>
        <w:t xml:space="preserve"> Gracias, señor Secretario. Por favor, vamos al punto relativo a la discusión y, en su caso, aprobación de las actas correspondientes a la Primera Sesión Ordinaria realizada el 25 de enero, así como la Primera Sesión Especial efectuada el 1 y 2 de febrero y la Segunda Sesión Especial celebrada el 7 de febrero, todas de 2017. </w:t>
      </w:r>
      <w:r w:rsidR="00400D6E" w:rsidRPr="00D8201A">
        <w:rPr>
          <w:rFonts w:ascii="Arial" w:hAnsi="Arial" w:cs="Arial"/>
          <w:sz w:val="24"/>
          <w:szCs w:val="24"/>
        </w:rPr>
        <w:tab/>
      </w:r>
    </w:p>
    <w:p w:rsidR="00E42615" w:rsidRPr="00D8201A" w:rsidRDefault="00E42615" w:rsidP="00400D6E">
      <w:pPr>
        <w:tabs>
          <w:tab w:val="left" w:leader="hyphen" w:pos="9356"/>
        </w:tabs>
        <w:rPr>
          <w:szCs w:val="24"/>
        </w:rPr>
      </w:pPr>
      <w:r w:rsidRPr="00D8201A">
        <w:rPr>
          <w:szCs w:val="24"/>
        </w:rPr>
        <w:t xml:space="preserve">Las someto a su apreciable consideración, lo mismo que le doy la más cordial bienvenida a la Consejera San Martín. No habiendo intervenciones, sométalas a consenso y luego a votación, señor Secretario. </w:t>
      </w:r>
      <w:r w:rsidR="00400D6E" w:rsidRPr="00D8201A">
        <w:rPr>
          <w:szCs w:val="24"/>
        </w:rPr>
        <w:tab/>
      </w:r>
    </w:p>
    <w:p w:rsidR="00E42615"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E42615" w:rsidRPr="00D8201A">
        <w:rPr>
          <w:b/>
          <w:szCs w:val="24"/>
        </w:rPr>
        <w:t>:</w:t>
      </w:r>
      <w:r w:rsidR="00E42615" w:rsidRPr="00D8201A">
        <w:rPr>
          <w:szCs w:val="24"/>
        </w:rPr>
        <w:t xml:space="preserve"> Con gusto, Presidente. Consulto si existe consenso para la aprobación del punto primero del orden del día. De ser así, favor de señalarlo.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Existe consenso.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Ahora consulto a los cuatro consejeros electorales si es de aprobarse el punto primero del orden del día. De ser así, favor de señalarlo.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Es aprobado por unanimidad, Presidente. </w:t>
      </w:r>
      <w:r w:rsidR="00400D6E" w:rsidRPr="00D8201A">
        <w:rPr>
          <w:szCs w:val="24"/>
        </w:rPr>
        <w:tab/>
      </w:r>
      <w:bookmarkStart w:id="0" w:name="_GoBack"/>
      <w:bookmarkEnd w:id="0"/>
    </w:p>
    <w:p w:rsidR="00E42615" w:rsidRPr="00D8201A" w:rsidRDefault="00763209" w:rsidP="00400D6E">
      <w:pPr>
        <w:tabs>
          <w:tab w:val="left" w:leader="hyphen" w:pos="9356"/>
        </w:tabs>
        <w:rPr>
          <w:szCs w:val="24"/>
        </w:rPr>
      </w:pPr>
      <w:r w:rsidRPr="00D8201A">
        <w:rPr>
          <w:b/>
          <w:szCs w:val="24"/>
        </w:rPr>
        <w:lastRenderedPageBreak/>
        <w:t>El C. Presidente, Consejero Electoral, Maestro Marco Antonio Baños Martínez</w:t>
      </w:r>
      <w:r w:rsidR="00E42615" w:rsidRPr="00D8201A">
        <w:rPr>
          <w:b/>
          <w:szCs w:val="24"/>
        </w:rPr>
        <w:t>:</w:t>
      </w:r>
      <w:r w:rsidR="00E42615" w:rsidRPr="00D8201A">
        <w:rPr>
          <w:szCs w:val="24"/>
        </w:rPr>
        <w:t xml:space="preserve"> Gracias. El siguiente punto se refiere a la relación y seguimiento de los acuerdos del Comité de Radio y Televisión, dé cuenta de los mismos, señor Secretario. </w:t>
      </w:r>
      <w:r w:rsidR="00400D6E" w:rsidRPr="00D8201A">
        <w:rPr>
          <w:szCs w:val="24"/>
        </w:rPr>
        <w:tab/>
      </w:r>
    </w:p>
    <w:p w:rsidR="00E42615"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E42615" w:rsidRPr="00D8201A">
        <w:rPr>
          <w:b/>
          <w:szCs w:val="24"/>
        </w:rPr>
        <w:t>:</w:t>
      </w:r>
      <w:r w:rsidR="00E42615" w:rsidRPr="00D8201A">
        <w:rPr>
          <w:szCs w:val="24"/>
        </w:rPr>
        <w:t xml:space="preserve"> Con gusto, Presidente. Resaltaría que en cuanto al Plan de Trabajo Anual y seguimiento al mismo, el día de mañana el INAI ha convocado a una reunión </w:t>
      </w:r>
      <w:r w:rsidR="00486AA5" w:rsidRPr="00D8201A">
        <w:rPr>
          <w:szCs w:val="24"/>
        </w:rPr>
        <w:t xml:space="preserve">a los partidos políticos </w:t>
      </w:r>
      <w:r w:rsidR="00E42615" w:rsidRPr="00D8201A">
        <w:rPr>
          <w:szCs w:val="24"/>
        </w:rPr>
        <w:t xml:space="preserve">e invitó al Instituto Nacional Electoral. </w:t>
      </w:r>
      <w:r w:rsidR="00400D6E" w:rsidRPr="00D8201A">
        <w:rPr>
          <w:szCs w:val="24"/>
        </w:rPr>
        <w:tab/>
      </w:r>
    </w:p>
    <w:p w:rsidR="00E42615" w:rsidRPr="00D8201A" w:rsidRDefault="00E42615" w:rsidP="00400D6E">
      <w:pPr>
        <w:tabs>
          <w:tab w:val="left" w:leader="hyphen" w:pos="9356"/>
        </w:tabs>
        <w:rPr>
          <w:szCs w:val="24"/>
        </w:rPr>
      </w:pPr>
      <w:r w:rsidRPr="00D8201A">
        <w:rPr>
          <w:szCs w:val="24"/>
        </w:rPr>
        <w:t>Entonces trataremos no solo lo que es materia de este Comité que tiene que ver con las obligaciones de los partidos en cuanto a radio y televisión, sino además lo relativo a padrones electorales.</w:t>
      </w:r>
      <w:r w:rsidR="00400D6E" w:rsidRPr="00D8201A">
        <w:rPr>
          <w:szCs w:val="24"/>
        </w:rPr>
        <w:tab/>
      </w:r>
    </w:p>
    <w:p w:rsidR="00E42615" w:rsidRPr="00D8201A" w:rsidRDefault="00E42615" w:rsidP="00400D6E">
      <w:pPr>
        <w:tabs>
          <w:tab w:val="left" w:leader="hyphen" w:pos="9356"/>
        </w:tabs>
        <w:rPr>
          <w:szCs w:val="24"/>
        </w:rPr>
      </w:pPr>
      <w:r w:rsidRPr="00D8201A">
        <w:rPr>
          <w:szCs w:val="24"/>
        </w:rPr>
        <w:t>Los partidos ya están convocados y nosotros lo</w:t>
      </w:r>
      <w:r w:rsidR="00486AA5" w:rsidRPr="00D8201A">
        <w:rPr>
          <w:szCs w:val="24"/>
        </w:rPr>
        <w:t>s</w:t>
      </w:r>
      <w:r w:rsidRPr="00D8201A">
        <w:rPr>
          <w:szCs w:val="24"/>
        </w:rPr>
        <w:t xml:space="preserve"> acompañaremos, nos parece que el INAI ha dado quizá no diría un giro, pero ahora ya encontramos una posible solución que les planteará el propio INAI y que es coincid</w:t>
      </w:r>
      <w:r w:rsidR="00486AA5" w:rsidRPr="00D8201A">
        <w:rPr>
          <w:szCs w:val="24"/>
        </w:rPr>
        <w:t>ente con lo que se ha platicado</w:t>
      </w:r>
      <w:r w:rsidRPr="00D8201A">
        <w:rPr>
          <w:szCs w:val="24"/>
        </w:rPr>
        <w:t xml:space="preserve">.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Después respecto a la actualización del portal de pautas, se hace el </w:t>
      </w:r>
      <w:r w:rsidR="00731E4B" w:rsidRPr="00D8201A">
        <w:rPr>
          <w:szCs w:val="24"/>
        </w:rPr>
        <w:t>Informe</w:t>
      </w:r>
      <w:r w:rsidRPr="00D8201A">
        <w:rPr>
          <w:szCs w:val="24"/>
        </w:rPr>
        <w:t xml:space="preserve"> requerido, Presidente, y se hace una recomendación respecto </w:t>
      </w:r>
      <w:r w:rsidR="00486AA5" w:rsidRPr="00D8201A">
        <w:rPr>
          <w:szCs w:val="24"/>
        </w:rPr>
        <w:t>de l</w:t>
      </w:r>
      <w:r w:rsidRPr="00D8201A">
        <w:rPr>
          <w:szCs w:val="24"/>
        </w:rPr>
        <w:t>a</w:t>
      </w:r>
      <w:r w:rsidR="00486AA5" w:rsidRPr="00D8201A">
        <w:rPr>
          <w:szCs w:val="24"/>
        </w:rPr>
        <w:t>s</w:t>
      </w:r>
      <w:r w:rsidRPr="00D8201A">
        <w:rPr>
          <w:szCs w:val="24"/>
        </w:rPr>
        <w:t xml:space="preserve"> claves de acceso para entrega de materiales </w:t>
      </w:r>
      <w:r w:rsidR="0074731B" w:rsidRPr="00D8201A">
        <w:rPr>
          <w:szCs w:val="24"/>
        </w:rPr>
        <w:t>y órdenes de transmisión</w:t>
      </w:r>
      <w:r w:rsidRPr="00D8201A">
        <w:rPr>
          <w:szCs w:val="24"/>
        </w:rPr>
        <w:t>, se dio estricto cumplimiento a sus instrucciones.</w:t>
      </w:r>
    </w:p>
    <w:p w:rsidR="00836A88" w:rsidRPr="00D8201A" w:rsidRDefault="00E42615" w:rsidP="00400D6E">
      <w:pPr>
        <w:tabs>
          <w:tab w:val="left" w:leader="hyphen" w:pos="9356"/>
        </w:tabs>
        <w:rPr>
          <w:szCs w:val="24"/>
        </w:rPr>
      </w:pPr>
      <w:r w:rsidRPr="00D8201A">
        <w:rPr>
          <w:szCs w:val="24"/>
        </w:rPr>
        <w:t>Y en cuanto al seguimiento a los OPLES respecto del registro de coaliciones, se ha estado en contacto directo con ellos y afortunadamente hem</w:t>
      </w:r>
      <w:r w:rsidR="00100BBB" w:rsidRPr="00D8201A">
        <w:rPr>
          <w:szCs w:val="24"/>
        </w:rPr>
        <w:t>os tenido información oportuna</w:t>
      </w:r>
      <w:r w:rsidR="00836A88" w:rsidRPr="00D8201A">
        <w:rPr>
          <w:szCs w:val="24"/>
        </w:rPr>
        <w:t>.</w:t>
      </w:r>
      <w:r w:rsidR="00F224B9" w:rsidRPr="00D8201A">
        <w:rPr>
          <w:szCs w:val="24"/>
        </w:rPr>
        <w:t xml:space="preserve"> </w:t>
      </w:r>
      <w:r w:rsidR="00836A88" w:rsidRPr="00D8201A">
        <w:rPr>
          <w:szCs w:val="24"/>
        </w:rPr>
        <w:t xml:space="preserve">Es </w:t>
      </w:r>
      <w:r w:rsidR="00F224B9" w:rsidRPr="00D8201A">
        <w:rPr>
          <w:szCs w:val="24"/>
        </w:rPr>
        <w:t>cuánto</w:t>
      </w:r>
      <w:r w:rsidR="00836A88" w:rsidRPr="00D8201A">
        <w:rPr>
          <w:szCs w:val="24"/>
        </w:rPr>
        <w:t>.</w:t>
      </w:r>
      <w:r w:rsidR="00400D6E" w:rsidRPr="00D8201A">
        <w:rPr>
          <w:szCs w:val="24"/>
        </w:rPr>
        <w:tab/>
      </w:r>
    </w:p>
    <w:p w:rsidR="00F224B9" w:rsidRPr="00D8201A" w:rsidRDefault="00763209" w:rsidP="00400D6E">
      <w:pPr>
        <w:tabs>
          <w:tab w:val="left" w:leader="hyphen" w:pos="9356"/>
        </w:tabs>
        <w:rPr>
          <w:szCs w:val="24"/>
        </w:rPr>
      </w:pPr>
      <w:r w:rsidRPr="00D8201A">
        <w:rPr>
          <w:b/>
          <w:szCs w:val="24"/>
        </w:rPr>
        <w:t>El C. Presidente, Consejero Electoral, Maestro Marco Antonio Baños Martínez</w:t>
      </w:r>
      <w:r w:rsidR="00836A88" w:rsidRPr="00D8201A">
        <w:rPr>
          <w:b/>
          <w:szCs w:val="24"/>
        </w:rPr>
        <w:t>:</w:t>
      </w:r>
      <w:r w:rsidR="00836A88" w:rsidRPr="00D8201A">
        <w:rPr>
          <w:szCs w:val="24"/>
        </w:rPr>
        <w:t xml:space="preserve"> Gracias, señor Secretario.</w:t>
      </w:r>
      <w:r w:rsidR="00F224B9" w:rsidRPr="00D8201A">
        <w:rPr>
          <w:szCs w:val="24"/>
        </w:rPr>
        <w:t xml:space="preserve"> </w:t>
      </w:r>
      <w:r w:rsidR="00836A88" w:rsidRPr="00D8201A">
        <w:rPr>
          <w:szCs w:val="24"/>
        </w:rPr>
        <w:t xml:space="preserve">Someto a consideración de ustedes. </w:t>
      </w:r>
      <w:r w:rsidR="00400D6E" w:rsidRPr="00D8201A">
        <w:rPr>
          <w:szCs w:val="24"/>
        </w:rPr>
        <w:tab/>
      </w:r>
    </w:p>
    <w:p w:rsidR="00836A88" w:rsidRPr="00D8201A" w:rsidRDefault="00836A88" w:rsidP="00400D6E">
      <w:pPr>
        <w:tabs>
          <w:tab w:val="left" w:leader="hyphen" w:pos="9356"/>
        </w:tabs>
        <w:rPr>
          <w:szCs w:val="24"/>
        </w:rPr>
      </w:pPr>
      <w:r w:rsidRPr="00D8201A">
        <w:rPr>
          <w:szCs w:val="24"/>
        </w:rPr>
        <w:t xml:space="preserve">Está en primer término el Consejero Benito </w:t>
      </w:r>
      <w:proofErr w:type="spellStart"/>
      <w:r w:rsidRPr="00D8201A">
        <w:rPr>
          <w:szCs w:val="24"/>
        </w:rPr>
        <w:t>Nacif</w:t>
      </w:r>
      <w:proofErr w:type="spellEnd"/>
      <w:r w:rsidRPr="00D8201A">
        <w:rPr>
          <w:szCs w:val="24"/>
        </w:rPr>
        <w:t>.</w:t>
      </w:r>
      <w:r w:rsidR="00400D6E" w:rsidRPr="00D8201A">
        <w:rPr>
          <w:szCs w:val="24"/>
        </w:rPr>
        <w:tab/>
      </w:r>
    </w:p>
    <w:p w:rsidR="00836A88" w:rsidRPr="00D8201A" w:rsidRDefault="00763209" w:rsidP="00400D6E">
      <w:pPr>
        <w:tabs>
          <w:tab w:val="left" w:leader="hyphen" w:pos="9356"/>
        </w:tabs>
        <w:rPr>
          <w:szCs w:val="24"/>
        </w:rPr>
      </w:pPr>
      <w:r w:rsidRPr="00D8201A">
        <w:rPr>
          <w:b/>
          <w:szCs w:val="24"/>
        </w:rPr>
        <w:t xml:space="preserve">El C. Consejero Electoral, Doctor Benito </w:t>
      </w:r>
      <w:proofErr w:type="spellStart"/>
      <w:r w:rsidRPr="00D8201A">
        <w:rPr>
          <w:b/>
          <w:szCs w:val="24"/>
        </w:rPr>
        <w:t>Nacif</w:t>
      </w:r>
      <w:proofErr w:type="spellEnd"/>
      <w:r w:rsidRPr="00D8201A">
        <w:rPr>
          <w:b/>
          <w:szCs w:val="24"/>
        </w:rPr>
        <w:t xml:space="preserve"> Hernández</w:t>
      </w:r>
      <w:r w:rsidR="00836A88" w:rsidRPr="00D8201A">
        <w:rPr>
          <w:b/>
          <w:szCs w:val="24"/>
        </w:rPr>
        <w:t>:</w:t>
      </w:r>
      <w:r w:rsidR="00836A88" w:rsidRPr="00D8201A">
        <w:rPr>
          <w:szCs w:val="24"/>
        </w:rPr>
        <w:t xml:space="preserve"> Muchas gracias, Consejero Baños. Muy buenas tardes a todos.</w:t>
      </w:r>
      <w:r w:rsidR="00F224B9" w:rsidRPr="00D8201A">
        <w:rPr>
          <w:szCs w:val="24"/>
        </w:rPr>
        <w:t xml:space="preserve"> </w:t>
      </w:r>
      <w:r w:rsidR="00836A88" w:rsidRPr="00D8201A">
        <w:rPr>
          <w:szCs w:val="24"/>
        </w:rPr>
        <w:t>Quisiera referirme en mi intervención a la propuesta que nos formula la Secretaría Técnica del Comité respecto de nuestro porta</w:t>
      </w:r>
      <w:r w:rsidR="00486AA5" w:rsidRPr="00D8201A">
        <w:rPr>
          <w:szCs w:val="24"/>
        </w:rPr>
        <w:t>l de pautas. Nuestro portal de p</w:t>
      </w:r>
      <w:r w:rsidR="00836A88" w:rsidRPr="00D8201A">
        <w:rPr>
          <w:szCs w:val="24"/>
        </w:rPr>
        <w:t>autas lo diseñamos con un propósito originalmente, que servía como una especie de respaldo para que vía internet los concesionarios pudieran tener acceso a los materiales programados por los partidos políticos, y de hecho tenemos evidencia de que antes de que entrara en operación el Sistema de Entrega Electrónica, pues un número considerable de concesionarios utilizaban nuestro portal de pautas para bajar promocionales tanto de radio como de televisión.</w:t>
      </w:r>
      <w:r w:rsidR="00F224B9" w:rsidRPr="00D8201A">
        <w:rPr>
          <w:szCs w:val="24"/>
        </w:rPr>
        <w:t xml:space="preserve"> </w:t>
      </w:r>
      <w:r w:rsidR="00836A88" w:rsidRPr="00D8201A">
        <w:rPr>
          <w:szCs w:val="24"/>
        </w:rPr>
        <w:t xml:space="preserve">Sirvió digamos que </w:t>
      </w:r>
      <w:r w:rsidR="00122FDC" w:rsidRPr="00D8201A">
        <w:rPr>
          <w:szCs w:val="24"/>
        </w:rPr>
        <w:t xml:space="preserve">a </w:t>
      </w:r>
      <w:r w:rsidR="00836A88" w:rsidRPr="00D8201A">
        <w:rPr>
          <w:szCs w:val="24"/>
        </w:rPr>
        <w:t>otro propósito que no era el que originalmente estaba contemplado, y era que los partidos políticos podían conocer lo que iba a salir al aire con suficiente antelación como para incluso ir preparando una respuesta a los spots, particularmente durante las campañas, aunque</w:t>
      </w:r>
      <w:r w:rsidR="00F224B9" w:rsidRPr="00D8201A">
        <w:rPr>
          <w:szCs w:val="24"/>
        </w:rPr>
        <w:t xml:space="preserve"> no exclusivamente durante las </w:t>
      </w:r>
      <w:r w:rsidR="00836A88" w:rsidRPr="00D8201A">
        <w:rPr>
          <w:szCs w:val="24"/>
        </w:rPr>
        <w:t>campañas.</w:t>
      </w:r>
      <w:r w:rsidR="00400D6E" w:rsidRPr="00D8201A">
        <w:rPr>
          <w:szCs w:val="24"/>
        </w:rPr>
        <w:tab/>
      </w:r>
    </w:p>
    <w:p w:rsidR="00836A88" w:rsidRPr="00D8201A" w:rsidRDefault="00836A88" w:rsidP="00400D6E">
      <w:pPr>
        <w:tabs>
          <w:tab w:val="left" w:leader="hyphen" w:pos="9356"/>
        </w:tabs>
        <w:rPr>
          <w:szCs w:val="24"/>
        </w:rPr>
      </w:pPr>
      <w:r w:rsidRPr="00D8201A">
        <w:rPr>
          <w:szCs w:val="24"/>
        </w:rPr>
        <w:t xml:space="preserve">Y hasta muy recientemente operamos bajo el supuesto de que la transmisión se consideraba efectiva, es decir, su difusión a partir del momento en que empezaban a aparecer en las pautas de radio y televisión. Pero hace aproximadamente un año la </w:t>
      </w:r>
      <w:r w:rsidR="001568D6" w:rsidRPr="00D8201A">
        <w:rPr>
          <w:szCs w:val="24"/>
        </w:rPr>
        <w:t>Sala</w:t>
      </w:r>
      <w:r w:rsidRPr="00D8201A">
        <w:rPr>
          <w:szCs w:val="24"/>
        </w:rPr>
        <w:t xml:space="preserve"> Superior modificó el criterio con el que habíamos sido muy consistentes, incluso la </w:t>
      </w:r>
      <w:r w:rsidR="001568D6" w:rsidRPr="00D8201A">
        <w:rPr>
          <w:szCs w:val="24"/>
        </w:rPr>
        <w:t>Sala</w:t>
      </w:r>
      <w:r w:rsidRPr="00D8201A">
        <w:rPr>
          <w:szCs w:val="24"/>
        </w:rPr>
        <w:t xml:space="preserve"> Superior hasta antes de esa decisión de que no se consideraba que un promocional estaba siendo </w:t>
      </w:r>
      <w:r w:rsidR="00122FDC" w:rsidRPr="00D8201A">
        <w:rPr>
          <w:szCs w:val="24"/>
        </w:rPr>
        <w:t>d</w:t>
      </w:r>
      <w:r w:rsidRPr="00D8201A">
        <w:rPr>
          <w:szCs w:val="24"/>
        </w:rPr>
        <w:t xml:space="preserve">ifundido hasta el momento en que efectivamente aparecía en radio y </w:t>
      </w:r>
      <w:r w:rsidRPr="00D8201A">
        <w:rPr>
          <w:szCs w:val="24"/>
        </w:rPr>
        <w:lastRenderedPageBreak/>
        <w:t>televisión porque eso era lo que se desprendía de las disposiciones legales que regulaban esta materia.</w:t>
      </w:r>
      <w:r w:rsidR="00400D6E" w:rsidRPr="00D8201A">
        <w:rPr>
          <w:szCs w:val="24"/>
        </w:rPr>
        <w:tab/>
      </w:r>
    </w:p>
    <w:p w:rsidR="00E42615" w:rsidRPr="00D8201A" w:rsidRDefault="00836A88" w:rsidP="00400D6E">
      <w:pPr>
        <w:tabs>
          <w:tab w:val="left" w:leader="hyphen" w:pos="9356"/>
        </w:tabs>
        <w:rPr>
          <w:szCs w:val="24"/>
        </w:rPr>
      </w:pPr>
      <w:r w:rsidRPr="00D8201A">
        <w:rPr>
          <w:szCs w:val="24"/>
        </w:rPr>
        <w:t>Pero con el cambio de criterio empezaron a modificarse, por supuesto, las prácticas con las que se emitían las medidas cautelares, antes las medidas cautelares sólo se ordenaban hasta el momento en que estaban al aire los spots, pero empezaron a presentarse medidas cautelares ya sólo con el hecho de que los spots estuvieran en el portal de pautas.</w:t>
      </w:r>
      <w:r w:rsidR="00F224B9" w:rsidRPr="00D8201A">
        <w:rPr>
          <w:szCs w:val="24"/>
        </w:rPr>
        <w:t xml:space="preserve"> </w:t>
      </w:r>
      <w:r w:rsidRPr="00D8201A">
        <w:rPr>
          <w:szCs w:val="24"/>
        </w:rPr>
        <w:t>A partir de este año empezó a actualizarse el portal de pautas, entiendo, hasta el momento en que los spots ya estaban al aire tratando de prevenir la censura previa, pero entiendo que la propia Secretaría Técnica, como algunos partidos políticos, han notado que esto da lugar a una especie de, ¿cómo se lo que están sacando los otros partidos? Pu</w:t>
      </w:r>
      <w:r w:rsidR="00E42615" w:rsidRPr="00D8201A">
        <w:rPr>
          <w:szCs w:val="24"/>
        </w:rPr>
        <w:t>es tengo que ir, quizás buscar un concesionario para que me lo pase o tratar de conseguir esa información y entiendo que por esa razón la Secretaría Técnica nos está proponiendo volver a la práctica de publicarlo en el Portal de Pautas al mismo tiempo que inicia su distribución entre concesionarios por el nuevo Sistema Electrónico.</w:t>
      </w:r>
      <w:r w:rsidR="00400D6E" w:rsidRPr="00D8201A">
        <w:rPr>
          <w:szCs w:val="24"/>
        </w:rPr>
        <w:tab/>
      </w:r>
    </w:p>
    <w:p w:rsidR="00E42615" w:rsidRPr="00D8201A" w:rsidRDefault="00E42615" w:rsidP="00400D6E">
      <w:pPr>
        <w:tabs>
          <w:tab w:val="left" w:leader="hyphen" w:pos="9356"/>
        </w:tabs>
        <w:rPr>
          <w:szCs w:val="24"/>
        </w:rPr>
      </w:pPr>
      <w:r w:rsidRPr="00D8201A">
        <w:rPr>
          <w:szCs w:val="24"/>
        </w:rPr>
        <w:t>Yo lo que quisiera proponerles es una solución intermedia, con el afán de proteger, evitar la censura previa y, por otro lado, también al mismo tiempo evitar que se genere esta tentación de ir a buscar mediante contactos personales con concesionarios, recibir la información de qué están publicando los otros, qué van a pautar los otros partidos.</w:t>
      </w:r>
      <w:r w:rsidR="00400D6E" w:rsidRPr="00D8201A">
        <w:rPr>
          <w:szCs w:val="24"/>
        </w:rPr>
        <w:tab/>
      </w:r>
    </w:p>
    <w:p w:rsidR="00E42615" w:rsidRPr="00D8201A" w:rsidRDefault="00E42615" w:rsidP="00400D6E">
      <w:pPr>
        <w:tabs>
          <w:tab w:val="left" w:leader="hyphen" w:pos="9356"/>
        </w:tabs>
        <w:rPr>
          <w:szCs w:val="24"/>
        </w:rPr>
      </w:pPr>
      <w:r w:rsidRPr="00D8201A">
        <w:rPr>
          <w:szCs w:val="24"/>
        </w:rPr>
        <w:t>Y creo que la solución puede ser muy sencilla, subámoslo al intranet para los partidos políticos.</w:t>
      </w:r>
      <w:r w:rsidR="00F224B9" w:rsidRPr="00D8201A">
        <w:rPr>
          <w:szCs w:val="24"/>
        </w:rPr>
        <w:t xml:space="preserve"> </w:t>
      </w:r>
      <w:r w:rsidRPr="00D8201A">
        <w:rPr>
          <w:szCs w:val="24"/>
        </w:rPr>
        <w:t>Todos los partidos pueden tener acceso a intranet y el portal de pautas público se sigue, se actualiza conforme salen al aire los spots.</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Entonces ustedes podrán conocer, pero no será público, solamente quienes tienen acceso a intranet, que son ustedes podrán saber qué es lo que los otros partidos políticos están proponiendo. Hay completa transparencia al interior, y el Portal de Pautas esa sí es </w:t>
      </w:r>
      <w:r w:rsidR="00626F5E" w:rsidRPr="00D8201A">
        <w:rPr>
          <w:szCs w:val="24"/>
        </w:rPr>
        <w:t>una</w:t>
      </w:r>
      <w:r w:rsidRPr="00D8201A">
        <w:rPr>
          <w:szCs w:val="24"/>
        </w:rPr>
        <w:t xml:space="preserve"> difusión pública.</w:t>
      </w:r>
      <w:r w:rsidR="00400D6E" w:rsidRPr="00D8201A">
        <w:rPr>
          <w:szCs w:val="24"/>
        </w:rPr>
        <w:tab/>
      </w:r>
    </w:p>
    <w:p w:rsidR="00E42615" w:rsidRPr="00D8201A" w:rsidRDefault="00E42615" w:rsidP="00400D6E">
      <w:pPr>
        <w:tabs>
          <w:tab w:val="left" w:leader="hyphen" w:pos="9356"/>
        </w:tabs>
        <w:rPr>
          <w:szCs w:val="24"/>
        </w:rPr>
      </w:pPr>
      <w:r w:rsidRPr="00D8201A">
        <w:rPr>
          <w:szCs w:val="24"/>
        </w:rPr>
        <w:t>Esta sería la sugerencia que creo permitiría conciliar los dos objetivos</w:t>
      </w:r>
      <w:r w:rsidR="00122FDC" w:rsidRPr="00D8201A">
        <w:rPr>
          <w:szCs w:val="24"/>
        </w:rPr>
        <w:t>:</w:t>
      </w:r>
      <w:r w:rsidRPr="00D8201A">
        <w:rPr>
          <w:szCs w:val="24"/>
        </w:rPr>
        <w:t xml:space="preserve"> por un lado que ustedes sepan qué es lo que están haciendo los otros partidos</w:t>
      </w:r>
      <w:r w:rsidR="00122FDC" w:rsidRPr="00D8201A">
        <w:rPr>
          <w:szCs w:val="24"/>
        </w:rPr>
        <w:t>, y p</w:t>
      </w:r>
      <w:r w:rsidRPr="00D8201A">
        <w:rPr>
          <w:szCs w:val="24"/>
        </w:rPr>
        <w:t>or otro lado, evitar la censura previa.</w:t>
      </w:r>
      <w:r w:rsidR="00F224B9" w:rsidRPr="00D8201A">
        <w:rPr>
          <w:szCs w:val="24"/>
        </w:rPr>
        <w:t xml:space="preserve"> </w:t>
      </w:r>
      <w:r w:rsidRPr="00D8201A">
        <w:rPr>
          <w:szCs w:val="24"/>
        </w:rPr>
        <w:t>Gracias, Consejero.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Gracias, señor Consejero.</w:t>
      </w:r>
      <w:r w:rsidR="00F224B9" w:rsidRPr="00D8201A">
        <w:rPr>
          <w:szCs w:val="24"/>
        </w:rPr>
        <w:t xml:space="preserve"> </w:t>
      </w:r>
      <w:r w:rsidR="00E42615" w:rsidRPr="00D8201A">
        <w:rPr>
          <w:szCs w:val="24"/>
        </w:rPr>
        <w:t>Tiene la palabra…</w:t>
      </w:r>
      <w:r w:rsidR="00400D6E" w:rsidRPr="00D8201A">
        <w:rPr>
          <w:szCs w:val="24"/>
        </w:rPr>
        <w:tab/>
      </w:r>
    </w:p>
    <w:p w:rsidR="00E42615" w:rsidRPr="00D8201A" w:rsidRDefault="00E42615" w:rsidP="00400D6E">
      <w:pPr>
        <w:tabs>
          <w:tab w:val="left" w:leader="hyphen" w:pos="9356"/>
        </w:tabs>
        <w:rPr>
          <w:szCs w:val="24"/>
        </w:rPr>
      </w:pPr>
      <w:r w:rsidRPr="00D8201A">
        <w:rPr>
          <w:szCs w:val="24"/>
        </w:rPr>
        <w:t>Ah, perdón, hay una pregunta de Encuentro Social, señor Consejero.</w:t>
      </w:r>
      <w:r w:rsidR="00400D6E" w:rsidRPr="00D8201A">
        <w:rPr>
          <w:szCs w:val="24"/>
        </w:rPr>
        <w:tab/>
      </w:r>
    </w:p>
    <w:p w:rsidR="00E42615" w:rsidRPr="00D8201A" w:rsidRDefault="00763209" w:rsidP="00400D6E">
      <w:pPr>
        <w:tabs>
          <w:tab w:val="left" w:leader="hyphen" w:pos="9356"/>
        </w:tabs>
        <w:rPr>
          <w:szCs w:val="24"/>
        </w:rPr>
      </w:pPr>
      <w:r w:rsidRPr="00D8201A">
        <w:rPr>
          <w:b/>
          <w:szCs w:val="24"/>
        </w:rPr>
        <w:t xml:space="preserve">El C. Consejero Electoral, Doctor Benito </w:t>
      </w:r>
      <w:proofErr w:type="spellStart"/>
      <w:r w:rsidRPr="00D8201A">
        <w:rPr>
          <w:b/>
          <w:szCs w:val="24"/>
        </w:rPr>
        <w:t>Nacif</w:t>
      </w:r>
      <w:proofErr w:type="spellEnd"/>
      <w:r w:rsidRPr="00D8201A">
        <w:rPr>
          <w:b/>
          <w:szCs w:val="24"/>
        </w:rPr>
        <w:t xml:space="preserve"> Hernández</w:t>
      </w:r>
      <w:r w:rsidR="00E42615" w:rsidRPr="00D8201A">
        <w:rPr>
          <w:b/>
          <w:szCs w:val="24"/>
        </w:rPr>
        <w:t>:</w:t>
      </w:r>
      <w:r w:rsidR="00E42615" w:rsidRPr="00D8201A">
        <w:rPr>
          <w:szCs w:val="24"/>
        </w:rPr>
        <w:t xml:space="preserve"> Claro que sí.</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Adelante, señor representante.</w:t>
      </w:r>
      <w:r w:rsidR="00400D6E" w:rsidRPr="00D8201A">
        <w:rPr>
          <w:szCs w:val="24"/>
        </w:rPr>
        <w:tab/>
      </w:r>
    </w:p>
    <w:p w:rsidR="00F224B9" w:rsidRPr="00D8201A" w:rsidRDefault="00763209" w:rsidP="00400D6E">
      <w:pPr>
        <w:tabs>
          <w:tab w:val="left" w:leader="hyphen" w:pos="9356"/>
        </w:tabs>
        <w:rPr>
          <w:szCs w:val="24"/>
        </w:rPr>
      </w:pPr>
      <w:r w:rsidRPr="00D8201A">
        <w:rPr>
          <w:b/>
          <w:szCs w:val="24"/>
        </w:rPr>
        <w:t>El C. Representante Propietario del Partido Encuentro Social, Licenciado Ernesto Guerra Mota</w:t>
      </w:r>
      <w:r w:rsidR="00E42615" w:rsidRPr="00D8201A">
        <w:rPr>
          <w:b/>
          <w:szCs w:val="24"/>
        </w:rPr>
        <w:t>:</w:t>
      </w:r>
      <w:r w:rsidR="00E42615" w:rsidRPr="00D8201A">
        <w:rPr>
          <w:szCs w:val="24"/>
        </w:rPr>
        <w:t xml:space="preserve"> Gracias, Consejero Presidente.</w:t>
      </w:r>
      <w:r w:rsidR="00F224B9" w:rsidRPr="00D8201A">
        <w:rPr>
          <w:szCs w:val="24"/>
        </w:rPr>
        <w:t xml:space="preserve"> </w:t>
      </w:r>
      <w:r w:rsidR="00E42615" w:rsidRPr="00D8201A">
        <w:rPr>
          <w:szCs w:val="24"/>
        </w:rPr>
        <w:t>Gracias, Consejero, por aceptar la pregunta.</w:t>
      </w:r>
      <w:r w:rsidR="00F224B9" w:rsidRPr="00D8201A">
        <w:rPr>
          <w:szCs w:val="24"/>
        </w:rPr>
        <w:t xml:space="preserve"> </w:t>
      </w:r>
      <w:r w:rsidR="00E42615" w:rsidRPr="00D8201A">
        <w:rPr>
          <w:szCs w:val="24"/>
        </w:rPr>
        <w:t xml:space="preserve">En realidad serían dos.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La primera es en esta solución intermedia que usted propone su opinión al respecto, porque si mal no entiendo los partidos políticos son entre nosotros mismos los que están utilizando esta herramienta para solicitar medidas cautelares. Entonces más allá del tema </w:t>
      </w:r>
      <w:r w:rsidRPr="00D8201A">
        <w:rPr>
          <w:szCs w:val="24"/>
        </w:rPr>
        <w:lastRenderedPageBreak/>
        <w:t>de la transparencia y de evitar una serie de cosas, pues creo que lo que generaría es justamente esto que se está haciendo ya como una práctica común.</w:t>
      </w:r>
      <w:r w:rsidR="00400D6E" w:rsidRPr="00D8201A">
        <w:rPr>
          <w:szCs w:val="24"/>
        </w:rPr>
        <w:tab/>
      </w:r>
    </w:p>
    <w:p w:rsidR="00E42615" w:rsidRPr="00D8201A" w:rsidRDefault="00E42615" w:rsidP="00400D6E">
      <w:pPr>
        <w:tabs>
          <w:tab w:val="left" w:leader="hyphen" w:pos="9356"/>
        </w:tabs>
        <w:rPr>
          <w:szCs w:val="24"/>
        </w:rPr>
      </w:pPr>
      <w:r w:rsidRPr="00D8201A">
        <w:rPr>
          <w:szCs w:val="24"/>
        </w:rPr>
        <w:t>Y la segunda tendría que ver un poco con el tema de la censura previa. O sea, me parece que es un tema que ha quedado ahí pendiente de discutir, y entonces con esta solución intermedia me parece que tampoco se cumple.</w:t>
      </w:r>
      <w:r w:rsidR="00400D6E" w:rsidRPr="00D8201A">
        <w:rPr>
          <w:szCs w:val="24"/>
        </w:rPr>
        <w:tab/>
      </w:r>
    </w:p>
    <w:p w:rsidR="00E42615" w:rsidRPr="00D8201A" w:rsidRDefault="00E42615" w:rsidP="00400D6E">
      <w:pPr>
        <w:tabs>
          <w:tab w:val="left" w:leader="hyphen" w:pos="9356"/>
        </w:tabs>
        <w:rPr>
          <w:szCs w:val="24"/>
        </w:rPr>
      </w:pPr>
      <w:r w:rsidRPr="00D8201A">
        <w:rPr>
          <w:szCs w:val="24"/>
        </w:rPr>
        <w:t>Entonces me gustaría saber su opinión respecto de estas dos.</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w:t>
      </w:r>
      <w:r w:rsidR="00E42615" w:rsidRPr="00D8201A">
        <w:rPr>
          <w:szCs w:val="24"/>
        </w:rPr>
        <w:t xml:space="preserve"> Adelante, señor Consejero.</w:t>
      </w:r>
      <w:r w:rsidR="00400D6E" w:rsidRPr="00D8201A">
        <w:rPr>
          <w:szCs w:val="24"/>
        </w:rPr>
        <w:tab/>
      </w:r>
    </w:p>
    <w:p w:rsidR="00BD296F" w:rsidRPr="00D8201A" w:rsidRDefault="00763209" w:rsidP="00400D6E">
      <w:pPr>
        <w:tabs>
          <w:tab w:val="left" w:leader="hyphen" w:pos="9356"/>
        </w:tabs>
        <w:rPr>
          <w:szCs w:val="24"/>
        </w:rPr>
      </w:pPr>
      <w:r w:rsidRPr="00D8201A">
        <w:rPr>
          <w:b/>
          <w:szCs w:val="24"/>
        </w:rPr>
        <w:t xml:space="preserve">El C. Consejero Electoral, Doctor Benito </w:t>
      </w:r>
      <w:proofErr w:type="spellStart"/>
      <w:r w:rsidRPr="00D8201A">
        <w:rPr>
          <w:b/>
          <w:szCs w:val="24"/>
        </w:rPr>
        <w:t>Nacif</w:t>
      </w:r>
      <w:proofErr w:type="spellEnd"/>
      <w:r w:rsidRPr="00D8201A">
        <w:rPr>
          <w:b/>
          <w:szCs w:val="24"/>
        </w:rPr>
        <w:t xml:space="preserve"> Hernández</w:t>
      </w:r>
      <w:r w:rsidR="00E42615" w:rsidRPr="00D8201A">
        <w:rPr>
          <w:b/>
          <w:szCs w:val="24"/>
        </w:rPr>
        <w:t>:</w:t>
      </w:r>
      <w:r w:rsidR="00E42615" w:rsidRPr="00D8201A">
        <w:rPr>
          <w:szCs w:val="24"/>
        </w:rPr>
        <w:t xml:space="preserve"> Sí, muchas gracias.</w:t>
      </w:r>
      <w:r w:rsidR="00F224B9" w:rsidRPr="00D8201A">
        <w:rPr>
          <w:szCs w:val="24"/>
        </w:rPr>
        <w:t xml:space="preserve"> </w:t>
      </w:r>
      <w:r w:rsidR="00E42615" w:rsidRPr="00D8201A">
        <w:rPr>
          <w:szCs w:val="24"/>
        </w:rPr>
        <w:t>Efectivamente son los propios partidos los que presentan las quejas y las solicitudes de medidas cautelares, pero lo que creo que permite esta propuesta que estoy formuland</w:t>
      </w:r>
      <w:r w:rsidR="00F224B9" w:rsidRPr="00D8201A">
        <w:rPr>
          <w:szCs w:val="24"/>
        </w:rPr>
        <w:t>o es evitar porque se considere</w:t>
      </w:r>
      <w:r w:rsidR="00E42615" w:rsidRPr="00D8201A">
        <w:rPr>
          <w:szCs w:val="24"/>
        </w:rPr>
        <w:t>, que ya se hizo público el promocional, porque no está a disposición del público, solo está a disposición de quienes tienen acceso a intranet, es decir, los partidos políticos.</w:t>
      </w:r>
      <w:r w:rsidR="00400D6E" w:rsidRPr="00D8201A">
        <w:rPr>
          <w:szCs w:val="24"/>
        </w:rPr>
        <w:tab/>
      </w:r>
    </w:p>
    <w:p w:rsidR="00E42615" w:rsidRPr="00D8201A" w:rsidRDefault="00E42615" w:rsidP="00400D6E">
      <w:pPr>
        <w:tabs>
          <w:tab w:val="left" w:leader="hyphen" w:pos="9356"/>
        </w:tabs>
        <w:rPr>
          <w:b/>
          <w:szCs w:val="24"/>
        </w:rPr>
      </w:pPr>
      <w:r w:rsidRPr="00D8201A">
        <w:rPr>
          <w:szCs w:val="24"/>
        </w:rPr>
        <w:t>Y por esa razón esos spots estarían protegidos hasta el momento en que empezaran a difundirse, hasta el momento en que salieran al aire tendrían una mayor protección, pongámoslo así. Esa es la razón por la cual hago mi propuesta.</w:t>
      </w:r>
      <w:r w:rsidR="00F224B9" w:rsidRPr="00D8201A">
        <w:rPr>
          <w:szCs w:val="24"/>
        </w:rPr>
        <w:t xml:space="preserve"> </w:t>
      </w:r>
      <w:r w:rsidRPr="00D8201A">
        <w:rPr>
          <w:szCs w:val="24"/>
        </w:rPr>
        <w:t xml:space="preserve">Muchas gracias. </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 xml:space="preserve">Consejero, el señor </w:t>
      </w:r>
      <w:r w:rsidRPr="00D8201A">
        <w:rPr>
          <w:szCs w:val="24"/>
        </w:rPr>
        <w:t>Representante de Movimiento Ciudadano</w:t>
      </w:r>
      <w:r w:rsidR="00E42615" w:rsidRPr="00D8201A">
        <w:rPr>
          <w:szCs w:val="24"/>
        </w:rPr>
        <w:t xml:space="preserve"> quiere hacerle otra pregunta.</w:t>
      </w:r>
      <w:r w:rsidR="00F224B9" w:rsidRPr="00D8201A">
        <w:rPr>
          <w:szCs w:val="24"/>
        </w:rPr>
        <w:t xml:space="preserve"> </w:t>
      </w:r>
      <w:r w:rsidR="00E42615" w:rsidRPr="00D8201A">
        <w:rPr>
          <w:szCs w:val="24"/>
        </w:rPr>
        <w:t>Adelante.</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Suplente del Partido Movimiento Ciudadano, CP Guillermo Elías Cárdenas González</w:t>
      </w:r>
      <w:r w:rsidR="00E42615" w:rsidRPr="00D8201A">
        <w:rPr>
          <w:b/>
          <w:szCs w:val="24"/>
        </w:rPr>
        <w:t xml:space="preserve">: </w:t>
      </w:r>
      <w:r w:rsidR="00E42615" w:rsidRPr="00D8201A">
        <w:rPr>
          <w:szCs w:val="24"/>
        </w:rPr>
        <w:t>Gracias, Consejero. Buenas tardes a todas y a todos.</w:t>
      </w:r>
      <w:r w:rsidR="00F224B9" w:rsidRPr="00D8201A">
        <w:rPr>
          <w:szCs w:val="24"/>
        </w:rPr>
        <w:t xml:space="preserve"> </w:t>
      </w:r>
      <w:r w:rsidR="00E42615" w:rsidRPr="00D8201A">
        <w:rPr>
          <w:szCs w:val="24"/>
        </w:rPr>
        <w:t>Entiendo la propuesta que se ponga a disposición de los partidos políticos para tener tiempo de reaccionar a algún posicionamiento de alguno, para aprovechar la coyuntura y todo esto.</w:t>
      </w:r>
      <w:r w:rsidR="00F224B9" w:rsidRPr="00D8201A">
        <w:rPr>
          <w:szCs w:val="24"/>
        </w:rPr>
        <w:t xml:space="preserve"> </w:t>
      </w:r>
      <w:r w:rsidR="00E42615" w:rsidRPr="00D8201A">
        <w:rPr>
          <w:szCs w:val="24"/>
        </w:rPr>
        <w:t xml:space="preserve">Sin embargo, como bien lo señaló la representación de Encuentro Social, al ponerse a disponibilidad de los partidos políticos, pues somos los propios partidos políticos los que metemos quejas en contra de algún promocional, que por </w:t>
      </w:r>
      <w:r w:rsidR="00E67E0A" w:rsidRPr="00D8201A">
        <w:rPr>
          <w:szCs w:val="24"/>
        </w:rPr>
        <w:t>“x”</w:t>
      </w:r>
      <w:r w:rsidR="00E42615" w:rsidRPr="00D8201A">
        <w:rPr>
          <w:szCs w:val="24"/>
        </w:rPr>
        <w:t xml:space="preserve"> o por </w:t>
      </w:r>
      <w:r w:rsidR="00E67E0A" w:rsidRPr="00D8201A">
        <w:rPr>
          <w:szCs w:val="24"/>
        </w:rPr>
        <w:t>“</w:t>
      </w:r>
      <w:r w:rsidR="00E42615" w:rsidRPr="00D8201A">
        <w:rPr>
          <w:szCs w:val="24"/>
        </w:rPr>
        <w:t>y</w:t>
      </w:r>
      <w:r w:rsidR="00E67E0A" w:rsidRPr="00D8201A">
        <w:rPr>
          <w:szCs w:val="24"/>
        </w:rPr>
        <w:t>”</w:t>
      </w:r>
      <w:r w:rsidR="00E42615" w:rsidRPr="00D8201A">
        <w:rPr>
          <w:szCs w:val="24"/>
        </w:rPr>
        <w:t xml:space="preserve"> situación cre</w:t>
      </w:r>
      <w:r w:rsidR="00E67E0A" w:rsidRPr="00D8201A">
        <w:rPr>
          <w:szCs w:val="24"/>
        </w:rPr>
        <w:t>e</w:t>
      </w:r>
      <w:r w:rsidR="00E42615" w:rsidRPr="00D8201A">
        <w:rPr>
          <w:szCs w:val="24"/>
        </w:rPr>
        <w:t>mos que están fuera de la norma.</w:t>
      </w:r>
      <w:r w:rsidR="00400D6E" w:rsidRPr="00D8201A">
        <w:rPr>
          <w:szCs w:val="24"/>
        </w:rPr>
        <w:tab/>
      </w:r>
    </w:p>
    <w:p w:rsidR="00E42615" w:rsidRPr="00D8201A" w:rsidRDefault="00E42615" w:rsidP="00400D6E">
      <w:pPr>
        <w:tabs>
          <w:tab w:val="left" w:leader="hyphen" w:pos="9356"/>
        </w:tabs>
        <w:rPr>
          <w:szCs w:val="24"/>
        </w:rPr>
      </w:pPr>
      <w:r w:rsidRPr="00D8201A">
        <w:rPr>
          <w:szCs w:val="24"/>
        </w:rPr>
        <w:t>Entonces, en el supuesto de que se abriera, como usted señala y algún partido no está de acuerdo con la legalidad de un promocional de alguna otra fuerza política, él no va,  no es público pero él ya lo conoce, y ese partido, esa fuerza política a meter, seguramente, una queja y ésta pudiera ser procesada por la Comisión de Quejas y Denuncias y pudiera darse la censura previa, por así llamarlo de alguna manera, para que antes de que se transmita, como en algunas veces ya ocurrió, la pregunta es la siguiente y muy sencilla: ¿Procedería una sesión o una discusión de un promocional que nosotros ya lo conocemos pero que todavía no está publicado en la página? ¿Procedería o no procedería?</w:t>
      </w:r>
      <w:r w:rsidR="00400D6E" w:rsidRPr="00D8201A">
        <w:rPr>
          <w:szCs w:val="24"/>
        </w:rPr>
        <w:tab/>
      </w:r>
    </w:p>
    <w:p w:rsidR="00E42615" w:rsidRPr="00D8201A" w:rsidRDefault="00E42615" w:rsidP="00400D6E">
      <w:pPr>
        <w:tabs>
          <w:tab w:val="left" w:leader="hyphen" w:pos="9356"/>
        </w:tabs>
        <w:rPr>
          <w:szCs w:val="24"/>
        </w:rPr>
      </w:pPr>
      <w:r w:rsidRPr="00D8201A">
        <w:rPr>
          <w:szCs w:val="24"/>
        </w:rPr>
        <w:t>Porque si no procede, pues adelante, porque lo que nosotros queremos es de que sea hasta que esté, efectivamente, transmitido. Eso es la intencionalidad.</w:t>
      </w:r>
      <w:r w:rsidR="00F224B9" w:rsidRPr="00D8201A">
        <w:rPr>
          <w:szCs w:val="24"/>
        </w:rPr>
        <w:t xml:space="preserve"> </w:t>
      </w:r>
      <w:r w:rsidRPr="00D8201A">
        <w:rPr>
          <w:szCs w:val="24"/>
        </w:rPr>
        <w:t>Es cuanto, gracias.</w:t>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Consejero.</w:t>
      </w:r>
      <w:r w:rsidR="00400D6E" w:rsidRPr="00D8201A">
        <w:rPr>
          <w:szCs w:val="24"/>
        </w:rPr>
        <w:tab/>
      </w:r>
    </w:p>
    <w:p w:rsidR="00E42615" w:rsidRPr="00D8201A" w:rsidRDefault="00763209" w:rsidP="00400D6E">
      <w:pPr>
        <w:tabs>
          <w:tab w:val="left" w:leader="hyphen" w:pos="9356"/>
        </w:tabs>
        <w:rPr>
          <w:szCs w:val="24"/>
        </w:rPr>
      </w:pPr>
      <w:r w:rsidRPr="00D8201A">
        <w:rPr>
          <w:b/>
          <w:szCs w:val="24"/>
        </w:rPr>
        <w:lastRenderedPageBreak/>
        <w:t xml:space="preserve">El C. Consejero Electoral, Doctor Benito </w:t>
      </w:r>
      <w:proofErr w:type="spellStart"/>
      <w:r w:rsidRPr="00D8201A">
        <w:rPr>
          <w:b/>
          <w:szCs w:val="24"/>
        </w:rPr>
        <w:t>Nacif</w:t>
      </w:r>
      <w:proofErr w:type="spellEnd"/>
      <w:r w:rsidRPr="00D8201A">
        <w:rPr>
          <w:b/>
          <w:szCs w:val="24"/>
        </w:rPr>
        <w:t xml:space="preserve"> Hernández</w:t>
      </w:r>
      <w:r w:rsidR="00E42615" w:rsidRPr="00D8201A">
        <w:rPr>
          <w:b/>
          <w:szCs w:val="24"/>
        </w:rPr>
        <w:t xml:space="preserve">: </w:t>
      </w:r>
      <w:r w:rsidR="00E42615" w:rsidRPr="00D8201A">
        <w:rPr>
          <w:szCs w:val="24"/>
        </w:rPr>
        <w:t xml:space="preserve">Insisto, el propósito es darle una mayor protección a esos materiales, porque no estarían a disposición del público, solamente los conocerían los que tienen acceso a internet, principalmente los partidos políticos. </w:t>
      </w:r>
      <w:r w:rsidR="00400D6E" w:rsidRPr="00D8201A">
        <w:rPr>
          <w:szCs w:val="24"/>
        </w:rPr>
        <w:tab/>
      </w:r>
    </w:p>
    <w:p w:rsidR="00E42615" w:rsidRPr="00D8201A" w:rsidRDefault="00E42615" w:rsidP="00400D6E">
      <w:pPr>
        <w:tabs>
          <w:tab w:val="left" w:leader="hyphen" w:pos="9356"/>
        </w:tabs>
        <w:rPr>
          <w:szCs w:val="24"/>
        </w:rPr>
      </w:pPr>
      <w:r w:rsidRPr="00D8201A">
        <w:rPr>
          <w:szCs w:val="24"/>
        </w:rPr>
        <w:t>¿Cuál es la intención? Es volver a la práctica en la cual ustedes para presentar una queja, pues tendrían que esperarse, para presentar una queja y solicitar medidas cautelares, lo primero que hace la Unidad de lo Contencioso es verificar si los hechos denunciados, cuya suspensión se solicita, están ocurriendo.</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Entonces, los hechos denunciados son la difusión en radio y televisión y por eso la práctica había sido esperar hasta el mismo día en que se detectaba el primer spot para que se presentara la queja y entonces la Comisión de Quejas pudiera pronunciarse sobre las medidas cautelares. Esa fue la práctica que tuvimos hasta hace un poco más de un año, aproximadamente, cuando surgió este nuevo criterio que nos sorprendió a todos de la </w:t>
      </w:r>
      <w:r w:rsidR="001568D6" w:rsidRPr="00D8201A">
        <w:rPr>
          <w:szCs w:val="24"/>
        </w:rPr>
        <w:t>Sala</w:t>
      </w:r>
      <w:r w:rsidRPr="00D8201A">
        <w:rPr>
          <w:szCs w:val="24"/>
        </w:rPr>
        <w:t xml:space="preserve"> Superior.</w:t>
      </w:r>
      <w:r w:rsidR="00400D6E" w:rsidRPr="00D8201A">
        <w:rPr>
          <w:szCs w:val="24"/>
        </w:rPr>
        <w:tab/>
      </w:r>
    </w:p>
    <w:p w:rsidR="00E42615" w:rsidRPr="00D8201A" w:rsidRDefault="008F5C90" w:rsidP="00400D6E">
      <w:pPr>
        <w:tabs>
          <w:tab w:val="left" w:leader="hyphen" w:pos="9356"/>
        </w:tabs>
        <w:rPr>
          <w:szCs w:val="24"/>
        </w:rPr>
      </w:pPr>
      <w:r w:rsidRPr="00D8201A">
        <w:rPr>
          <w:szCs w:val="24"/>
        </w:rPr>
        <w:t>Entonces, c</w:t>
      </w:r>
      <w:r w:rsidR="00E42615" w:rsidRPr="00D8201A">
        <w:rPr>
          <w:szCs w:val="24"/>
        </w:rPr>
        <w:t xml:space="preserve">reo que esta propuesta intermedia, como yo le llamo, de solo darlo a conocer a los partidos políticos a través del Intranet permitiría darle certeza a esta práctica y evitar que aunque se presenten las quejas antes, es hasta que se verifican los hechos denunciados que se pueden pronunciar sobre las medidas cautelares. </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w:t>
      </w:r>
      <w:r w:rsidR="00E42615" w:rsidRPr="00D8201A">
        <w:rPr>
          <w:szCs w:val="24"/>
        </w:rPr>
        <w:t xml:space="preserve"> Gracias, Consejero. Tiene otra pregunta de parte de Encuentro Social, ¿la acepta usted?</w:t>
      </w:r>
    </w:p>
    <w:p w:rsidR="00E42615" w:rsidRPr="00D8201A" w:rsidRDefault="00763209" w:rsidP="00400D6E">
      <w:pPr>
        <w:tabs>
          <w:tab w:val="left" w:leader="hyphen" w:pos="9356"/>
        </w:tabs>
        <w:rPr>
          <w:szCs w:val="24"/>
        </w:rPr>
      </w:pPr>
      <w:r w:rsidRPr="00D8201A">
        <w:rPr>
          <w:b/>
          <w:szCs w:val="24"/>
        </w:rPr>
        <w:t xml:space="preserve">El C. Consejero Electoral, Doctor Benito </w:t>
      </w:r>
      <w:proofErr w:type="spellStart"/>
      <w:r w:rsidRPr="00D8201A">
        <w:rPr>
          <w:b/>
          <w:szCs w:val="24"/>
        </w:rPr>
        <w:t>Nacif</w:t>
      </w:r>
      <w:proofErr w:type="spellEnd"/>
      <w:r w:rsidRPr="00D8201A">
        <w:rPr>
          <w:b/>
          <w:szCs w:val="24"/>
        </w:rPr>
        <w:t xml:space="preserve"> Hernández</w:t>
      </w:r>
      <w:r w:rsidR="00E42615" w:rsidRPr="00D8201A">
        <w:rPr>
          <w:b/>
          <w:szCs w:val="24"/>
        </w:rPr>
        <w:t>:</w:t>
      </w:r>
      <w:r w:rsidR="00E42615" w:rsidRPr="00D8201A">
        <w:rPr>
          <w:szCs w:val="24"/>
        </w:rPr>
        <w:t xml:space="preserve"> Sí. </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w:t>
      </w:r>
      <w:r w:rsidR="00E42615" w:rsidRPr="00D8201A">
        <w:rPr>
          <w:szCs w:val="24"/>
        </w:rPr>
        <w:t xml:space="preserve"> Adelante. </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Propietario del Partido Encuentro Social, Licenciado Ernesto Guerra Mota</w:t>
      </w:r>
      <w:r w:rsidR="00E42615" w:rsidRPr="00D8201A">
        <w:rPr>
          <w:b/>
          <w:szCs w:val="24"/>
        </w:rPr>
        <w:t>:</w:t>
      </w:r>
      <w:r w:rsidR="00E42615" w:rsidRPr="00D8201A">
        <w:rPr>
          <w:szCs w:val="24"/>
        </w:rPr>
        <w:t xml:space="preserve"> Gracias. Me gustaría ver el tema de la censura previa, pero entendería que no pasa más por este Comité, aquí creo que el tema de fondo es el pronunciamiento de la Comisión de Quejas al final del día, o sea el tema tiene que ver con esa interpretación y esos criterios que los integrantes de esa Comisión, al final del día toman, cambian y han cambiado en varias ocasiones.</w:t>
      </w:r>
      <w:r w:rsidR="00400D6E" w:rsidRPr="00D8201A">
        <w:rPr>
          <w:szCs w:val="24"/>
        </w:rPr>
        <w:tab/>
      </w:r>
    </w:p>
    <w:p w:rsidR="00E42615" w:rsidRPr="00D8201A" w:rsidRDefault="00E42615" w:rsidP="00400D6E">
      <w:pPr>
        <w:tabs>
          <w:tab w:val="left" w:leader="hyphen" w:pos="9356"/>
        </w:tabs>
        <w:rPr>
          <w:szCs w:val="24"/>
        </w:rPr>
      </w:pPr>
      <w:r w:rsidRPr="00D8201A">
        <w:rPr>
          <w:szCs w:val="24"/>
        </w:rPr>
        <w:t>Me parece que ahorita como está funcionando en donde no hay, al final del día, todavía acceso a los spots por parte de los partidos, ha sido una solución que ha evitado eso, no sé si esté bien o esté mal, lo digo con franqueza, y esa era la opinión.</w:t>
      </w:r>
      <w:r w:rsidR="001568D6" w:rsidRPr="00D8201A">
        <w:rPr>
          <w:szCs w:val="24"/>
        </w:rPr>
        <w:t xml:space="preserve"> </w:t>
      </w:r>
      <w:r w:rsidRPr="00D8201A">
        <w:rPr>
          <w:szCs w:val="24"/>
        </w:rPr>
        <w:t xml:space="preserve">Pero la otra es el tema de interpretación y de criterios que al final del día toma la Comisión, entonces tendría que ser más en ese sentido, Consejero, porque al final del día parece que sí habría una censura previa.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Por su respuesta, gracias. </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w:t>
      </w:r>
      <w:r w:rsidR="00E42615" w:rsidRPr="00D8201A">
        <w:rPr>
          <w:szCs w:val="24"/>
        </w:rPr>
        <w:t xml:space="preserve"> Consejero. </w:t>
      </w:r>
      <w:r w:rsidR="00400D6E" w:rsidRPr="00D8201A">
        <w:rPr>
          <w:szCs w:val="24"/>
        </w:rPr>
        <w:tab/>
      </w:r>
    </w:p>
    <w:p w:rsidR="00E42615" w:rsidRPr="00D8201A" w:rsidRDefault="00763209" w:rsidP="00400D6E">
      <w:pPr>
        <w:tabs>
          <w:tab w:val="left" w:leader="hyphen" w:pos="9356"/>
        </w:tabs>
        <w:rPr>
          <w:szCs w:val="24"/>
        </w:rPr>
      </w:pPr>
      <w:r w:rsidRPr="00D8201A">
        <w:rPr>
          <w:b/>
          <w:szCs w:val="24"/>
        </w:rPr>
        <w:t xml:space="preserve">El C. Consejero Electoral, Doctor Benito </w:t>
      </w:r>
      <w:proofErr w:type="spellStart"/>
      <w:r w:rsidRPr="00D8201A">
        <w:rPr>
          <w:b/>
          <w:szCs w:val="24"/>
        </w:rPr>
        <w:t>Nacif</w:t>
      </w:r>
      <w:proofErr w:type="spellEnd"/>
      <w:r w:rsidRPr="00D8201A">
        <w:rPr>
          <w:b/>
          <w:szCs w:val="24"/>
        </w:rPr>
        <w:t xml:space="preserve"> Hernández</w:t>
      </w:r>
      <w:r w:rsidR="00E42615" w:rsidRPr="00D8201A">
        <w:rPr>
          <w:b/>
          <w:szCs w:val="24"/>
        </w:rPr>
        <w:t>:</w:t>
      </w:r>
      <w:r w:rsidR="00E42615" w:rsidRPr="00D8201A">
        <w:rPr>
          <w:szCs w:val="24"/>
        </w:rPr>
        <w:t xml:space="preserve"> Por supuesto, al final del día va a depender, no sé si de la Comisión de Quejas, pero al final los criterios los determina estableciendo el Tribunal Electoral y quien modificó el criterio en relación al </w:t>
      </w:r>
      <w:r w:rsidR="00E42615" w:rsidRPr="00D8201A">
        <w:rPr>
          <w:szCs w:val="24"/>
        </w:rPr>
        <w:lastRenderedPageBreak/>
        <w:t xml:space="preserve">momento en que se consideraban ya públicos o en difusión los materiales, fue la </w:t>
      </w:r>
      <w:r w:rsidR="001568D6" w:rsidRPr="00D8201A">
        <w:rPr>
          <w:szCs w:val="24"/>
        </w:rPr>
        <w:t>Sala</w:t>
      </w:r>
      <w:r w:rsidR="00E42615" w:rsidRPr="00D8201A">
        <w:rPr>
          <w:szCs w:val="24"/>
        </w:rPr>
        <w:t xml:space="preserve"> Superior, no fue la Comisión de Quejas.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La propuesta que hago creo que serviría para darle un grado mayor de protección a los spots, que es lo que está proponiendo la Secretaría Técnica de Protección Jurídica, que es más complicado considerar que ya se están difundiendo, porque solamente están disponibles por el Intranet, no por el internet, el público en general no puede verlos.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Ahora, la Secretaría Técnica está respondiendo a un problema que ha generado lo que la solución es solo publicarlos en el sitio de internet una vez que </w:t>
      </w:r>
      <w:r w:rsidR="001568D6" w:rsidRPr="00D8201A">
        <w:rPr>
          <w:szCs w:val="24"/>
        </w:rPr>
        <w:t>aparecen ya</w:t>
      </w:r>
      <w:r w:rsidRPr="00D8201A">
        <w:rPr>
          <w:szCs w:val="24"/>
        </w:rPr>
        <w:t xml:space="preserve"> en radio y televisión, y es que ustedes empiezan, tratan de conseguirlos como sea posible.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Algunas formas en que ustedes intentan conseguirlos, no queremos promoverlas, queremos que eso no ocurra, preferimos dárselos pero sin incurrir, pero sin facilitar la censura previa. Por eso es lo que he formulado mi propuesta. Gracias. </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w:t>
      </w:r>
      <w:r w:rsidR="00E42615" w:rsidRPr="00D8201A">
        <w:rPr>
          <w:szCs w:val="24"/>
        </w:rPr>
        <w:t xml:space="preserve"> Estamos en el siguiente orden para que estemos claros.</w:t>
      </w:r>
      <w:r w:rsidR="001568D6" w:rsidRPr="00D8201A">
        <w:rPr>
          <w:szCs w:val="24"/>
        </w:rPr>
        <w:t xml:space="preserve"> </w:t>
      </w:r>
      <w:r w:rsidR="00E42615" w:rsidRPr="00D8201A">
        <w:rPr>
          <w:szCs w:val="24"/>
        </w:rPr>
        <w:t xml:space="preserve">Tiene Encuentro Social solicitada la palabra, luego la Consejera San Martín, luego el Partido del Trabajo, luego el PRD, luego Nueva Alianza y el luego el PAN. </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Por favor, señor representante. </w:t>
      </w:r>
      <w:r w:rsidR="00400D6E" w:rsidRPr="00D8201A">
        <w:rPr>
          <w:szCs w:val="24"/>
        </w:rPr>
        <w:tab/>
      </w:r>
    </w:p>
    <w:p w:rsidR="00F1798A" w:rsidRPr="00D8201A" w:rsidRDefault="00763209" w:rsidP="00400D6E">
      <w:pPr>
        <w:tabs>
          <w:tab w:val="left" w:leader="hyphen" w:pos="9356"/>
        </w:tabs>
        <w:rPr>
          <w:szCs w:val="24"/>
        </w:rPr>
      </w:pPr>
      <w:r w:rsidRPr="00D8201A">
        <w:rPr>
          <w:b/>
          <w:szCs w:val="24"/>
        </w:rPr>
        <w:t>El C. Representante Propietario del Partido Encuentro Social, Licenciado Ernesto Guerra Mota</w:t>
      </w:r>
      <w:r w:rsidR="00E42615" w:rsidRPr="00D8201A">
        <w:rPr>
          <w:b/>
          <w:szCs w:val="24"/>
        </w:rPr>
        <w:t>:</w:t>
      </w:r>
      <w:r w:rsidR="00E42615" w:rsidRPr="00D8201A">
        <w:rPr>
          <w:szCs w:val="24"/>
        </w:rPr>
        <w:t xml:space="preserve"> Gracias. Primero referirme a este último tema, reaccionando, no sé en qué grado pueda haber esto que dice el Consejero Nacif de tener un grado </w:t>
      </w:r>
      <w:r w:rsidR="00BD296F" w:rsidRPr="00D8201A">
        <w:rPr>
          <w:szCs w:val="24"/>
        </w:rPr>
        <w:t>mayor de protección a los spots</w:t>
      </w:r>
      <w:r w:rsidR="00F1798A" w:rsidRPr="00D8201A">
        <w:rPr>
          <w:szCs w:val="24"/>
        </w:rPr>
        <w:t>, no lo veo, no veo en esta solución intermedia tener ese grado mayor.</w:t>
      </w:r>
      <w:r w:rsidR="00400D6E" w:rsidRPr="00D8201A">
        <w:rPr>
          <w:szCs w:val="24"/>
        </w:rPr>
        <w:tab/>
      </w:r>
    </w:p>
    <w:p w:rsidR="00F1798A" w:rsidRPr="00D8201A" w:rsidRDefault="00F1798A" w:rsidP="00400D6E">
      <w:pPr>
        <w:tabs>
          <w:tab w:val="left" w:leader="hyphen" w:pos="9356"/>
        </w:tabs>
        <w:rPr>
          <w:szCs w:val="24"/>
        </w:rPr>
      </w:pPr>
      <w:r w:rsidRPr="00D8201A">
        <w:rPr>
          <w:szCs w:val="24"/>
        </w:rPr>
        <w:t>Y segundo, ojalá hubiera sido más específico en señalar cómo son esas prácticas comunes y de quienes y qué partidos son los que buscan, o cómo buscan obtener esos promocionales, no entendí muy bien, Consejero, a qué se refiere, a lo mejor ahí al partido que tiene a lado nos podría dar cuenta de eso.</w:t>
      </w:r>
      <w:r w:rsidR="00400D6E" w:rsidRPr="00D8201A">
        <w:rPr>
          <w:szCs w:val="24"/>
        </w:rPr>
        <w:tab/>
      </w:r>
    </w:p>
    <w:p w:rsidR="00F1798A" w:rsidRPr="00D8201A" w:rsidRDefault="00F1798A" w:rsidP="00400D6E">
      <w:pPr>
        <w:tabs>
          <w:tab w:val="left" w:leader="hyphen" w:pos="9356"/>
        </w:tabs>
        <w:rPr>
          <w:szCs w:val="24"/>
        </w:rPr>
      </w:pPr>
      <w:r w:rsidRPr="00D8201A">
        <w:rPr>
          <w:szCs w:val="24"/>
        </w:rPr>
        <w:t xml:space="preserve">Pero sí me interesaría saber justamente eso, porque no me quedó claro, no creo que si ya fue un criterio establecido como bien lo dijo usted, por la </w:t>
      </w:r>
      <w:r w:rsidR="001568D6" w:rsidRPr="00D8201A">
        <w:rPr>
          <w:szCs w:val="24"/>
        </w:rPr>
        <w:t>Sala</w:t>
      </w:r>
      <w:r w:rsidRPr="00D8201A">
        <w:rPr>
          <w:szCs w:val="24"/>
        </w:rPr>
        <w:t xml:space="preserve"> Superior, se tenga que estar cambiando o modificando esta práctica que se tenía. Entonces, ojalá nos pueda hablar un poco más al respecto.</w:t>
      </w:r>
      <w:r w:rsidR="00400D6E" w:rsidRPr="00D8201A">
        <w:rPr>
          <w:szCs w:val="24"/>
        </w:rPr>
        <w:tab/>
      </w:r>
    </w:p>
    <w:p w:rsidR="00F1798A" w:rsidRPr="00D8201A" w:rsidRDefault="00F1798A" w:rsidP="00400D6E">
      <w:pPr>
        <w:tabs>
          <w:tab w:val="left" w:leader="hyphen" w:pos="9356"/>
        </w:tabs>
        <w:rPr>
          <w:szCs w:val="24"/>
        </w:rPr>
      </w:pPr>
      <w:r w:rsidRPr="00D8201A">
        <w:rPr>
          <w:szCs w:val="24"/>
        </w:rPr>
        <w:t>El tema del seguimiento, un poco la reacción a lo que decía el Secretario Técnico del INAI, parece que mañana yo todavía no tenía conocimiento de que mañana va a haber esta reunión, pero sería importante retomarlo, era uno</w:t>
      </w:r>
      <w:r w:rsidR="00E67E0A" w:rsidRPr="00D8201A">
        <w:rPr>
          <w:szCs w:val="24"/>
        </w:rPr>
        <w:t xml:space="preserve"> de los</w:t>
      </w:r>
      <w:r w:rsidRPr="00D8201A">
        <w:rPr>
          <w:szCs w:val="24"/>
        </w:rPr>
        <w:t xml:space="preserve"> temas que yo iba a plantear en Asuntos Generales, porque la fecha está acercándose para el cumplimiento de esas obligaciones. Me parece que el cumplimiento de esta obligación que nos trae vueltos un poco locos se quedó ahí en </w:t>
      </w:r>
      <w:r w:rsidRPr="00D8201A">
        <w:rPr>
          <w:i/>
          <w:szCs w:val="24"/>
        </w:rPr>
        <w:t>stand by</w:t>
      </w:r>
      <w:r w:rsidRPr="00D8201A">
        <w:rPr>
          <w:szCs w:val="24"/>
        </w:rPr>
        <w:t xml:space="preserve"> cuando cambiaron en el INAI a estas personas que nos venían dando seguimiento, y eso detuvo en gran medida todo el avance que se traía, y la verdad sí hay que darle prioridad.</w:t>
      </w:r>
      <w:r w:rsidR="00400D6E" w:rsidRPr="00D8201A">
        <w:rPr>
          <w:szCs w:val="24"/>
        </w:rPr>
        <w:tab/>
      </w:r>
    </w:p>
    <w:p w:rsidR="00F1798A" w:rsidRPr="00D8201A" w:rsidRDefault="00F1798A" w:rsidP="00400D6E">
      <w:pPr>
        <w:tabs>
          <w:tab w:val="left" w:leader="hyphen" w:pos="9356"/>
        </w:tabs>
        <w:rPr>
          <w:szCs w:val="24"/>
        </w:rPr>
      </w:pPr>
      <w:r w:rsidRPr="00D8201A">
        <w:rPr>
          <w:szCs w:val="24"/>
        </w:rPr>
        <w:t xml:space="preserve">Yo lo había solicitado desde la vez anterior, sí es algo que nos parece que tenemos que darle prioridad para atender. Y sí la reunión de mañana a pesar de que les pudieran avisar a los enlaces de cada partido allá, pues la intención sería saber en qué términos y cuáles </w:t>
      </w:r>
      <w:r w:rsidRPr="00D8201A">
        <w:rPr>
          <w:szCs w:val="24"/>
        </w:rPr>
        <w:lastRenderedPageBreak/>
        <w:t>serían esas posibles soluciones, porque hasta donde entiendo habían solicitado un formato que todavía seguía ahí a discusión si cumplía o no con esta obligación que tenemos que hacer. Eso es uno.</w:t>
      </w:r>
      <w:r w:rsidR="00400D6E" w:rsidRPr="00D8201A">
        <w:rPr>
          <w:szCs w:val="24"/>
        </w:rPr>
        <w:tab/>
      </w:r>
    </w:p>
    <w:p w:rsidR="00F1798A" w:rsidRPr="00D8201A" w:rsidRDefault="00F1798A" w:rsidP="00400D6E">
      <w:pPr>
        <w:tabs>
          <w:tab w:val="left" w:leader="hyphen" w:pos="9356"/>
        </w:tabs>
        <w:rPr>
          <w:szCs w:val="24"/>
        </w:rPr>
      </w:pPr>
      <w:r w:rsidRPr="00D8201A">
        <w:rPr>
          <w:szCs w:val="24"/>
        </w:rPr>
        <w:t>El segundo tema de seguimiento de acuerdo es el referente al avance del sistema, lo cual nos ha sido muy útil, las claves de acceso y todas estas particularidades. Pero sería interesante que nos pudieran regalar un avance en particular del desarrollo de cómo está, esto lo venían haciendo en una práctica común del seguimiento, a lo mejor ya está aquí y yo no lo he visto, pero sería importante algunos detalles que hemos descubierto ahora en este tema de coaliciones que pudiéramos ir resolviendo en la marcha.</w:t>
      </w:r>
      <w:r w:rsidR="001568D6" w:rsidRPr="00D8201A">
        <w:rPr>
          <w:szCs w:val="24"/>
        </w:rPr>
        <w:t xml:space="preserve"> </w:t>
      </w:r>
      <w:r w:rsidRPr="00D8201A">
        <w:rPr>
          <w:szCs w:val="24"/>
        </w:rPr>
        <w:t xml:space="preserve">Sería </w:t>
      </w:r>
      <w:r w:rsidR="001568D6" w:rsidRPr="00D8201A">
        <w:rPr>
          <w:szCs w:val="24"/>
        </w:rPr>
        <w:t>cuánto</w:t>
      </w:r>
      <w:r w:rsidRPr="00D8201A">
        <w:rPr>
          <w:szCs w:val="24"/>
        </w:rPr>
        <w:t>.</w:t>
      </w:r>
    </w:p>
    <w:p w:rsidR="00F1798A" w:rsidRPr="00D8201A" w:rsidRDefault="00763209" w:rsidP="00400D6E">
      <w:pPr>
        <w:tabs>
          <w:tab w:val="left" w:leader="hyphen" w:pos="9356"/>
        </w:tabs>
        <w:rPr>
          <w:szCs w:val="24"/>
        </w:rPr>
      </w:pPr>
      <w:r w:rsidRPr="00D8201A">
        <w:rPr>
          <w:b/>
          <w:szCs w:val="24"/>
        </w:rPr>
        <w:t>El C. Presidente, Consejero Electoral, Maestro Marco Antonio Baños Martínez</w:t>
      </w:r>
      <w:r w:rsidR="00F1798A" w:rsidRPr="00D8201A">
        <w:rPr>
          <w:b/>
          <w:szCs w:val="24"/>
        </w:rPr>
        <w:t>:</w:t>
      </w:r>
      <w:r w:rsidR="00F1798A" w:rsidRPr="00D8201A">
        <w:rPr>
          <w:szCs w:val="24"/>
        </w:rPr>
        <w:t xml:space="preserve"> Gracias, señor representante.</w:t>
      </w:r>
      <w:r w:rsidR="00400D6E" w:rsidRPr="00D8201A">
        <w:rPr>
          <w:szCs w:val="24"/>
        </w:rPr>
        <w:tab/>
      </w:r>
    </w:p>
    <w:p w:rsidR="00F1798A" w:rsidRPr="00D8201A" w:rsidRDefault="00F1798A" w:rsidP="00400D6E">
      <w:pPr>
        <w:tabs>
          <w:tab w:val="left" w:leader="hyphen" w:pos="9356"/>
        </w:tabs>
        <w:rPr>
          <w:szCs w:val="24"/>
        </w:rPr>
      </w:pPr>
      <w:r w:rsidRPr="00D8201A">
        <w:rPr>
          <w:szCs w:val="24"/>
        </w:rPr>
        <w:t>Ahora la consejera Pamela San Martín, por favor.</w:t>
      </w:r>
      <w:r w:rsidR="00400D6E" w:rsidRPr="00D8201A">
        <w:rPr>
          <w:szCs w:val="24"/>
        </w:rPr>
        <w:tab/>
      </w:r>
    </w:p>
    <w:p w:rsidR="00F1798A" w:rsidRPr="00D8201A" w:rsidRDefault="00763209" w:rsidP="00400D6E">
      <w:pPr>
        <w:tabs>
          <w:tab w:val="left" w:leader="hyphen" w:pos="9356"/>
        </w:tabs>
        <w:rPr>
          <w:szCs w:val="24"/>
        </w:rPr>
      </w:pPr>
      <w:r w:rsidRPr="00D8201A">
        <w:rPr>
          <w:b/>
          <w:szCs w:val="24"/>
        </w:rPr>
        <w:t>La C. Consejera Electoral, Licenciada Alejandra Pamela San Martín Ríos y Valles</w:t>
      </w:r>
      <w:r w:rsidR="00F1798A" w:rsidRPr="00D8201A">
        <w:rPr>
          <w:b/>
          <w:szCs w:val="24"/>
        </w:rPr>
        <w:t xml:space="preserve">: </w:t>
      </w:r>
      <w:r w:rsidR="00F1798A" w:rsidRPr="00D8201A">
        <w:rPr>
          <w:szCs w:val="24"/>
        </w:rPr>
        <w:t>Muchas gracias, Consejero Presidente.</w:t>
      </w:r>
      <w:r w:rsidR="001568D6" w:rsidRPr="00D8201A">
        <w:rPr>
          <w:szCs w:val="24"/>
        </w:rPr>
        <w:t xml:space="preserve"> </w:t>
      </w:r>
      <w:r w:rsidR="00F1798A" w:rsidRPr="00D8201A">
        <w:rPr>
          <w:szCs w:val="24"/>
        </w:rPr>
        <w:t xml:space="preserve">A ver, yo me voy a referir a la propuesta tanto que hace la Secretaría Ejecutiva, como </w:t>
      </w:r>
      <w:r w:rsidR="00E67E0A" w:rsidRPr="00D8201A">
        <w:rPr>
          <w:szCs w:val="24"/>
        </w:rPr>
        <w:t xml:space="preserve">la </w:t>
      </w:r>
      <w:r w:rsidR="00F1798A" w:rsidRPr="00D8201A">
        <w:rPr>
          <w:szCs w:val="24"/>
        </w:rPr>
        <w:t xml:space="preserve">que hace </w:t>
      </w:r>
      <w:r w:rsidR="001568D6" w:rsidRPr="00D8201A">
        <w:rPr>
          <w:szCs w:val="24"/>
        </w:rPr>
        <w:t>el Consejero</w:t>
      </w:r>
      <w:r w:rsidR="00F1798A" w:rsidRPr="00D8201A">
        <w:rPr>
          <w:szCs w:val="24"/>
        </w:rPr>
        <w:t xml:space="preserve"> Nacif, y entendiendo de dónde parte la preocupación del Consejero Nacif, </w:t>
      </w:r>
      <w:r w:rsidR="00E67E0A" w:rsidRPr="00D8201A">
        <w:rPr>
          <w:szCs w:val="24"/>
        </w:rPr>
        <w:t>y coincidiendo con él que é</w:t>
      </w:r>
      <w:r w:rsidR="00F1798A" w:rsidRPr="00D8201A">
        <w:rPr>
          <w:szCs w:val="24"/>
        </w:rPr>
        <w:t>sta es una circunstancia qu</w:t>
      </w:r>
      <w:r w:rsidR="00E67E0A" w:rsidRPr="00D8201A">
        <w:rPr>
          <w:szCs w:val="24"/>
        </w:rPr>
        <w:t>e en este caso en particular ha</w:t>
      </w:r>
      <w:r w:rsidR="00F1798A" w:rsidRPr="00D8201A">
        <w:rPr>
          <w:szCs w:val="24"/>
        </w:rPr>
        <w:t xml:space="preserve"> sido generada por el Tribunal Electoral del Poder Judicial de la Federación, no ha sido provocada en un principio por la Comisión de Quejas y Denuncias.</w:t>
      </w:r>
      <w:r w:rsidR="00400D6E" w:rsidRPr="00D8201A">
        <w:rPr>
          <w:szCs w:val="24"/>
        </w:rPr>
        <w:tab/>
      </w:r>
    </w:p>
    <w:p w:rsidR="00F1798A" w:rsidRPr="00D8201A" w:rsidRDefault="00F1798A" w:rsidP="00400D6E">
      <w:pPr>
        <w:tabs>
          <w:tab w:val="left" w:leader="hyphen" w:pos="9356"/>
        </w:tabs>
        <w:rPr>
          <w:szCs w:val="24"/>
        </w:rPr>
      </w:pPr>
      <w:r w:rsidRPr="00D8201A">
        <w:rPr>
          <w:szCs w:val="24"/>
        </w:rPr>
        <w:t xml:space="preserve">Quien determinó modificar el criterio de cuándo se configuraba o no se configuraba una censura previa fue la </w:t>
      </w:r>
      <w:r w:rsidR="001568D6" w:rsidRPr="00D8201A">
        <w:rPr>
          <w:szCs w:val="24"/>
        </w:rPr>
        <w:t>Sala</w:t>
      </w:r>
      <w:r w:rsidRPr="00D8201A">
        <w:rPr>
          <w:szCs w:val="24"/>
        </w:rPr>
        <w:t xml:space="preserve"> Superior del Tribunal Electoral del Poder Judicial de la Federación. Y entendiendo que de ahí surge la preocupación del Consejero Nacif de tratar de generar mejores condiciones para la Difusión del material sin colocarlos en el supuesto en el que la </w:t>
      </w:r>
      <w:r w:rsidR="001568D6" w:rsidRPr="00D8201A">
        <w:rPr>
          <w:szCs w:val="24"/>
        </w:rPr>
        <w:t>Sala</w:t>
      </w:r>
      <w:r w:rsidRPr="00D8201A">
        <w:rPr>
          <w:szCs w:val="24"/>
        </w:rPr>
        <w:t xml:space="preserve"> ha colocado para que tengamos que ejercer censura previa.</w:t>
      </w:r>
    </w:p>
    <w:p w:rsidR="00F1798A" w:rsidRPr="00D8201A" w:rsidRDefault="00F1798A" w:rsidP="00400D6E">
      <w:pPr>
        <w:tabs>
          <w:tab w:val="left" w:leader="hyphen" w:pos="9356"/>
        </w:tabs>
        <w:rPr>
          <w:szCs w:val="24"/>
        </w:rPr>
      </w:pPr>
      <w:r w:rsidRPr="00D8201A">
        <w:rPr>
          <w:szCs w:val="24"/>
        </w:rPr>
        <w:t xml:space="preserve">Porque digámoslo con todas sus letras, la condición en la que la </w:t>
      </w:r>
      <w:r w:rsidR="001568D6" w:rsidRPr="00D8201A">
        <w:rPr>
          <w:szCs w:val="24"/>
        </w:rPr>
        <w:t>Sala</w:t>
      </w:r>
      <w:r w:rsidRPr="00D8201A">
        <w:rPr>
          <w:szCs w:val="24"/>
        </w:rPr>
        <w:t xml:space="preserve"> nos colocó fue para que esta autoridad ejerciera censura previa con independencia de si se comparte o no se comparte que se haya adoptado el cr</w:t>
      </w:r>
      <w:r w:rsidR="00E7772B" w:rsidRPr="00D8201A">
        <w:rPr>
          <w:szCs w:val="24"/>
        </w:rPr>
        <w:t>iterio sin ser jurisprudencia, é</w:t>
      </w:r>
      <w:r w:rsidRPr="00D8201A">
        <w:rPr>
          <w:szCs w:val="24"/>
        </w:rPr>
        <w:t xml:space="preserve">se es otro tema. Pero en principio ese criterio sí es un criterio que estableció la </w:t>
      </w:r>
      <w:r w:rsidR="001568D6" w:rsidRPr="00D8201A">
        <w:rPr>
          <w:szCs w:val="24"/>
        </w:rPr>
        <w:t>Sala</w:t>
      </w:r>
      <w:r w:rsidRPr="00D8201A">
        <w:rPr>
          <w:szCs w:val="24"/>
        </w:rPr>
        <w:t xml:space="preserve">. </w:t>
      </w:r>
      <w:r w:rsidR="00400D6E" w:rsidRPr="00D8201A">
        <w:rPr>
          <w:szCs w:val="24"/>
        </w:rPr>
        <w:tab/>
      </w:r>
    </w:p>
    <w:p w:rsidR="00F1798A" w:rsidRPr="00D8201A" w:rsidRDefault="00F1798A" w:rsidP="00400D6E">
      <w:pPr>
        <w:tabs>
          <w:tab w:val="left" w:leader="hyphen" w:pos="9356"/>
        </w:tabs>
        <w:rPr>
          <w:szCs w:val="24"/>
        </w:rPr>
      </w:pPr>
      <w:r w:rsidRPr="00D8201A">
        <w:rPr>
          <w:szCs w:val="24"/>
        </w:rPr>
        <w:t>Sin embargo, yo quisiera hacer dos menciones en torno al criterio.</w:t>
      </w:r>
      <w:r w:rsidR="00400D6E" w:rsidRPr="00D8201A">
        <w:rPr>
          <w:szCs w:val="24"/>
        </w:rPr>
        <w:tab/>
      </w:r>
    </w:p>
    <w:p w:rsidR="00F1798A" w:rsidRPr="00D8201A" w:rsidRDefault="00F1798A" w:rsidP="00400D6E">
      <w:pPr>
        <w:tabs>
          <w:tab w:val="left" w:leader="hyphen" w:pos="9356"/>
        </w:tabs>
        <w:rPr>
          <w:szCs w:val="24"/>
        </w:rPr>
      </w:pPr>
      <w:r w:rsidRPr="00D8201A">
        <w:rPr>
          <w:szCs w:val="24"/>
        </w:rPr>
        <w:t xml:space="preserve">Primera, en el SUP-REP-4/2014 la </w:t>
      </w:r>
      <w:r w:rsidR="001568D6" w:rsidRPr="00D8201A">
        <w:rPr>
          <w:szCs w:val="24"/>
        </w:rPr>
        <w:t>Sala</w:t>
      </w:r>
      <w:r w:rsidRPr="00D8201A">
        <w:rPr>
          <w:szCs w:val="24"/>
        </w:rPr>
        <w:t xml:space="preserve"> matizó terriblemente ese criterio. La lógica de la </w:t>
      </w:r>
      <w:r w:rsidR="001568D6" w:rsidRPr="00D8201A">
        <w:rPr>
          <w:szCs w:val="24"/>
        </w:rPr>
        <w:t>Sala</w:t>
      </w:r>
      <w:r w:rsidRPr="00D8201A">
        <w:rPr>
          <w:szCs w:val="24"/>
        </w:rPr>
        <w:t xml:space="preserve"> es un poco, si uno lee con claridad esa sentencia es irse para atrás en el criterio de censura previa, no termina eliminándolo, no termina regresando a lo que anteriormente era considerado como no censura previa. Es decir, nunca y bajo ninguna circunstancia puede suspender un promocional que no esté al aire ya en radio y televisión propiamente, pero ya establece un nivel mucho mayor de dificultad para que eso pueda ocurrir.</w:t>
      </w:r>
      <w:r w:rsidR="00400D6E" w:rsidRPr="00D8201A">
        <w:rPr>
          <w:szCs w:val="24"/>
        </w:rPr>
        <w:tab/>
      </w:r>
    </w:p>
    <w:p w:rsidR="00E42615" w:rsidRPr="00D8201A" w:rsidRDefault="00F1798A" w:rsidP="00400D6E">
      <w:pPr>
        <w:tabs>
          <w:tab w:val="left" w:leader="hyphen" w:pos="9356"/>
        </w:tabs>
        <w:rPr>
          <w:szCs w:val="24"/>
        </w:rPr>
      </w:pPr>
      <w:r w:rsidRPr="00D8201A">
        <w:rPr>
          <w:szCs w:val="24"/>
        </w:rPr>
        <w:t>Entonces, creo que el primer punt</w:t>
      </w:r>
      <w:r w:rsidR="00E7772B" w:rsidRPr="00D8201A">
        <w:rPr>
          <w:szCs w:val="24"/>
        </w:rPr>
        <w:t>o que tendríamos que partir es é</w:t>
      </w:r>
      <w:r w:rsidRPr="00D8201A">
        <w:rPr>
          <w:szCs w:val="24"/>
        </w:rPr>
        <w:t xml:space="preserve">ste, más allá que creo que la sentencia es un tanto desatinada en cuanto a que deja unos niveles de subjetividad  bárbara para definir si hay censura previa o no hay censura previa. Aun así sí me parece </w:t>
      </w:r>
      <w:r w:rsidR="001568D6" w:rsidRPr="00D8201A">
        <w:rPr>
          <w:szCs w:val="24"/>
        </w:rPr>
        <w:t>que lo</w:t>
      </w:r>
      <w:r w:rsidRPr="00D8201A">
        <w:rPr>
          <w:szCs w:val="24"/>
        </w:rPr>
        <w:t xml:space="preserve"> que </w:t>
      </w:r>
      <w:r w:rsidR="001568D6" w:rsidRPr="00D8201A">
        <w:rPr>
          <w:szCs w:val="24"/>
        </w:rPr>
        <w:t xml:space="preserve">tenemos </w:t>
      </w:r>
      <w:r w:rsidRPr="00D8201A">
        <w:rPr>
          <w:szCs w:val="24"/>
        </w:rPr>
        <w:t>que ver es la historia completa, pasamos de que no se podía suspender nunca jamás bajo ninguna circunstancia si no había sido transmitido en rad</w:t>
      </w:r>
      <w:r w:rsidR="00BD296F" w:rsidRPr="00D8201A">
        <w:rPr>
          <w:szCs w:val="24"/>
        </w:rPr>
        <w:t>io y televisión, confirmado por</w:t>
      </w:r>
      <w:r w:rsidR="00E42615" w:rsidRPr="00D8201A">
        <w:rPr>
          <w:szCs w:val="24"/>
        </w:rPr>
        <w:t xml:space="preserve"> años por parte de la </w:t>
      </w:r>
      <w:r w:rsidR="001568D6" w:rsidRPr="00D8201A">
        <w:rPr>
          <w:szCs w:val="24"/>
        </w:rPr>
        <w:t>Sala</w:t>
      </w:r>
      <w:r w:rsidR="00E42615" w:rsidRPr="00D8201A">
        <w:rPr>
          <w:szCs w:val="24"/>
        </w:rPr>
        <w:t xml:space="preserve"> Superior, incluso no podía </w:t>
      </w:r>
      <w:r w:rsidR="00E42615" w:rsidRPr="00D8201A">
        <w:rPr>
          <w:szCs w:val="24"/>
        </w:rPr>
        <w:lastRenderedPageBreak/>
        <w:t>suspenderse si la queja no se había presentado ya estando al aire, a los promocionales sí se pueden suspender si está al aire, siempre y cuando esté al aire, siempre se puede suspender con tal de que esté en el portal de pautas, y ahora estamos un poco regresando al parámetro anterior. Ya se puede llegar a suspender de modos muy excepcionales y teniendo una carga argumentativa por parte de la autoridad terrible. Pero aquí es donde también entra otro tema.</w:t>
      </w:r>
      <w:r w:rsidR="00400D6E" w:rsidRPr="00D8201A">
        <w:rPr>
          <w:szCs w:val="24"/>
        </w:rPr>
        <w:tab/>
      </w:r>
    </w:p>
    <w:p w:rsidR="00E42615" w:rsidRPr="00D8201A" w:rsidRDefault="00E42615" w:rsidP="00400D6E">
      <w:pPr>
        <w:tabs>
          <w:tab w:val="left" w:leader="hyphen" w:pos="9356"/>
        </w:tabs>
        <w:rPr>
          <w:szCs w:val="24"/>
        </w:rPr>
      </w:pPr>
      <w:r w:rsidRPr="00D8201A">
        <w:rPr>
          <w:szCs w:val="24"/>
        </w:rPr>
        <w:t>A ver, yo entiendo la propuesta de la Secretaría Técnica, así la plasma, como un cumplimiento a uno de los principios rectores que tiene esa autoridad, que es el principio de máxima publicidad.</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A ver, nuestro cumplimiento como autoridad a un principio rector está sujeto a tratar de evitar una consecuencia perniciosa generada por una sentencia, me cuesta un poco de trabajo que esa sea la forma en la que tenemos que dar cumplimiento a un principio rector, máxime pensando en que ya hay matices que están permitiéndonos ver que la </w:t>
      </w:r>
      <w:r w:rsidR="001568D6" w:rsidRPr="00D8201A">
        <w:rPr>
          <w:szCs w:val="24"/>
        </w:rPr>
        <w:t>Sala</w:t>
      </w:r>
      <w:r w:rsidRPr="00D8201A">
        <w:rPr>
          <w:szCs w:val="24"/>
        </w:rPr>
        <w:t xml:space="preserve"> Superior está regresando a un criterio más cercano al anterior en el que yo estoy convencida que era el criterio adecuado.</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Yo estoy convencida que cualquier forma de suspender un promocional antes de que esté al aire es censura previa, punto. No tengo la menor duda sobre ese particular. Pero concedo que el Tribunal sí ha dicho una cuestión distinta. Pero también se está retractando y como autoridad nosotros me parece que sí tenemos que tutelar uno de los principios rectores que rigen a esta institución y que de hecho fue fruto de la </w:t>
      </w:r>
      <w:r w:rsidR="001568D6" w:rsidRPr="00D8201A">
        <w:rPr>
          <w:szCs w:val="24"/>
        </w:rPr>
        <w:t>R</w:t>
      </w:r>
      <w:r w:rsidRPr="00D8201A">
        <w:rPr>
          <w:szCs w:val="24"/>
        </w:rPr>
        <w:t>eforma de 2014, que anteriormente no teníamos el principio de máxima publicidad.</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Y ahora bien, qué es la segunda parte que no me convence en cuanto a una propuesta intermedia, y lo quiero decir con claridad. Está muy bien, </w:t>
      </w:r>
      <w:r w:rsidR="001607AB" w:rsidRPr="00D8201A">
        <w:rPr>
          <w:szCs w:val="24"/>
        </w:rPr>
        <w:t>les</w:t>
      </w:r>
      <w:r w:rsidRPr="00D8201A">
        <w:rPr>
          <w:szCs w:val="24"/>
        </w:rPr>
        <w:t xml:space="preserve"> damos acceso a los partidos políticos ¿y los candidatos independientes? ¿Y los candidatos independientes locales y la ciudadanía? A ver, hemos tenido quejas recientemente de un ciudadano que dice: A ver, yo aparezco en ese spot y yo no quiero aparecer, ¿por qué me van hacer aparecer? O chamacos que aparecen en un spot y no ha habido consentimientos informados. Son motivos para bajar un spot. </w:t>
      </w:r>
      <w:r w:rsidR="00400D6E" w:rsidRPr="00D8201A">
        <w:rPr>
          <w:szCs w:val="24"/>
        </w:rPr>
        <w:tab/>
      </w:r>
    </w:p>
    <w:p w:rsidR="00E42615" w:rsidRPr="00D8201A" w:rsidRDefault="00E42615" w:rsidP="00400D6E">
      <w:pPr>
        <w:tabs>
          <w:tab w:val="left" w:leader="hyphen" w:pos="9356"/>
        </w:tabs>
        <w:rPr>
          <w:szCs w:val="24"/>
        </w:rPr>
      </w:pPr>
      <w:r w:rsidRPr="00D8201A">
        <w:rPr>
          <w:szCs w:val="24"/>
        </w:rPr>
        <w:t>Tiene menos derecho el padre o la madre de ese niño de conocer que va aparecer el spot al que tienen los partidos políticos. No, estoy poniéndolo en la atención que genera entendiendo bien lo que se busca. O sea, no lo digo en una descalificación a lo que se busca, sino que se genera otro efecto que me parece que también es nocivo.</w:t>
      </w:r>
    </w:p>
    <w:p w:rsidR="00E42615" w:rsidRPr="00D8201A" w:rsidRDefault="00E42615" w:rsidP="00400D6E">
      <w:pPr>
        <w:tabs>
          <w:tab w:val="left" w:leader="hyphen" w:pos="9356"/>
        </w:tabs>
        <w:rPr>
          <w:szCs w:val="24"/>
        </w:rPr>
      </w:pPr>
      <w:r w:rsidRPr="00D8201A">
        <w:rPr>
          <w:szCs w:val="24"/>
        </w:rPr>
        <w:t xml:space="preserve">¿Quién controla el acceso a la información y ante quién se puede detener esa información? Se limitaría a concesionarios y partidos, y uno de los parámetros que la </w:t>
      </w:r>
      <w:r w:rsidR="001568D6" w:rsidRPr="00D8201A">
        <w:rPr>
          <w:szCs w:val="24"/>
        </w:rPr>
        <w:t>Sala</w:t>
      </w:r>
      <w:r w:rsidRPr="00D8201A">
        <w:rPr>
          <w:szCs w:val="24"/>
        </w:rPr>
        <w:t xml:space="preserve"> Superior dio para que no hubiera censura previa, digamos, es que el asunto está en el debate público. Entonces, incluso, el debate público lo sujetamos a que un concesionario lo quiera poner en el debate público, porque si un medio impreso lo quiere poner en el debate público no tiene cómo enterarse. </w:t>
      </w:r>
      <w:r w:rsidR="00400D6E" w:rsidRPr="00D8201A">
        <w:rPr>
          <w:szCs w:val="24"/>
        </w:rPr>
        <w:tab/>
      </w:r>
    </w:p>
    <w:p w:rsidR="00E42615" w:rsidRPr="00D8201A" w:rsidRDefault="00E42615" w:rsidP="00400D6E">
      <w:pPr>
        <w:tabs>
          <w:tab w:val="left" w:leader="hyphen" w:pos="9356"/>
        </w:tabs>
        <w:rPr>
          <w:szCs w:val="24"/>
        </w:rPr>
      </w:pPr>
      <w:r w:rsidRPr="00D8201A">
        <w:rPr>
          <w:szCs w:val="24"/>
        </w:rPr>
        <w:t>Si un medio electrónico lo quiere poner en el debate público tampoco tiene cómo, porque no tiene acceso a esa información.</w:t>
      </w:r>
      <w:r w:rsidR="00400D6E" w:rsidRPr="00D8201A">
        <w:rPr>
          <w:szCs w:val="24"/>
        </w:rPr>
        <w:tab/>
      </w:r>
    </w:p>
    <w:p w:rsidR="00E42615" w:rsidRPr="00D8201A" w:rsidRDefault="00E42615" w:rsidP="00400D6E">
      <w:pPr>
        <w:tabs>
          <w:tab w:val="left" w:leader="hyphen" w:pos="9356"/>
        </w:tabs>
        <w:rPr>
          <w:szCs w:val="24"/>
        </w:rPr>
      </w:pPr>
      <w:r w:rsidRPr="00D8201A">
        <w:rPr>
          <w:szCs w:val="24"/>
        </w:rPr>
        <w:lastRenderedPageBreak/>
        <w:t>Me parece que si bien debiésemos buscar los mecanismos para ir matizando todavía más y regresando en la medida de lo posible al criterio que siempre se había sostenido en torno a lo que es la censura previa, que además es acorde a los criterios internacionales, a criterios de la Suprema Corte de Justicia de la Nación, o sea, no es un bagaje de una postura personal, son los criterios que se han establecido del desarrollo del ejercicio de derechos, cuáles son los alcances de la limitación de la censura previa.</w:t>
      </w:r>
    </w:p>
    <w:p w:rsidR="00E42615" w:rsidRPr="00D8201A" w:rsidRDefault="00E42615" w:rsidP="00400D6E">
      <w:pPr>
        <w:tabs>
          <w:tab w:val="left" w:leader="hyphen" w:pos="9356"/>
        </w:tabs>
        <w:rPr>
          <w:szCs w:val="24"/>
        </w:rPr>
      </w:pPr>
      <w:r w:rsidRPr="00D8201A">
        <w:rPr>
          <w:szCs w:val="24"/>
        </w:rPr>
        <w:t>Me parece que eso es lo que tendríamos que buscar, establecer mecanismos para frenar y no generar los efectos o las prácticas nocivas que nos llevaría una solución distinta a la que nos propone la Secretaría Técnica.</w:t>
      </w:r>
      <w:r w:rsidR="00400D6E" w:rsidRPr="00D8201A">
        <w:rPr>
          <w:szCs w:val="24"/>
        </w:rPr>
        <w:tab/>
      </w:r>
    </w:p>
    <w:p w:rsidR="00E42615" w:rsidRPr="00D8201A" w:rsidRDefault="00E42615" w:rsidP="00400D6E">
      <w:pPr>
        <w:tabs>
          <w:tab w:val="left" w:leader="hyphen" w:pos="9356"/>
        </w:tabs>
        <w:rPr>
          <w:szCs w:val="24"/>
        </w:rPr>
      </w:pPr>
      <w:r w:rsidRPr="00D8201A">
        <w:rPr>
          <w:szCs w:val="24"/>
        </w:rPr>
        <w:t>Insisto, y lo digo en verdad, sin descalificar lo que se está buscando, el Tribunal sí nos colocó en esta situación de tens</w:t>
      </w:r>
      <w:r w:rsidR="00437876" w:rsidRPr="00D8201A">
        <w:rPr>
          <w:szCs w:val="24"/>
        </w:rPr>
        <w:t xml:space="preserve">ión, pero no me parece que eso </w:t>
      </w:r>
      <w:r w:rsidRPr="00D8201A">
        <w:rPr>
          <w:szCs w:val="24"/>
        </w:rPr>
        <w:t>justifica el que esta autoridad no cumpla con el principio de máxima publicidad y sí tengo la impresión que ese principio se cumple siguiendo la propuesta que nos formula la Secretaría Técnica, que una vez que los promocionales son conocidos por los concesionarios, una vez que se notifica la orden de transmisión, en ese momento la información debe de ser pública, y no es en beneficio o en perjuicio de ningún partido político, es en beneficio del derecho a la información de las y los ciudadanos.</w:t>
      </w:r>
      <w:r w:rsidR="00400D6E" w:rsidRPr="00D8201A">
        <w:rPr>
          <w:szCs w:val="24"/>
        </w:rPr>
        <w:tab/>
      </w:r>
    </w:p>
    <w:p w:rsidR="00E42615" w:rsidRPr="00D8201A" w:rsidRDefault="00437876" w:rsidP="00400D6E">
      <w:pPr>
        <w:tabs>
          <w:tab w:val="left" w:leader="hyphen" w:pos="9356"/>
        </w:tabs>
        <w:rPr>
          <w:szCs w:val="24"/>
        </w:rPr>
      </w:pPr>
      <w:r w:rsidRPr="00D8201A">
        <w:rPr>
          <w:szCs w:val="24"/>
        </w:rPr>
        <w:t>Me parece que, precisamente, é</w:t>
      </w:r>
      <w:r w:rsidR="00E42615" w:rsidRPr="00D8201A">
        <w:rPr>
          <w:szCs w:val="24"/>
        </w:rPr>
        <w:t xml:space="preserve">se es un elemento del que la propia </w:t>
      </w:r>
      <w:r w:rsidR="001568D6" w:rsidRPr="00D8201A">
        <w:rPr>
          <w:szCs w:val="24"/>
        </w:rPr>
        <w:t>Sala</w:t>
      </w:r>
      <w:r w:rsidR="00E42615" w:rsidRPr="00D8201A">
        <w:rPr>
          <w:szCs w:val="24"/>
        </w:rPr>
        <w:t xml:space="preserve"> Superior se vuelve a aferrar en este SUP-REP-4 para decir por qué se tiene que establecer una carga tanto mayor para poder suspender algo que no estaba en radio y televisión, precisamente porque lo que se tiene que garantizar es que el interés que se está tutelando al bajarlo es superior al interés general de la ciudadanía a estar informada respecto de los temas. Entonces, creo que sí vamos caminando en ese rumbo. Cuesta trabajo con esta sentencia afirmar lo que estoy afirmando, porque sigue estableciendo un margen de lo que yo llamo censura o de lo que la Corte ha llamado censura o los tribunales internacionales han llamado censura.</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Sin embargo, sí limita el criterio anterior que había sido sostenido por la </w:t>
      </w:r>
      <w:r w:rsidR="001568D6" w:rsidRPr="00D8201A">
        <w:rPr>
          <w:szCs w:val="24"/>
        </w:rPr>
        <w:t>Sala</w:t>
      </w:r>
      <w:r w:rsidRPr="00D8201A">
        <w:rPr>
          <w:szCs w:val="24"/>
        </w:rPr>
        <w:t xml:space="preserve"> Superior, entonces yo sí con toda claridad me inclino porque sigamos con la propuesta que nos formula la Secretaría Técnica, que por cierto ha sido como hasta hace poco tiempo, siempre se había difundido la información.</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Gracias. Perdón, Consejera, una pregunta de parte de Movimiento Ciudadano.</w:t>
      </w:r>
      <w:r w:rsidR="00400D6E" w:rsidRPr="00D8201A">
        <w:rPr>
          <w:szCs w:val="24"/>
        </w:rPr>
        <w:tab/>
      </w:r>
    </w:p>
    <w:p w:rsidR="00E42615" w:rsidRPr="00D8201A" w:rsidRDefault="00763209" w:rsidP="00400D6E">
      <w:pPr>
        <w:tabs>
          <w:tab w:val="left" w:leader="hyphen" w:pos="9356"/>
        </w:tabs>
        <w:rPr>
          <w:szCs w:val="24"/>
        </w:rPr>
      </w:pPr>
      <w:r w:rsidRPr="00D8201A">
        <w:rPr>
          <w:b/>
          <w:szCs w:val="24"/>
        </w:rPr>
        <w:t>La C. Consejera Electoral, Licenciada Alejandra Pamela San Martín Ríos y Valles</w:t>
      </w:r>
      <w:r w:rsidR="00E42615" w:rsidRPr="00D8201A">
        <w:rPr>
          <w:b/>
          <w:szCs w:val="24"/>
        </w:rPr>
        <w:t>:</w:t>
      </w:r>
      <w:r w:rsidR="00E42615" w:rsidRPr="00D8201A">
        <w:rPr>
          <w:szCs w:val="24"/>
        </w:rPr>
        <w:t xml:space="preserve"> Por supuesto.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Adelante.</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Suplente del Partido Movimiento Ciudadano, CP Guillermo Elías Cárdenas González</w:t>
      </w:r>
      <w:r w:rsidR="00E42615" w:rsidRPr="00D8201A">
        <w:rPr>
          <w:b/>
          <w:szCs w:val="24"/>
        </w:rPr>
        <w:t xml:space="preserve">: </w:t>
      </w:r>
      <w:r w:rsidR="00E42615" w:rsidRPr="00D8201A">
        <w:rPr>
          <w:szCs w:val="24"/>
        </w:rPr>
        <w:t>Gracias. Yo veo que su postura, Consejera, es de que sea público desde una vez que se publica en el portal y que no se haga distinción solamente sobre los partidos, o sea, que sea para todos.</w:t>
      </w:r>
      <w:r w:rsidR="00400D6E" w:rsidRPr="00D8201A">
        <w:rPr>
          <w:szCs w:val="24"/>
        </w:rPr>
        <w:tab/>
      </w:r>
    </w:p>
    <w:p w:rsidR="00E42615" w:rsidRPr="00D8201A" w:rsidRDefault="00E42615" w:rsidP="00400D6E">
      <w:pPr>
        <w:tabs>
          <w:tab w:val="left" w:leader="hyphen" w:pos="9356"/>
        </w:tabs>
        <w:rPr>
          <w:szCs w:val="24"/>
        </w:rPr>
      </w:pPr>
      <w:r w:rsidRPr="00D8201A">
        <w:rPr>
          <w:szCs w:val="24"/>
        </w:rPr>
        <w:lastRenderedPageBreak/>
        <w:t>En un supuesto de que ya en un inicio de campaña va a estar tres o cuatro días antes, o cinco más o menos, publicado y si alguien por ahí lo agarra y lo pone en páginas de internet o algo antes de que inicien las campañas, ¿no sería, no se configuraría un acto anticipado de campaña? Gracias.</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Consejera, por favor.</w:t>
      </w:r>
      <w:r w:rsidR="00400D6E" w:rsidRPr="00D8201A">
        <w:rPr>
          <w:szCs w:val="24"/>
        </w:rPr>
        <w:tab/>
      </w:r>
    </w:p>
    <w:p w:rsidR="00E42615" w:rsidRPr="00D8201A" w:rsidRDefault="00763209" w:rsidP="00400D6E">
      <w:pPr>
        <w:tabs>
          <w:tab w:val="left" w:leader="hyphen" w:pos="9356"/>
        </w:tabs>
        <w:rPr>
          <w:szCs w:val="24"/>
        </w:rPr>
      </w:pPr>
      <w:r w:rsidRPr="00D8201A">
        <w:rPr>
          <w:b/>
          <w:szCs w:val="24"/>
        </w:rPr>
        <w:t>La C. Consejera Electoral, Licenciada Alejandra Pamela San Martín Ríos y Valles</w:t>
      </w:r>
      <w:r w:rsidR="00E42615" w:rsidRPr="00D8201A">
        <w:rPr>
          <w:b/>
          <w:szCs w:val="24"/>
        </w:rPr>
        <w:t xml:space="preserve">: </w:t>
      </w:r>
      <w:r w:rsidR="00E42615" w:rsidRPr="00D8201A">
        <w:rPr>
          <w:szCs w:val="24"/>
        </w:rPr>
        <w:t>A ver, es que estamos ante circunstancias distintas.</w:t>
      </w:r>
      <w:r w:rsidR="001568D6" w:rsidRPr="00D8201A">
        <w:rPr>
          <w:szCs w:val="24"/>
        </w:rPr>
        <w:t xml:space="preserve"> </w:t>
      </w:r>
      <w:r w:rsidR="00E42615" w:rsidRPr="00D8201A">
        <w:rPr>
          <w:szCs w:val="24"/>
        </w:rPr>
        <w:t>El propio partido cuando va a transmitir un promocional podría subirlo a una página de internet previo a que se difunda en radio y televisión, porque es el dueño de esa propaganda, finalmente es quien produjo esa propaganda.</w:t>
      </w:r>
      <w:r w:rsidR="00400D6E" w:rsidRPr="00D8201A">
        <w:rPr>
          <w:szCs w:val="24"/>
        </w:rPr>
        <w:tab/>
      </w:r>
    </w:p>
    <w:p w:rsidR="00E42615" w:rsidRPr="00D8201A" w:rsidRDefault="00E42615" w:rsidP="00400D6E">
      <w:pPr>
        <w:tabs>
          <w:tab w:val="left" w:leader="hyphen" w:pos="9356"/>
        </w:tabs>
        <w:rPr>
          <w:szCs w:val="24"/>
        </w:rPr>
      </w:pPr>
      <w:r w:rsidRPr="00D8201A">
        <w:rPr>
          <w:szCs w:val="24"/>
        </w:rPr>
        <w:t>Estamos hablando ante infracciones distintas.</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Lo que esta medida buscó atender y lo que la propuesta del Consejero Nacif busca atender es un criterio de la </w:t>
      </w:r>
      <w:r w:rsidR="001568D6" w:rsidRPr="00D8201A">
        <w:rPr>
          <w:szCs w:val="24"/>
        </w:rPr>
        <w:t>Sala</w:t>
      </w:r>
      <w:r w:rsidRPr="00D8201A">
        <w:rPr>
          <w:szCs w:val="24"/>
        </w:rPr>
        <w:t xml:space="preserve"> Superior en torno a cuándo deja de haber censura previa, ¿en el momento en que está en el portal de pautas o en el momento que se transmite por radio y televisión?</w:t>
      </w:r>
      <w:r w:rsidR="00400D6E" w:rsidRPr="00D8201A">
        <w:rPr>
          <w:szCs w:val="24"/>
        </w:rPr>
        <w:tab/>
      </w:r>
    </w:p>
    <w:p w:rsidR="0074558C" w:rsidRPr="00D8201A" w:rsidRDefault="00E42615" w:rsidP="00400D6E">
      <w:pPr>
        <w:tabs>
          <w:tab w:val="left" w:leader="hyphen" w:pos="9356"/>
        </w:tabs>
        <w:rPr>
          <w:szCs w:val="24"/>
        </w:rPr>
      </w:pPr>
      <w:r w:rsidRPr="00D8201A">
        <w:rPr>
          <w:szCs w:val="24"/>
        </w:rPr>
        <w:t>Criterio constante siempre había sido que era hasta el día que se difunde por radio y televisión. De hecho, en el momento del primer impacto era cuando se podía conocer de u</w:t>
      </w:r>
      <w:r w:rsidR="00BD296F" w:rsidRPr="00D8201A">
        <w:rPr>
          <w:szCs w:val="24"/>
        </w:rPr>
        <w:t>na queja, no, ni siquiera bajar</w:t>
      </w:r>
      <w:r w:rsidR="0074558C" w:rsidRPr="00D8201A">
        <w:rPr>
          <w:szCs w:val="24"/>
        </w:rPr>
        <w:t xml:space="preserve">. </w:t>
      </w:r>
      <w:r w:rsidR="00400D6E" w:rsidRPr="00D8201A">
        <w:rPr>
          <w:szCs w:val="24"/>
        </w:rPr>
        <w:tab/>
      </w:r>
    </w:p>
    <w:p w:rsidR="0074558C" w:rsidRPr="00D8201A" w:rsidRDefault="0074558C" w:rsidP="00400D6E">
      <w:pPr>
        <w:tabs>
          <w:tab w:val="left" w:leader="hyphen" w:pos="9356"/>
        </w:tabs>
        <w:rPr>
          <w:szCs w:val="24"/>
        </w:rPr>
      </w:pPr>
      <w:r w:rsidRPr="00D8201A">
        <w:rPr>
          <w:szCs w:val="24"/>
        </w:rPr>
        <w:t xml:space="preserve">Ahora, el Tribunal primero se fue a una posición extrema, absolutamente contraria y ahora está nuevamente, me parece que con bastante claridad en el </w:t>
      </w:r>
      <w:proofErr w:type="spellStart"/>
      <w:r w:rsidRPr="00D8201A">
        <w:rPr>
          <w:szCs w:val="24"/>
        </w:rPr>
        <w:t>REP</w:t>
      </w:r>
      <w:proofErr w:type="spellEnd"/>
      <w:r w:rsidR="0074731B" w:rsidRPr="00D8201A">
        <w:rPr>
          <w:szCs w:val="24"/>
        </w:rPr>
        <w:t>-</w:t>
      </w:r>
      <w:r w:rsidRPr="00D8201A">
        <w:rPr>
          <w:szCs w:val="24"/>
        </w:rPr>
        <w:t xml:space="preserve">4, regresando a una postura más parecida a lo que había sido la que originalmente se había sostenido. </w:t>
      </w:r>
      <w:r w:rsidR="00400D6E" w:rsidRPr="00D8201A">
        <w:rPr>
          <w:szCs w:val="24"/>
        </w:rPr>
        <w:tab/>
      </w:r>
    </w:p>
    <w:p w:rsidR="0074558C" w:rsidRPr="00D8201A" w:rsidRDefault="0074558C" w:rsidP="00400D6E">
      <w:pPr>
        <w:tabs>
          <w:tab w:val="left" w:leader="hyphen" w:pos="9356"/>
        </w:tabs>
        <w:rPr>
          <w:szCs w:val="24"/>
        </w:rPr>
      </w:pPr>
      <w:r w:rsidRPr="00D8201A">
        <w:rPr>
          <w:szCs w:val="24"/>
        </w:rPr>
        <w:t xml:space="preserve">Si se pueden configurar actos o no anticipados, estamos hablando de otra, de otro medio de utilización. Sí, pero el que tiene los mensajes es el mismo que los puede hacer públicos para anticiparse a una campaña, subirlos a internet lo puede subir cualquier persona, con independencia de que estén en el portal de pautas o no. </w:t>
      </w:r>
      <w:r w:rsidR="00400D6E" w:rsidRPr="00D8201A">
        <w:rPr>
          <w:szCs w:val="24"/>
        </w:rPr>
        <w:tab/>
      </w:r>
    </w:p>
    <w:p w:rsidR="0074558C" w:rsidRPr="00D8201A" w:rsidRDefault="00763209" w:rsidP="00400D6E">
      <w:pPr>
        <w:tabs>
          <w:tab w:val="left" w:leader="hyphen" w:pos="9356"/>
        </w:tabs>
        <w:rPr>
          <w:szCs w:val="24"/>
        </w:rPr>
      </w:pPr>
      <w:r w:rsidRPr="00D8201A">
        <w:rPr>
          <w:b/>
          <w:szCs w:val="24"/>
        </w:rPr>
        <w:t>El C. Presidente, Consejero Electoral, Maestro Marco Antonio Baños Martínez</w:t>
      </w:r>
      <w:r w:rsidR="0074558C" w:rsidRPr="00D8201A">
        <w:rPr>
          <w:b/>
          <w:szCs w:val="24"/>
        </w:rPr>
        <w:t>:</w:t>
      </w:r>
      <w:r w:rsidR="0074558C" w:rsidRPr="00D8201A">
        <w:rPr>
          <w:szCs w:val="24"/>
        </w:rPr>
        <w:t xml:space="preserve"> Gracias, Consejera. Tiene la palabra ahora el representante del Partido del Trabajo. </w:t>
      </w:r>
      <w:r w:rsidR="00400D6E" w:rsidRPr="00D8201A">
        <w:rPr>
          <w:szCs w:val="24"/>
        </w:rPr>
        <w:tab/>
      </w:r>
    </w:p>
    <w:p w:rsidR="0074558C"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74558C" w:rsidRPr="00D8201A">
        <w:rPr>
          <w:b/>
          <w:szCs w:val="24"/>
        </w:rPr>
        <w:t>:</w:t>
      </w:r>
      <w:r w:rsidR="0074558C" w:rsidRPr="00D8201A">
        <w:rPr>
          <w:szCs w:val="24"/>
        </w:rPr>
        <w:t xml:space="preserve"> Gracias, Consejero Presidente. En esta primera ronda me quisiera referir a la propuesta del Consejero Nacif. Nosotros, en el PT, no estamos de acuerdo con ella, sí estamos de acuerdo con lo que acaba de mencionar la Consejera Pamela, y voy a hablar en plata.</w:t>
      </w:r>
      <w:r w:rsidR="00400D6E" w:rsidRPr="00D8201A">
        <w:rPr>
          <w:szCs w:val="24"/>
        </w:rPr>
        <w:tab/>
      </w:r>
    </w:p>
    <w:p w:rsidR="0074558C" w:rsidRPr="00D8201A" w:rsidRDefault="0074558C" w:rsidP="00400D6E">
      <w:pPr>
        <w:tabs>
          <w:tab w:val="left" w:leader="hyphen" w:pos="9356"/>
        </w:tabs>
        <w:rPr>
          <w:szCs w:val="24"/>
        </w:rPr>
      </w:pPr>
      <w:r w:rsidRPr="00D8201A">
        <w:rPr>
          <w:szCs w:val="24"/>
        </w:rPr>
        <w:t>De repente en esta discusión nos toma, ya estaba planteado, el Sistema Electrónico de Pautas. Antes de este Sistema Electrónico, los cazadores de spots, los cazadores de la libertad de expresión tenían muchos días para ver los spots que presentábamos los partidos políticos y hac</w:t>
      </w:r>
      <w:r w:rsidR="00437876" w:rsidRPr="00D8201A">
        <w:rPr>
          <w:szCs w:val="24"/>
        </w:rPr>
        <w:t>ía</w:t>
      </w:r>
      <w:r w:rsidRPr="00D8201A">
        <w:rPr>
          <w:szCs w:val="24"/>
        </w:rPr>
        <w:t xml:space="preserve">n sus quejas, por decirlo de esta manera. </w:t>
      </w:r>
      <w:r w:rsidR="00400D6E" w:rsidRPr="00D8201A">
        <w:rPr>
          <w:szCs w:val="24"/>
        </w:rPr>
        <w:tab/>
      </w:r>
    </w:p>
    <w:p w:rsidR="0074558C" w:rsidRPr="00D8201A" w:rsidRDefault="0074558C" w:rsidP="00400D6E">
      <w:pPr>
        <w:tabs>
          <w:tab w:val="left" w:leader="hyphen" w:pos="9356"/>
        </w:tabs>
        <w:rPr>
          <w:szCs w:val="24"/>
        </w:rPr>
      </w:pPr>
      <w:r w:rsidRPr="00D8201A">
        <w:rPr>
          <w:szCs w:val="24"/>
        </w:rPr>
        <w:t xml:space="preserve">De repente entra el portal electrónico y los cazadores de spots o cazadores de la libertad de expresión se ven imposibilitados de ver los materiales de los otros partidos. </w:t>
      </w:r>
      <w:r w:rsidR="00400D6E" w:rsidRPr="00D8201A">
        <w:rPr>
          <w:szCs w:val="24"/>
        </w:rPr>
        <w:tab/>
      </w:r>
    </w:p>
    <w:p w:rsidR="0074558C" w:rsidRPr="00D8201A" w:rsidRDefault="0074558C" w:rsidP="00400D6E">
      <w:pPr>
        <w:tabs>
          <w:tab w:val="left" w:leader="hyphen" w:pos="9356"/>
        </w:tabs>
        <w:rPr>
          <w:szCs w:val="24"/>
        </w:rPr>
      </w:pPr>
      <w:r w:rsidRPr="00D8201A">
        <w:rPr>
          <w:szCs w:val="24"/>
        </w:rPr>
        <w:t xml:space="preserve">El portal que yo recuerde, en ningún momento se estableció para que tuvieran acceso los partidos o quien fuera para poderse quejar de los spots de los partidos políticos y, si </w:t>
      </w:r>
      <w:r w:rsidRPr="00D8201A">
        <w:rPr>
          <w:szCs w:val="24"/>
        </w:rPr>
        <w:lastRenderedPageBreak/>
        <w:t xml:space="preserve">alguien aquí conoce el momento en el reglamento, en la ley, donde sea nos lo podría decir. </w:t>
      </w:r>
      <w:r w:rsidR="00400D6E" w:rsidRPr="00D8201A">
        <w:rPr>
          <w:szCs w:val="24"/>
        </w:rPr>
        <w:tab/>
      </w:r>
    </w:p>
    <w:p w:rsidR="0074558C" w:rsidRPr="00D8201A" w:rsidRDefault="0074558C" w:rsidP="00400D6E">
      <w:pPr>
        <w:tabs>
          <w:tab w:val="left" w:leader="hyphen" w:pos="9356"/>
        </w:tabs>
        <w:rPr>
          <w:szCs w:val="24"/>
        </w:rPr>
      </w:pPr>
      <w:r w:rsidRPr="00D8201A">
        <w:rPr>
          <w:szCs w:val="24"/>
        </w:rPr>
        <w:t xml:space="preserve">Yo no recuerdo que alguien haya dicho sí, que el portal sirva para que los partidos o los ciudadanos se quejen, en ningún momento. Que se fue utilizando para eso es otra cosa. </w:t>
      </w:r>
    </w:p>
    <w:p w:rsidR="0074558C" w:rsidRPr="00D8201A" w:rsidRDefault="0074558C" w:rsidP="00400D6E">
      <w:pPr>
        <w:tabs>
          <w:tab w:val="left" w:leader="hyphen" w:pos="9356"/>
        </w:tabs>
        <w:rPr>
          <w:szCs w:val="24"/>
        </w:rPr>
      </w:pPr>
      <w:r w:rsidRPr="00D8201A">
        <w:rPr>
          <w:szCs w:val="24"/>
        </w:rPr>
        <w:t xml:space="preserve">Por eso nosotros estamos de acuerdo en que al entrar el Sistema Electrónico que nos parece a nosotros muy buen sistema, el portal, sigue habiendo portal, solo que ahora se ven los spots cuando van a salir al aire; no tiene nada de malo. Y entonces de repente en el PT antes del portal electrónico los cazadores se dieron vuelo. Después del portal ya no hay problema. </w:t>
      </w:r>
      <w:r w:rsidR="00400D6E" w:rsidRPr="00D8201A">
        <w:rPr>
          <w:szCs w:val="24"/>
        </w:rPr>
        <w:tab/>
      </w:r>
    </w:p>
    <w:p w:rsidR="0074558C" w:rsidRPr="00D8201A" w:rsidRDefault="0074558C" w:rsidP="00400D6E">
      <w:pPr>
        <w:tabs>
          <w:tab w:val="left" w:leader="hyphen" w:pos="9356"/>
        </w:tabs>
        <w:rPr>
          <w:szCs w:val="24"/>
        </w:rPr>
      </w:pPr>
      <w:r w:rsidRPr="00D8201A">
        <w:rPr>
          <w:szCs w:val="24"/>
        </w:rPr>
        <w:t xml:space="preserve">Por lo menos que se quede así para que, por lo menos que salga al aire puedan proceder, porque claro que es censura previa, claro que sería como darle legalidad a esa actividad tan, desde nuestro punto de vista, antidemocrática. Eso sería en una primera ronda. </w:t>
      </w:r>
      <w:r w:rsidR="00400D6E" w:rsidRPr="00D8201A">
        <w:rPr>
          <w:szCs w:val="24"/>
        </w:rPr>
        <w:tab/>
      </w:r>
    </w:p>
    <w:p w:rsidR="0074558C" w:rsidRPr="00D8201A" w:rsidRDefault="00763209" w:rsidP="00400D6E">
      <w:pPr>
        <w:tabs>
          <w:tab w:val="left" w:leader="hyphen" w:pos="9356"/>
        </w:tabs>
        <w:rPr>
          <w:szCs w:val="24"/>
        </w:rPr>
      </w:pPr>
      <w:r w:rsidRPr="00D8201A">
        <w:rPr>
          <w:b/>
          <w:szCs w:val="24"/>
        </w:rPr>
        <w:t>El C. Presidente, Consejero Electoral, Maestro Marco Antonio Baños Martínez</w:t>
      </w:r>
      <w:r w:rsidR="0074558C" w:rsidRPr="00D8201A">
        <w:rPr>
          <w:b/>
          <w:szCs w:val="24"/>
        </w:rPr>
        <w:t>:</w:t>
      </w:r>
      <w:r w:rsidR="0074558C" w:rsidRPr="00D8201A">
        <w:rPr>
          <w:szCs w:val="24"/>
        </w:rPr>
        <w:t xml:space="preserve"> Gracias, señor representante. </w:t>
      </w:r>
      <w:r w:rsidR="00400D6E" w:rsidRPr="00D8201A">
        <w:rPr>
          <w:szCs w:val="24"/>
        </w:rPr>
        <w:tab/>
      </w:r>
    </w:p>
    <w:p w:rsidR="0074558C" w:rsidRPr="00D8201A" w:rsidRDefault="0074558C" w:rsidP="00400D6E">
      <w:pPr>
        <w:tabs>
          <w:tab w:val="left" w:leader="hyphen" w:pos="9356"/>
        </w:tabs>
        <w:rPr>
          <w:szCs w:val="24"/>
        </w:rPr>
      </w:pPr>
      <w:r w:rsidRPr="00D8201A">
        <w:rPr>
          <w:szCs w:val="24"/>
        </w:rPr>
        <w:t xml:space="preserve">Tiene la palabra ahora el representante del Partido de la Revolución Democrática. </w:t>
      </w:r>
      <w:r w:rsidR="00400D6E" w:rsidRPr="00D8201A">
        <w:rPr>
          <w:szCs w:val="24"/>
        </w:rPr>
        <w:tab/>
      </w:r>
    </w:p>
    <w:p w:rsidR="0074558C" w:rsidRPr="00D8201A" w:rsidRDefault="00763209" w:rsidP="00400D6E">
      <w:pPr>
        <w:tabs>
          <w:tab w:val="left" w:leader="hyphen" w:pos="9356"/>
        </w:tabs>
        <w:rPr>
          <w:szCs w:val="24"/>
        </w:rPr>
      </w:pPr>
      <w:r w:rsidRPr="00D8201A">
        <w:rPr>
          <w:b/>
          <w:szCs w:val="24"/>
        </w:rPr>
        <w:t xml:space="preserve">El C. Representante Suplente del Partido de la Revolución Democrática, Licenciado Federico </w:t>
      </w:r>
      <w:proofErr w:type="spellStart"/>
      <w:r w:rsidRPr="00D8201A">
        <w:rPr>
          <w:b/>
          <w:szCs w:val="24"/>
        </w:rPr>
        <w:t>Staines</w:t>
      </w:r>
      <w:proofErr w:type="spellEnd"/>
      <w:r w:rsidRPr="00D8201A">
        <w:rPr>
          <w:b/>
          <w:szCs w:val="24"/>
        </w:rPr>
        <w:t xml:space="preserve"> Sánchez Mejorada</w:t>
      </w:r>
      <w:r w:rsidR="0074558C" w:rsidRPr="00D8201A">
        <w:rPr>
          <w:b/>
          <w:szCs w:val="24"/>
        </w:rPr>
        <w:t>:</w:t>
      </w:r>
      <w:r w:rsidR="0074558C" w:rsidRPr="00D8201A">
        <w:rPr>
          <w:szCs w:val="24"/>
        </w:rPr>
        <w:t xml:space="preserve"> Nosotros también estamos en contra de lo que está proponiendo el Consejero Nacif, yo creo que son momentos en que hay que abonar a la transparencia y creo que no tenemos por qué estar ocultando los spots que finalmente van a salir al aire. </w:t>
      </w:r>
      <w:r w:rsidR="00400D6E" w:rsidRPr="00D8201A">
        <w:rPr>
          <w:szCs w:val="24"/>
        </w:rPr>
        <w:tab/>
      </w:r>
    </w:p>
    <w:p w:rsidR="000277E9" w:rsidRPr="00D8201A" w:rsidRDefault="0074558C" w:rsidP="00400D6E">
      <w:pPr>
        <w:tabs>
          <w:tab w:val="left" w:leader="hyphen" w:pos="9356"/>
        </w:tabs>
        <w:rPr>
          <w:szCs w:val="24"/>
        </w:rPr>
      </w:pPr>
      <w:r w:rsidRPr="00D8201A">
        <w:rPr>
          <w:szCs w:val="24"/>
        </w:rPr>
        <w:t>Además muchos de los spots que subimos hay que recordar que ya pasaron y ya fueron publicados en medios que no son radio y televisión</w:t>
      </w:r>
      <w:r w:rsidR="003F5825" w:rsidRPr="00D8201A">
        <w:rPr>
          <w:szCs w:val="24"/>
        </w:rPr>
        <w:t>, e</w:t>
      </w:r>
      <w:r w:rsidR="00BD296F" w:rsidRPr="00D8201A">
        <w:rPr>
          <w:szCs w:val="24"/>
        </w:rPr>
        <w:t>n internet, en los periódicos</w:t>
      </w:r>
      <w:r w:rsidR="000277E9" w:rsidRPr="00D8201A">
        <w:rPr>
          <w:szCs w:val="24"/>
        </w:rPr>
        <w:t>, en todo.</w:t>
      </w:r>
      <w:r w:rsidR="00731E4B" w:rsidRPr="00D8201A">
        <w:rPr>
          <w:szCs w:val="24"/>
        </w:rPr>
        <w:t xml:space="preserve"> </w:t>
      </w:r>
      <w:r w:rsidR="000277E9" w:rsidRPr="00D8201A">
        <w:rPr>
          <w:szCs w:val="24"/>
        </w:rPr>
        <w:t>Entonces, nosotros seguimos porque se siga abonando a la transparencia y no se oculte la información a los ciudadanos.</w:t>
      </w:r>
      <w:r w:rsidR="00400D6E" w:rsidRPr="00D8201A">
        <w:rPr>
          <w:szCs w:val="24"/>
        </w:rPr>
        <w:tab/>
      </w:r>
    </w:p>
    <w:p w:rsidR="00731E4B" w:rsidRPr="00D8201A" w:rsidRDefault="00763209" w:rsidP="00400D6E">
      <w:pPr>
        <w:tabs>
          <w:tab w:val="left" w:leader="hyphen" w:pos="9356"/>
        </w:tabs>
        <w:rPr>
          <w:szCs w:val="24"/>
        </w:rPr>
      </w:pPr>
      <w:r w:rsidRPr="00D8201A">
        <w:rPr>
          <w:b/>
          <w:szCs w:val="24"/>
        </w:rPr>
        <w:t>El C. Presidente, Consejero Electoral, Maestro Marco Antonio Baños Martínez</w:t>
      </w:r>
      <w:r w:rsidR="000277E9" w:rsidRPr="00D8201A">
        <w:rPr>
          <w:b/>
          <w:szCs w:val="24"/>
        </w:rPr>
        <w:t>:</w:t>
      </w:r>
      <w:r w:rsidR="000277E9" w:rsidRPr="00D8201A">
        <w:rPr>
          <w:szCs w:val="24"/>
        </w:rPr>
        <w:t xml:space="preserve"> Gracias, señor representante.</w:t>
      </w:r>
      <w:r w:rsidR="00731E4B" w:rsidRPr="00D8201A">
        <w:rPr>
          <w:szCs w:val="24"/>
        </w:rPr>
        <w:t xml:space="preserve"> </w:t>
      </w:r>
      <w:r w:rsidR="000277E9" w:rsidRPr="00D8201A">
        <w:rPr>
          <w:szCs w:val="24"/>
        </w:rPr>
        <w:t xml:space="preserve">A ver, hago una moción de procedimiento para ver si podemos llegar a un arreglo y seguimos después la línea de las intervenciones. </w:t>
      </w:r>
      <w:r w:rsidR="00400D6E" w:rsidRPr="00D8201A">
        <w:rPr>
          <w:szCs w:val="24"/>
        </w:rPr>
        <w:tab/>
      </w:r>
    </w:p>
    <w:p w:rsidR="000277E9" w:rsidRPr="00D8201A" w:rsidRDefault="000277E9" w:rsidP="00400D6E">
      <w:pPr>
        <w:tabs>
          <w:tab w:val="left" w:leader="hyphen" w:pos="9356"/>
        </w:tabs>
        <w:rPr>
          <w:szCs w:val="24"/>
        </w:rPr>
      </w:pPr>
      <w:r w:rsidRPr="00D8201A">
        <w:rPr>
          <w:szCs w:val="24"/>
        </w:rPr>
        <w:t xml:space="preserve">Pero dado que esto se trata de un </w:t>
      </w:r>
      <w:r w:rsidR="00731E4B" w:rsidRPr="00D8201A">
        <w:rPr>
          <w:szCs w:val="24"/>
        </w:rPr>
        <w:t>Informe</w:t>
      </w:r>
      <w:r w:rsidRPr="00D8201A">
        <w:rPr>
          <w:szCs w:val="24"/>
        </w:rPr>
        <w:t xml:space="preserve"> y hay una propuesta del Consejero Nacif que no se había discutido previamente con el Comité, pues propondría mejor que el Comité de Radio y Televisión en su momento conozca una propuesta de criterio que debe ser adoptada por nosotros y se apruebe formalmente aquí, que podría ser en la siguiente sesión ordinaria del propio Comité si no tuviera inconveniente el Consejero Benito Nacif para que junto con la, hay dos propuestas sobre la mesa, una es la que plantea el </w:t>
      </w:r>
      <w:r w:rsidR="00731E4B" w:rsidRPr="00D8201A">
        <w:rPr>
          <w:szCs w:val="24"/>
        </w:rPr>
        <w:t>Informe</w:t>
      </w:r>
      <w:r w:rsidRPr="00D8201A">
        <w:rPr>
          <w:szCs w:val="24"/>
        </w:rPr>
        <w:t xml:space="preserve"> de la Dirección Ejecutiva, y otro  es la propuesta que ha formulado aquí el Consejero Benito </w:t>
      </w:r>
      <w:proofErr w:type="spellStart"/>
      <w:r w:rsidRPr="00D8201A">
        <w:rPr>
          <w:szCs w:val="24"/>
        </w:rPr>
        <w:t>Nacif</w:t>
      </w:r>
      <w:proofErr w:type="spellEnd"/>
      <w:r w:rsidRPr="00D8201A">
        <w:rPr>
          <w:szCs w:val="24"/>
        </w:rPr>
        <w:t>.</w:t>
      </w:r>
      <w:r w:rsidR="00400D6E" w:rsidRPr="00D8201A">
        <w:rPr>
          <w:szCs w:val="24"/>
        </w:rPr>
        <w:tab/>
      </w:r>
    </w:p>
    <w:p w:rsidR="000277E9" w:rsidRPr="00D8201A" w:rsidRDefault="000277E9" w:rsidP="00400D6E">
      <w:pPr>
        <w:tabs>
          <w:tab w:val="left" w:leader="hyphen" w:pos="9356"/>
        </w:tabs>
        <w:rPr>
          <w:szCs w:val="24"/>
        </w:rPr>
      </w:pPr>
      <w:r w:rsidRPr="00D8201A">
        <w:rPr>
          <w:szCs w:val="24"/>
        </w:rPr>
        <w:t>Entonces, mejor reunámonos y discutamos el punto, y traemos una propuesta formal a la consideración del Comité.</w:t>
      </w:r>
      <w:r w:rsidR="00731E4B" w:rsidRPr="00D8201A">
        <w:rPr>
          <w:szCs w:val="24"/>
        </w:rPr>
        <w:t xml:space="preserve"> </w:t>
      </w:r>
      <w:r w:rsidRPr="00D8201A">
        <w:rPr>
          <w:szCs w:val="24"/>
        </w:rPr>
        <w:t>Tiene usted la palabra, Consejero, en una moción.</w:t>
      </w:r>
      <w:r w:rsidR="00400D6E" w:rsidRPr="00D8201A">
        <w:rPr>
          <w:szCs w:val="24"/>
        </w:rPr>
        <w:tab/>
      </w:r>
    </w:p>
    <w:p w:rsidR="000277E9" w:rsidRPr="00D8201A" w:rsidRDefault="00763209" w:rsidP="00400D6E">
      <w:pPr>
        <w:tabs>
          <w:tab w:val="left" w:leader="hyphen" w:pos="9356"/>
        </w:tabs>
        <w:rPr>
          <w:szCs w:val="24"/>
        </w:rPr>
      </w:pPr>
      <w:r w:rsidRPr="00D8201A">
        <w:rPr>
          <w:b/>
          <w:szCs w:val="24"/>
        </w:rPr>
        <w:t xml:space="preserve">El C. Consejero Electoral, Doctor Benito </w:t>
      </w:r>
      <w:proofErr w:type="spellStart"/>
      <w:r w:rsidRPr="00D8201A">
        <w:rPr>
          <w:b/>
          <w:szCs w:val="24"/>
        </w:rPr>
        <w:t>Nacif</w:t>
      </w:r>
      <w:proofErr w:type="spellEnd"/>
      <w:r w:rsidRPr="00D8201A">
        <w:rPr>
          <w:b/>
          <w:szCs w:val="24"/>
        </w:rPr>
        <w:t xml:space="preserve"> Hernández</w:t>
      </w:r>
      <w:r w:rsidR="000277E9" w:rsidRPr="00D8201A">
        <w:rPr>
          <w:b/>
          <w:szCs w:val="24"/>
        </w:rPr>
        <w:t>:</w:t>
      </w:r>
      <w:r w:rsidR="000277E9" w:rsidRPr="00D8201A">
        <w:rPr>
          <w:szCs w:val="24"/>
        </w:rPr>
        <w:t xml:space="preserve"> Sí. Muchas gracias, Consejero Baños.</w:t>
      </w:r>
      <w:r w:rsidR="00731E4B" w:rsidRPr="00D8201A">
        <w:rPr>
          <w:szCs w:val="24"/>
        </w:rPr>
        <w:t xml:space="preserve"> </w:t>
      </w:r>
      <w:r w:rsidR="000277E9" w:rsidRPr="00D8201A">
        <w:rPr>
          <w:szCs w:val="24"/>
        </w:rPr>
        <w:t xml:space="preserve">Totalmente de acuerdo con usted, yo diría que hay una tercera alternativa que es la que suscribió el Partido del Trabajo, que es dejar las cosas como </w:t>
      </w:r>
      <w:r w:rsidR="000277E9" w:rsidRPr="00D8201A">
        <w:rPr>
          <w:szCs w:val="24"/>
        </w:rPr>
        <w:lastRenderedPageBreak/>
        <w:t xml:space="preserve">están actualmente. Entonces tendríamos que escoger entre las tres alternativas que están sobre la mesa. </w:t>
      </w:r>
      <w:r w:rsidR="00400D6E" w:rsidRPr="00D8201A">
        <w:rPr>
          <w:szCs w:val="24"/>
        </w:rPr>
        <w:tab/>
      </w:r>
    </w:p>
    <w:p w:rsidR="000277E9" w:rsidRPr="00D8201A" w:rsidRDefault="000277E9" w:rsidP="00400D6E">
      <w:pPr>
        <w:tabs>
          <w:tab w:val="left" w:leader="hyphen" w:pos="9356"/>
        </w:tabs>
        <w:rPr>
          <w:szCs w:val="24"/>
        </w:rPr>
      </w:pPr>
      <w:r w:rsidRPr="00D8201A">
        <w:rPr>
          <w:szCs w:val="24"/>
        </w:rPr>
        <w:t>Yo creo que hay que hacer un estudio jurídico, ver el tema que planteó la Consejera San Martín de hasta dónde nos lleva el principio de máxima publicidad, etcétera, etcétera. La protección al contenido a la libertad de expresión y todo lo demás.</w:t>
      </w:r>
      <w:r w:rsidR="00400D6E" w:rsidRPr="00D8201A">
        <w:rPr>
          <w:szCs w:val="24"/>
        </w:rPr>
        <w:tab/>
      </w:r>
    </w:p>
    <w:p w:rsidR="000277E9" w:rsidRPr="00D8201A" w:rsidRDefault="00763209" w:rsidP="00400D6E">
      <w:pPr>
        <w:tabs>
          <w:tab w:val="left" w:leader="hyphen" w:pos="9356"/>
        </w:tabs>
        <w:rPr>
          <w:szCs w:val="24"/>
        </w:rPr>
      </w:pPr>
      <w:r w:rsidRPr="00D8201A">
        <w:rPr>
          <w:b/>
          <w:szCs w:val="24"/>
        </w:rPr>
        <w:t>El C. Presidente, Consejero Electoral, Maestro Marco Antonio Baños Martínez</w:t>
      </w:r>
      <w:r w:rsidR="000277E9" w:rsidRPr="00D8201A">
        <w:rPr>
          <w:b/>
          <w:szCs w:val="24"/>
        </w:rPr>
        <w:t>:</w:t>
      </w:r>
      <w:r w:rsidR="000277E9" w:rsidRPr="00D8201A">
        <w:rPr>
          <w:szCs w:val="24"/>
        </w:rPr>
        <w:t xml:space="preserve"> Estaríamos de acuerdo con esta posibilidad.</w:t>
      </w:r>
      <w:r w:rsidR="00731E4B" w:rsidRPr="00D8201A">
        <w:rPr>
          <w:szCs w:val="24"/>
        </w:rPr>
        <w:t xml:space="preserve"> </w:t>
      </w:r>
      <w:r w:rsidR="000277E9" w:rsidRPr="00D8201A">
        <w:rPr>
          <w:szCs w:val="24"/>
        </w:rPr>
        <w:t>Entonces, consulto si Nueva Alianza y el Partido Acción Nacional quieren hacer uso de la palabra, son quienes faltaban en la lista, o con esto sería suficiente.</w:t>
      </w:r>
      <w:r w:rsidR="00400D6E" w:rsidRPr="00D8201A">
        <w:rPr>
          <w:szCs w:val="24"/>
        </w:rPr>
        <w:tab/>
      </w:r>
    </w:p>
    <w:p w:rsidR="00E42615" w:rsidRPr="00D8201A" w:rsidRDefault="000277E9" w:rsidP="00400D6E">
      <w:pPr>
        <w:tabs>
          <w:tab w:val="left" w:leader="hyphen" w:pos="9356"/>
        </w:tabs>
        <w:rPr>
          <w:szCs w:val="24"/>
        </w:rPr>
      </w:pPr>
      <w:r w:rsidRPr="00D8201A">
        <w:rPr>
          <w:szCs w:val="24"/>
        </w:rPr>
        <w:t xml:space="preserve">Señorita </w:t>
      </w:r>
      <w:r w:rsidR="00763209" w:rsidRPr="00D8201A">
        <w:rPr>
          <w:szCs w:val="24"/>
        </w:rPr>
        <w:t>Representante de Nueva Alianza</w:t>
      </w:r>
      <w:r w:rsidRPr="00D8201A">
        <w:rPr>
          <w:szCs w:val="24"/>
        </w:rPr>
        <w:t>.</w:t>
      </w:r>
      <w:r w:rsidR="00731E4B" w:rsidRPr="00D8201A">
        <w:rPr>
          <w:szCs w:val="24"/>
        </w:rPr>
        <w:t xml:space="preserve"> </w:t>
      </w:r>
      <w:r w:rsidR="00F34212" w:rsidRPr="00D8201A">
        <w:rPr>
          <w:szCs w:val="24"/>
        </w:rPr>
        <w:t xml:space="preserve">Ok. Damos por recibido el </w:t>
      </w:r>
      <w:r w:rsidR="00731E4B" w:rsidRPr="00D8201A">
        <w:rPr>
          <w:szCs w:val="24"/>
        </w:rPr>
        <w:t>Informe</w:t>
      </w:r>
      <w:r w:rsidRPr="00D8201A">
        <w:rPr>
          <w:szCs w:val="24"/>
        </w:rPr>
        <w:t xml:space="preserve"> y mantenemos en sus términos el funcio</w:t>
      </w:r>
      <w:r w:rsidR="00BD296F" w:rsidRPr="00D8201A">
        <w:rPr>
          <w:szCs w:val="24"/>
        </w:rPr>
        <w:t>namiento</w:t>
      </w:r>
      <w:r w:rsidR="00E42615" w:rsidRPr="00D8201A">
        <w:rPr>
          <w:szCs w:val="24"/>
        </w:rPr>
        <w:t xml:space="preserve"> hasta ahorita.</w:t>
      </w:r>
      <w:r w:rsidR="00400D6E" w:rsidRPr="00D8201A">
        <w:rPr>
          <w:szCs w:val="24"/>
        </w:rPr>
        <w:tab/>
      </w:r>
    </w:p>
    <w:p w:rsidR="00E42615" w:rsidRPr="00D8201A" w:rsidRDefault="00E42615" w:rsidP="00400D6E">
      <w:pPr>
        <w:tabs>
          <w:tab w:val="left" w:leader="hyphen" w:pos="9356"/>
        </w:tabs>
        <w:rPr>
          <w:szCs w:val="24"/>
        </w:rPr>
      </w:pPr>
      <w:r w:rsidRPr="00D8201A">
        <w:rPr>
          <w:szCs w:val="24"/>
        </w:rPr>
        <w:t>Sí, sobre el seguimiento de acuerdos</w:t>
      </w:r>
      <w:r w:rsidR="001B1E33" w:rsidRPr="00D8201A">
        <w:rPr>
          <w:szCs w:val="24"/>
        </w:rPr>
        <w:t>,</w:t>
      </w:r>
      <w:r w:rsidRPr="00D8201A">
        <w:rPr>
          <w:szCs w:val="24"/>
        </w:rPr>
        <w:t xml:space="preserve"> sí.</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E42615" w:rsidRPr="00D8201A">
        <w:rPr>
          <w:b/>
          <w:szCs w:val="24"/>
        </w:rPr>
        <w:t>:</w:t>
      </w:r>
      <w:r w:rsidR="00E42615" w:rsidRPr="00D8201A">
        <w:rPr>
          <w:szCs w:val="24"/>
        </w:rPr>
        <w:t xml:space="preserve"> Es que no quise todo echarlo a la misma bolsa para que no se fuera…</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w:t>
      </w:r>
      <w:r w:rsidR="001B1E33" w:rsidRPr="00D8201A">
        <w:rPr>
          <w:szCs w:val="24"/>
        </w:rPr>
        <w:t xml:space="preserve"> Ya</w:t>
      </w:r>
      <w:r w:rsidR="00E42615" w:rsidRPr="00D8201A">
        <w:rPr>
          <w:szCs w:val="24"/>
        </w:rPr>
        <w:t>.</w:t>
      </w:r>
      <w:r w:rsidR="00731E4B" w:rsidRPr="00D8201A">
        <w:rPr>
          <w:szCs w:val="24"/>
        </w:rPr>
        <w:t xml:space="preserve"> </w:t>
      </w:r>
      <w:r w:rsidR="00E42615" w:rsidRPr="00D8201A">
        <w:rPr>
          <w:szCs w:val="24"/>
        </w:rPr>
        <w:t>Entonces hemos agotado la primera vuelta. En segunda ronda tiene usted la palabra</w:t>
      </w:r>
      <w:r w:rsidR="001B1E33" w:rsidRPr="00D8201A">
        <w:rPr>
          <w:szCs w:val="24"/>
        </w:rPr>
        <w:t>,</w:t>
      </w:r>
      <w:r w:rsidR="00E42615" w:rsidRPr="00D8201A">
        <w:rPr>
          <w:szCs w:val="24"/>
        </w:rPr>
        <w:t xml:space="preserve"> señor representante del Partido del Trabajo.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E42615" w:rsidRPr="00D8201A">
        <w:rPr>
          <w:b/>
          <w:szCs w:val="24"/>
        </w:rPr>
        <w:t>:</w:t>
      </w:r>
      <w:r w:rsidR="00E42615" w:rsidRPr="00D8201A">
        <w:rPr>
          <w:szCs w:val="24"/>
        </w:rPr>
        <w:t xml:space="preserve"> Sí. Consejero, gracias.</w:t>
      </w:r>
      <w:r w:rsidR="00731E4B" w:rsidRPr="00D8201A">
        <w:rPr>
          <w:szCs w:val="24"/>
        </w:rPr>
        <w:t xml:space="preserve"> </w:t>
      </w:r>
      <w:r w:rsidR="00E42615" w:rsidRPr="00D8201A">
        <w:rPr>
          <w:szCs w:val="24"/>
        </w:rPr>
        <w:t>Por supuesto que nosotros siempre hemos avalado las líneas de acción y las actividades, y por supuesto todo el planteamiento que se nos hace. Entra pero sí como barriéndose en home el asunto de la reunión con el Instituto Nacional de Transparencia, porque vencía en febrero, como las medicinas. En febrero vencía.</w:t>
      </w:r>
      <w:r w:rsidR="00400D6E" w:rsidRPr="00D8201A">
        <w:rPr>
          <w:szCs w:val="24"/>
        </w:rPr>
        <w:tab/>
      </w:r>
    </w:p>
    <w:p w:rsidR="00E42615" w:rsidRPr="00D8201A" w:rsidRDefault="00E42615" w:rsidP="00400D6E">
      <w:pPr>
        <w:tabs>
          <w:tab w:val="left" w:leader="hyphen" w:pos="9356"/>
        </w:tabs>
        <w:rPr>
          <w:szCs w:val="24"/>
        </w:rPr>
      </w:pPr>
      <w:r w:rsidRPr="00D8201A">
        <w:rPr>
          <w:szCs w:val="24"/>
        </w:rPr>
        <w:t>Pero más allá de eso siempre ha estado presente la necesidad, la urgencia de continuar los trabajos con el IFT. Ya vamos a entrar al mes de marzo y no se ha, es decir, la última vez que se planteó la posibilidad de reunirnos con ellos fue por ahí de septiembre del año pasado, es decir, ya pasó mucho tiempo.</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Entonces nosotros quisiéramos insistir en que así como con </w:t>
      </w:r>
      <w:r w:rsidR="001607AB" w:rsidRPr="00D8201A">
        <w:rPr>
          <w:szCs w:val="24"/>
        </w:rPr>
        <w:t>él</w:t>
      </w:r>
      <w:r w:rsidRPr="00D8201A">
        <w:rPr>
          <w:szCs w:val="24"/>
        </w:rPr>
        <w:t>, con los de Transparencia, sí, ahí va la reunión. Pues a ver si con los de IFT también pudiéramos tener esta reunión, porque hay muchos mapas que no han entregado qué es lo que sucede, tenemos muchas dudas, etcétera.</w:t>
      </w:r>
      <w:r w:rsidR="00400D6E" w:rsidRPr="00D8201A">
        <w:rPr>
          <w:szCs w:val="24"/>
        </w:rPr>
        <w:tab/>
      </w:r>
    </w:p>
    <w:p w:rsidR="00E42615" w:rsidRPr="00D8201A" w:rsidRDefault="00E42615" w:rsidP="00400D6E">
      <w:pPr>
        <w:tabs>
          <w:tab w:val="left" w:leader="hyphen" w:pos="9356"/>
        </w:tabs>
        <w:rPr>
          <w:szCs w:val="24"/>
        </w:rPr>
      </w:pPr>
      <w:r w:rsidRPr="00D8201A">
        <w:rPr>
          <w:szCs w:val="24"/>
        </w:rPr>
        <w:t>Por otro lado, por más que le busqué en el seguimiento de acuerdos no encontré aquella propuesta que se hizo el día 7 de febrero del 2017, en una sesión que tuvimos para revisar el asunto del Catálogo del Estado de México, donde nosotros en el PT pedíamos que se estudiara el Catálogo del Estado de México, porque consideramos que hay estaciones que están mal clasificadas en el tema de la cobertura cero.</w:t>
      </w:r>
      <w:r w:rsidR="00400D6E" w:rsidRPr="00D8201A">
        <w:rPr>
          <w:szCs w:val="24"/>
        </w:rPr>
        <w:tab/>
      </w:r>
    </w:p>
    <w:p w:rsidR="00E42615" w:rsidRPr="00D8201A" w:rsidRDefault="00E42615" w:rsidP="00400D6E">
      <w:pPr>
        <w:tabs>
          <w:tab w:val="left" w:leader="hyphen" w:pos="9356"/>
        </w:tabs>
        <w:rPr>
          <w:szCs w:val="24"/>
        </w:rPr>
      </w:pPr>
      <w:r w:rsidRPr="00D8201A">
        <w:rPr>
          <w:szCs w:val="24"/>
        </w:rPr>
        <w:t xml:space="preserve">El Consejero Presidente Baños planteó que, en una sesión siguiente, se mandara alguna nota técnica, se hiciera una nota técnica al respecto y entonces el comentario va ligado a una pregunta si ya estará preparándose o algo así, porque como no lo </w:t>
      </w:r>
      <w:proofErr w:type="spellStart"/>
      <w:r w:rsidRPr="00D8201A">
        <w:rPr>
          <w:szCs w:val="24"/>
        </w:rPr>
        <w:t>ví</w:t>
      </w:r>
      <w:proofErr w:type="spellEnd"/>
      <w:r w:rsidRPr="00D8201A">
        <w:rPr>
          <w:szCs w:val="24"/>
        </w:rPr>
        <w:t xml:space="preserve"> en el seguimiento de acuerdos me saqué de onda.</w:t>
      </w:r>
      <w:r w:rsidR="00731E4B" w:rsidRPr="00D8201A">
        <w:rPr>
          <w:szCs w:val="24"/>
        </w:rPr>
        <w:t xml:space="preserve"> </w:t>
      </w:r>
      <w:r w:rsidRPr="00D8201A">
        <w:rPr>
          <w:szCs w:val="24"/>
        </w:rPr>
        <w:t>Gracias, Consejero.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w:t>
      </w:r>
      <w:r w:rsidR="00E42615" w:rsidRPr="00D8201A">
        <w:rPr>
          <w:szCs w:val="24"/>
        </w:rPr>
        <w:t xml:space="preserve"> O la nota se enviaría mañana, si no tiene usted inconveniente. Ya la está terminando el día </w:t>
      </w:r>
      <w:r w:rsidR="00E42615" w:rsidRPr="00D8201A">
        <w:rPr>
          <w:szCs w:val="24"/>
        </w:rPr>
        <w:lastRenderedPageBreak/>
        <w:t>de hoy el Director Ejecutivo, y veámoslo lo de esta reunión de trabajo para agilizar algunas cuestiones.</w:t>
      </w:r>
      <w:r w:rsidR="00731E4B" w:rsidRPr="00D8201A">
        <w:rPr>
          <w:szCs w:val="24"/>
        </w:rPr>
        <w:t xml:space="preserve"> </w:t>
      </w:r>
      <w:r w:rsidR="00E42615" w:rsidRPr="00D8201A">
        <w:rPr>
          <w:szCs w:val="24"/>
        </w:rPr>
        <w:t>¿Alguna otra intervención sobre seguimiento de acuerdos?</w:t>
      </w:r>
      <w:r w:rsidR="00400D6E" w:rsidRPr="00D8201A">
        <w:rPr>
          <w:szCs w:val="24"/>
        </w:rPr>
        <w:tab/>
      </w:r>
    </w:p>
    <w:p w:rsidR="00E42615" w:rsidRPr="00D8201A" w:rsidRDefault="00E42615" w:rsidP="00400D6E">
      <w:pPr>
        <w:tabs>
          <w:tab w:val="left" w:leader="hyphen" w:pos="9356"/>
        </w:tabs>
        <w:rPr>
          <w:szCs w:val="24"/>
        </w:rPr>
      </w:pPr>
      <w:r w:rsidRPr="00D8201A">
        <w:rPr>
          <w:szCs w:val="24"/>
        </w:rPr>
        <w:t>El Director Ejecutivo.</w:t>
      </w:r>
      <w:r w:rsidR="00400D6E" w:rsidRPr="00D8201A">
        <w:rPr>
          <w:szCs w:val="24"/>
        </w:rPr>
        <w:tab/>
      </w:r>
    </w:p>
    <w:p w:rsidR="00E42615"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E42615" w:rsidRPr="00D8201A">
        <w:rPr>
          <w:b/>
          <w:szCs w:val="24"/>
        </w:rPr>
        <w:t>:</w:t>
      </w:r>
      <w:r w:rsidR="00E42615" w:rsidRPr="00D8201A">
        <w:rPr>
          <w:szCs w:val="24"/>
        </w:rPr>
        <w:t xml:space="preserve"> Nada más para señalar. En efecto es una invitación que hace el INAI a los partidos políticos. Ahí lo que sugiero es que tengan comunicación con los enlaces del partido ante el INAI, porque me imagino que a ellos, porque dado que fue una convocatoria del INAI no del INE, del INAI a los partidos, a la que nos invitaron a nosotros como terceros.</w:t>
      </w:r>
      <w:r w:rsidR="00400D6E" w:rsidRPr="00D8201A">
        <w:rPr>
          <w:szCs w:val="24"/>
        </w:rPr>
        <w:tab/>
      </w:r>
    </w:p>
    <w:p w:rsidR="00E42615" w:rsidRPr="00D8201A" w:rsidRDefault="00E42615" w:rsidP="00400D6E">
      <w:pPr>
        <w:tabs>
          <w:tab w:val="left" w:leader="hyphen" w:pos="9356"/>
        </w:tabs>
        <w:rPr>
          <w:szCs w:val="24"/>
        </w:rPr>
      </w:pPr>
      <w:r w:rsidRPr="00D8201A">
        <w:rPr>
          <w:szCs w:val="24"/>
        </w:rPr>
        <w:t>¿Qué les van a plantear? Pues mañana se los planteará el INAI, y mañana podrán conocer de parte del INAI qué es lo que están teniendo.</w:t>
      </w:r>
      <w:r w:rsidR="00400D6E" w:rsidRPr="00D8201A">
        <w:rPr>
          <w:szCs w:val="24"/>
        </w:rPr>
        <w:tab/>
      </w:r>
    </w:p>
    <w:p w:rsidR="00E42615" w:rsidRPr="00D8201A" w:rsidRDefault="00E42615" w:rsidP="00400D6E">
      <w:pPr>
        <w:tabs>
          <w:tab w:val="left" w:leader="hyphen" w:pos="9356"/>
        </w:tabs>
        <w:rPr>
          <w:szCs w:val="24"/>
        </w:rPr>
      </w:pPr>
      <w:r w:rsidRPr="00D8201A">
        <w:rPr>
          <w:szCs w:val="24"/>
        </w:rPr>
        <w:t>Lo único que puedo adelantar es que parecería ser un criterio que podría ser operativo con lo que hemos estado platicando.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Muy bien. Pasemos al punto que tiene que ver con los Informes estatales de monitoreo nacional de los requerimientos formulados a los concesionarios de radio y televisión.</w:t>
      </w:r>
      <w:r w:rsidR="00731E4B" w:rsidRPr="00D8201A">
        <w:rPr>
          <w:szCs w:val="24"/>
        </w:rPr>
        <w:t xml:space="preserve"> </w:t>
      </w:r>
      <w:r w:rsidR="00E42615" w:rsidRPr="00D8201A">
        <w:rPr>
          <w:szCs w:val="24"/>
        </w:rPr>
        <w:t xml:space="preserve">Está a consideración de ustedes, punto tres. </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E42615" w:rsidRPr="00D8201A">
        <w:rPr>
          <w:b/>
          <w:szCs w:val="24"/>
        </w:rPr>
        <w:t xml:space="preserve">: </w:t>
      </w:r>
      <w:r w:rsidR="00E42615" w:rsidRPr="00D8201A">
        <w:rPr>
          <w:szCs w:val="24"/>
        </w:rPr>
        <w:t>El monitoreo.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Sí, claro.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E42615" w:rsidRPr="00D8201A">
        <w:rPr>
          <w:b/>
          <w:szCs w:val="24"/>
        </w:rPr>
        <w:t xml:space="preserve">: </w:t>
      </w:r>
      <w:r w:rsidR="00E42615" w:rsidRPr="00D8201A">
        <w:rPr>
          <w:szCs w:val="24"/>
        </w:rPr>
        <w:t>Perdón, es que tenía un problema y bueno…</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Perdón, tiene usted la palabra señor representante.</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E42615" w:rsidRPr="00D8201A">
        <w:rPr>
          <w:b/>
          <w:szCs w:val="24"/>
        </w:rPr>
        <w:t xml:space="preserve">: </w:t>
      </w:r>
      <w:r w:rsidR="00E42615" w:rsidRPr="00D8201A">
        <w:rPr>
          <w:szCs w:val="24"/>
        </w:rPr>
        <w:t>Gracias, Consejero Presidente.</w:t>
      </w:r>
      <w:r w:rsidR="00731E4B" w:rsidRPr="00D8201A">
        <w:rPr>
          <w:szCs w:val="24"/>
        </w:rPr>
        <w:t xml:space="preserve"> </w:t>
      </w:r>
      <w:r w:rsidR="00E42615" w:rsidRPr="00D8201A">
        <w:rPr>
          <w:szCs w:val="24"/>
        </w:rPr>
        <w:t>Nosotros hemos observado que hay un cumplimiento muy especial, necesario, un cumplimiento que llega a niveles que no habíamos nosotros observado en torno a la transmisión de los spots de los partidos políticos.</w:t>
      </w:r>
      <w:r w:rsidR="00400D6E" w:rsidRPr="00D8201A">
        <w:rPr>
          <w:szCs w:val="24"/>
        </w:rPr>
        <w:tab/>
      </w:r>
    </w:p>
    <w:p w:rsidR="00E42615" w:rsidRPr="00D8201A" w:rsidRDefault="00E42615" w:rsidP="00400D6E">
      <w:pPr>
        <w:tabs>
          <w:tab w:val="left" w:leader="hyphen" w:pos="9356"/>
        </w:tabs>
        <w:rPr>
          <w:szCs w:val="24"/>
        </w:rPr>
      </w:pPr>
      <w:r w:rsidRPr="00D8201A">
        <w:rPr>
          <w:szCs w:val="24"/>
        </w:rPr>
        <w:t>Ahora no vamos nosotros a tener alguna queja en torno a los spots que no nos han transmitido, Consejero Presidente, pero sí queremos nosotros seguir advirtiendo esta transmisión tremendamente irregular de la Cadena Tres.</w:t>
      </w:r>
      <w:r w:rsidR="00400D6E" w:rsidRPr="00D8201A">
        <w:rPr>
          <w:szCs w:val="24"/>
        </w:rPr>
        <w:tab/>
      </w:r>
    </w:p>
    <w:p w:rsidR="00E42615" w:rsidRPr="00D8201A" w:rsidRDefault="00E42615" w:rsidP="00400D6E">
      <w:pPr>
        <w:tabs>
          <w:tab w:val="left" w:leader="hyphen" w:pos="9356"/>
        </w:tabs>
        <w:rPr>
          <w:szCs w:val="24"/>
        </w:rPr>
      </w:pPr>
      <w:r w:rsidRPr="00D8201A">
        <w:rPr>
          <w:szCs w:val="24"/>
        </w:rPr>
        <w:t>La pregunta concreta es si hay avance en torno a esta actitud que viene presentando ya sistemática desde que salieron a</w:t>
      </w:r>
      <w:r w:rsidR="00AA65D6" w:rsidRPr="00D8201A">
        <w:rPr>
          <w:szCs w:val="24"/>
        </w:rPr>
        <w:t>l</w:t>
      </w:r>
      <w:r w:rsidRPr="00D8201A">
        <w:rPr>
          <w:szCs w:val="24"/>
        </w:rPr>
        <w:t xml:space="preserve"> aire los de Cadena Tres, porque hay transmisiones que son verdaderamente, que rayan en la preocupación del 46 por ciento, pero hay una en Baja California del 18 por ciento, 61, 71, y se mantienen. Entonces, ¿Qué va a pasar con este tema? </w:t>
      </w:r>
      <w:r w:rsidR="00400D6E" w:rsidRPr="00D8201A">
        <w:rPr>
          <w:szCs w:val="24"/>
        </w:rPr>
        <w:tab/>
      </w:r>
    </w:p>
    <w:p w:rsidR="00E42615" w:rsidRPr="00D8201A" w:rsidRDefault="00E42615" w:rsidP="00400D6E">
      <w:pPr>
        <w:tabs>
          <w:tab w:val="left" w:leader="hyphen" w:pos="9356"/>
        </w:tabs>
        <w:rPr>
          <w:szCs w:val="24"/>
        </w:rPr>
      </w:pPr>
      <w:r w:rsidRPr="00D8201A">
        <w:rPr>
          <w:szCs w:val="24"/>
        </w:rPr>
        <w:t>El monitoreo que nosotros recibimos se ve, lo voy a decir así, manchado por los resultados de Cadena Tres.</w:t>
      </w:r>
      <w:r w:rsidR="00731E4B" w:rsidRPr="00D8201A">
        <w:rPr>
          <w:szCs w:val="24"/>
        </w:rPr>
        <w:t xml:space="preserve"> </w:t>
      </w:r>
      <w:r w:rsidRPr="00D8201A">
        <w:rPr>
          <w:szCs w:val="24"/>
        </w:rPr>
        <w:t>Entonces, podría</w:t>
      </w:r>
      <w:r w:rsidR="00AA65D6" w:rsidRPr="00D8201A">
        <w:rPr>
          <w:szCs w:val="24"/>
        </w:rPr>
        <w:t>n</w:t>
      </w:r>
      <w:r w:rsidRPr="00D8201A">
        <w:rPr>
          <w:szCs w:val="24"/>
        </w:rPr>
        <w:t xml:space="preserve"> ser todavía mejor los resultados del monitoreo y de la transmisión, pero concretamente es preguntar qué sucede con este tema de Cadena Tres.</w:t>
      </w:r>
      <w:r w:rsidR="00731E4B" w:rsidRPr="00D8201A">
        <w:rPr>
          <w:szCs w:val="24"/>
        </w:rPr>
        <w:t xml:space="preserve"> </w:t>
      </w:r>
      <w:r w:rsidRPr="00D8201A">
        <w:rPr>
          <w:szCs w:val="24"/>
        </w:rPr>
        <w:t xml:space="preserve">Y otro tema, la multiprogramación anda rayando por ahí del 50 por </w:t>
      </w:r>
      <w:r w:rsidRPr="00D8201A">
        <w:rPr>
          <w:szCs w:val="24"/>
        </w:rPr>
        <w:lastRenderedPageBreak/>
        <w:t>ciento de cumplimiento, hay que darle seguimiento, pero lo de Cadena Tres me parece que sí es de preocupación.</w:t>
      </w:r>
      <w:r w:rsidR="00731E4B" w:rsidRPr="00D8201A">
        <w:rPr>
          <w:szCs w:val="24"/>
        </w:rPr>
        <w:t xml:space="preserve"> </w:t>
      </w:r>
      <w:r w:rsidRPr="00D8201A">
        <w:rPr>
          <w:szCs w:val="24"/>
        </w:rPr>
        <w:t xml:space="preserve">Gracias, Consejero Presidente. </w:t>
      </w:r>
      <w:r w:rsidR="00400D6E" w:rsidRPr="00D8201A">
        <w:rPr>
          <w:szCs w:val="24"/>
        </w:rPr>
        <w:tab/>
      </w:r>
    </w:p>
    <w:p w:rsidR="00731E4B"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Gracias, señor representante.</w:t>
      </w:r>
      <w:r w:rsidR="00731E4B" w:rsidRPr="00D8201A">
        <w:rPr>
          <w:szCs w:val="24"/>
        </w:rPr>
        <w:t xml:space="preserve"> </w:t>
      </w:r>
      <w:r w:rsidR="00400D6E" w:rsidRPr="00D8201A">
        <w:rPr>
          <w:szCs w:val="24"/>
        </w:rPr>
        <w:tab/>
      </w:r>
    </w:p>
    <w:p w:rsidR="00E42615" w:rsidRPr="00D8201A" w:rsidRDefault="00E42615" w:rsidP="00400D6E">
      <w:pPr>
        <w:tabs>
          <w:tab w:val="left" w:leader="hyphen" w:pos="9356"/>
        </w:tabs>
        <w:rPr>
          <w:szCs w:val="24"/>
        </w:rPr>
      </w:pPr>
      <w:r w:rsidRPr="00D8201A">
        <w:rPr>
          <w:szCs w:val="24"/>
        </w:rPr>
        <w:t>Señor representante del Partido Acción Nacional.</w:t>
      </w:r>
      <w:r w:rsidR="00400D6E" w:rsidRPr="00D8201A">
        <w:rPr>
          <w:szCs w:val="24"/>
        </w:rPr>
        <w:tab/>
      </w:r>
    </w:p>
    <w:p w:rsidR="00731E4B" w:rsidRPr="00D8201A" w:rsidRDefault="00763209" w:rsidP="00400D6E">
      <w:pPr>
        <w:tabs>
          <w:tab w:val="left" w:leader="hyphen" w:pos="9356"/>
        </w:tabs>
        <w:rPr>
          <w:szCs w:val="24"/>
        </w:rPr>
      </w:pPr>
      <w:r w:rsidRPr="00D8201A">
        <w:rPr>
          <w:b/>
          <w:szCs w:val="24"/>
        </w:rPr>
        <w:t>El C. Representante Propietario del Partido Acción Nacional, Licenciado Ignacio Labra Delgadillo</w:t>
      </w:r>
      <w:r w:rsidR="00E42615" w:rsidRPr="00D8201A">
        <w:rPr>
          <w:b/>
          <w:szCs w:val="24"/>
        </w:rPr>
        <w:t xml:space="preserve">: </w:t>
      </w:r>
      <w:r w:rsidR="00E42615" w:rsidRPr="00D8201A">
        <w:rPr>
          <w:szCs w:val="24"/>
        </w:rPr>
        <w:t>Muchas gracias. Sí quisiera reiterar lo que ya comentó el PT, me parece que Cadena Tres trae incumplimientos muy por debajo de lo normal.</w:t>
      </w:r>
      <w:r w:rsidR="00731E4B" w:rsidRPr="00D8201A">
        <w:rPr>
          <w:szCs w:val="24"/>
        </w:rPr>
        <w:t xml:space="preserve"> </w:t>
      </w:r>
      <w:r w:rsidR="00E42615" w:rsidRPr="00D8201A">
        <w:rPr>
          <w:szCs w:val="24"/>
        </w:rPr>
        <w:t xml:space="preserve">Lo que nos sorprende es que dado que el órgano de requerir es la DEPPP, la Dirección Ejecutiva de Prerrogativas y Partidos Políticos, en ocasiones dice, de motivos de incumplimiento y cuando se les requiere, en este caso, pues dice: “Sin respuesta”. </w:t>
      </w:r>
      <w:r w:rsidR="00400D6E" w:rsidRPr="00D8201A">
        <w:rPr>
          <w:szCs w:val="24"/>
        </w:rPr>
        <w:tab/>
      </w:r>
    </w:p>
    <w:p w:rsidR="00F34212" w:rsidRPr="00D8201A" w:rsidRDefault="00E42615" w:rsidP="00400D6E">
      <w:pPr>
        <w:tabs>
          <w:tab w:val="left" w:leader="hyphen" w:pos="9356"/>
        </w:tabs>
        <w:rPr>
          <w:szCs w:val="24"/>
        </w:rPr>
      </w:pPr>
      <w:r w:rsidRPr="00D8201A">
        <w:rPr>
          <w:szCs w:val="24"/>
        </w:rPr>
        <w:t>Es decir, el sujeto obligado no señala una respuesta clara de por qué trae estos niveles de cumplimiento.</w:t>
      </w:r>
      <w:r w:rsidR="00731E4B" w:rsidRPr="00D8201A">
        <w:rPr>
          <w:szCs w:val="24"/>
        </w:rPr>
        <w:t xml:space="preserve"> </w:t>
      </w:r>
      <w:r w:rsidRPr="00D8201A">
        <w:rPr>
          <w:szCs w:val="24"/>
        </w:rPr>
        <w:t>Sí nos parece en algunos casos, pues sí fallas técnicas, en algunos otros estados también refieren a lo mismo, principalmente fallas técnicas. Pero sí es muy sorprendente que en la página 16 no</w:t>
      </w:r>
      <w:r w:rsidR="00BD296F" w:rsidRPr="00D8201A">
        <w:rPr>
          <w:szCs w:val="24"/>
        </w:rPr>
        <w:t>s indiquen que no hay respuesta</w:t>
      </w:r>
      <w:r w:rsidR="00F34212" w:rsidRPr="00D8201A">
        <w:rPr>
          <w:szCs w:val="24"/>
        </w:rPr>
        <w:t xml:space="preserve"> al motivo de incumplimiento. Sí quisiéramos conocer un poco más a detalle a qué se refiere esto y, por supuesto, estamos censurando el que Cadena Tres traiga estos niveles tan bajos de incumplimiento en el periodo que se informa. Es cuanto, Presidente. </w:t>
      </w:r>
      <w:r w:rsidR="00400D6E" w:rsidRPr="00D8201A">
        <w:rPr>
          <w:szCs w:val="24"/>
        </w:rPr>
        <w:tab/>
      </w:r>
    </w:p>
    <w:p w:rsidR="00731E4B" w:rsidRPr="00D8201A" w:rsidRDefault="00763209" w:rsidP="00400D6E">
      <w:pPr>
        <w:tabs>
          <w:tab w:val="left" w:leader="hyphen" w:pos="9356"/>
        </w:tabs>
        <w:rPr>
          <w:szCs w:val="24"/>
        </w:rPr>
      </w:pPr>
      <w:r w:rsidRPr="00D8201A">
        <w:rPr>
          <w:b/>
          <w:szCs w:val="24"/>
        </w:rPr>
        <w:t>El C. Presidente, Consejero Electoral, Maestro Marco Antonio Baños Martínez</w:t>
      </w:r>
      <w:r w:rsidR="00F34212" w:rsidRPr="00D8201A">
        <w:rPr>
          <w:b/>
          <w:szCs w:val="24"/>
        </w:rPr>
        <w:t>:</w:t>
      </w:r>
      <w:r w:rsidR="00F34212" w:rsidRPr="00D8201A">
        <w:rPr>
          <w:szCs w:val="24"/>
        </w:rPr>
        <w:t xml:space="preserve"> Gracias, señor representante. ¿Alguna otra intervención en este apartado? </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Por favor, señor Secretario Técnico. </w:t>
      </w:r>
      <w:r w:rsidR="00400D6E" w:rsidRPr="00D8201A">
        <w:rPr>
          <w:szCs w:val="24"/>
        </w:rPr>
        <w:tab/>
      </w:r>
    </w:p>
    <w:p w:rsidR="00F34212"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F34212" w:rsidRPr="00D8201A">
        <w:rPr>
          <w:b/>
          <w:szCs w:val="24"/>
        </w:rPr>
        <w:t>:</w:t>
      </w:r>
      <w:r w:rsidR="00F34212" w:rsidRPr="00D8201A">
        <w:rPr>
          <w:szCs w:val="24"/>
        </w:rPr>
        <w:t xml:space="preserve"> Claro que sí, Consejero. En efecto, como recordarán, con Cadena Tres se fueron dando una serie de intercambios, algunas extensiones. Lo que diría es, en primer lugar, lo que tenemos con Cadena Tres fue que ellos unilateralmente se comprometieron a ciertas fechas para entrar en vigor los bloqueos. </w:t>
      </w:r>
      <w:r w:rsidR="00400D6E" w:rsidRPr="00D8201A">
        <w:rPr>
          <w:szCs w:val="24"/>
        </w:rPr>
        <w:tab/>
      </w:r>
    </w:p>
    <w:p w:rsidR="00F34212" w:rsidRPr="00D8201A" w:rsidRDefault="00F34212" w:rsidP="00400D6E">
      <w:pPr>
        <w:tabs>
          <w:tab w:val="left" w:leader="hyphen" w:pos="9356"/>
        </w:tabs>
        <w:rPr>
          <w:szCs w:val="24"/>
        </w:rPr>
      </w:pPr>
      <w:r w:rsidRPr="00D8201A">
        <w:rPr>
          <w:szCs w:val="24"/>
        </w:rPr>
        <w:t>Lo que está pasando es</w:t>
      </w:r>
      <w:r w:rsidR="00AA65D6" w:rsidRPr="00D8201A">
        <w:rPr>
          <w:szCs w:val="24"/>
        </w:rPr>
        <w:t xml:space="preserve">: </w:t>
      </w:r>
      <w:r w:rsidRPr="00D8201A">
        <w:rPr>
          <w:szCs w:val="24"/>
        </w:rPr>
        <w:t>¿</w:t>
      </w:r>
      <w:r w:rsidR="00AA65D6" w:rsidRPr="00D8201A">
        <w:rPr>
          <w:szCs w:val="24"/>
        </w:rPr>
        <w:t xml:space="preserve">están </w:t>
      </w:r>
      <w:r w:rsidRPr="00D8201A">
        <w:rPr>
          <w:szCs w:val="24"/>
        </w:rPr>
        <w:t xml:space="preserve">transmitiendo la pauta? Sí. </w:t>
      </w:r>
      <w:r w:rsidR="00400D6E" w:rsidRPr="00D8201A">
        <w:rPr>
          <w:szCs w:val="24"/>
        </w:rPr>
        <w:tab/>
      </w:r>
    </w:p>
    <w:p w:rsidR="00F34212" w:rsidRPr="00D8201A" w:rsidRDefault="00F34212" w:rsidP="00400D6E">
      <w:pPr>
        <w:tabs>
          <w:tab w:val="left" w:leader="hyphen" w:pos="9356"/>
        </w:tabs>
        <w:rPr>
          <w:szCs w:val="24"/>
        </w:rPr>
      </w:pPr>
      <w:r w:rsidRPr="00D8201A">
        <w:rPr>
          <w:szCs w:val="24"/>
        </w:rPr>
        <w:t>¿Están transmitiendo la pauta que deben? No. Están transmitiendo la del D.F ahí donde no han encontrado la manera de bloquear estatalmente.</w:t>
      </w:r>
      <w:r w:rsidR="00731E4B" w:rsidRPr="00D8201A">
        <w:rPr>
          <w:szCs w:val="24"/>
        </w:rPr>
        <w:t xml:space="preserve"> </w:t>
      </w:r>
      <w:r w:rsidRPr="00D8201A">
        <w:rPr>
          <w:szCs w:val="24"/>
        </w:rPr>
        <w:t xml:space="preserve">Ahora, como señalan los representantes de los partidos, aquí la Dirección Ejecutiva tomó dos condiciones. </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La primera es una obligación unilateral de la cadena, que es lo que se elevó al Consejo General, un mandato del Consejo General de verificar el cumplimiento y, </w:t>
      </w:r>
      <w:r w:rsidR="0074731B" w:rsidRPr="00D8201A">
        <w:rPr>
          <w:szCs w:val="24"/>
        </w:rPr>
        <w:t>do</w:t>
      </w:r>
      <w:r w:rsidRPr="00D8201A">
        <w:rPr>
          <w:szCs w:val="24"/>
        </w:rPr>
        <w:t xml:space="preserve">s, una falta de información respecto de Cadena Tres. </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Estos </w:t>
      </w:r>
      <w:r w:rsidR="0074731B" w:rsidRPr="00D8201A">
        <w:rPr>
          <w:szCs w:val="24"/>
        </w:rPr>
        <w:t>dos</w:t>
      </w:r>
      <w:r w:rsidRPr="00D8201A">
        <w:rPr>
          <w:szCs w:val="24"/>
        </w:rPr>
        <w:t xml:space="preserve"> motivos, en conjunto, nos llevaron a dar vista a la Secretaría Ejecutiva con este incumplimiento para que inicie el procedimiento sancionatorio que procede en su caso, dado que estábamos frente a más allá de la voluntad que ha demostrado Cadena Tres y a la prioridad que ha dado por entrar a los estados con comicios y demás, lo cierto es que había una declaración unilateral de la voluntad que los obliga, eso es, y de ahí eso es lo que informé. </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Sí, Consejera. Se dio vista al Secretario Ejecutivo para que inicie el procedimiento. </w:t>
      </w:r>
      <w:r w:rsidR="00400D6E" w:rsidRPr="00D8201A">
        <w:rPr>
          <w:szCs w:val="24"/>
        </w:rPr>
        <w:tab/>
      </w:r>
    </w:p>
    <w:p w:rsidR="00F34212" w:rsidRPr="00D8201A" w:rsidRDefault="00763209" w:rsidP="00400D6E">
      <w:pPr>
        <w:tabs>
          <w:tab w:val="left" w:leader="hyphen" w:pos="9356"/>
        </w:tabs>
        <w:rPr>
          <w:szCs w:val="24"/>
        </w:rPr>
      </w:pPr>
      <w:r w:rsidRPr="00D8201A">
        <w:rPr>
          <w:b/>
          <w:szCs w:val="24"/>
        </w:rPr>
        <w:lastRenderedPageBreak/>
        <w:t>El C. Presidente, Consejero Electoral, Maestro Marco Antonio Baños Martínez</w:t>
      </w:r>
      <w:r w:rsidR="00F34212" w:rsidRPr="00D8201A">
        <w:rPr>
          <w:b/>
          <w:szCs w:val="24"/>
        </w:rPr>
        <w:t>:</w:t>
      </w:r>
      <w:r w:rsidR="00F34212" w:rsidRPr="00D8201A">
        <w:rPr>
          <w:szCs w:val="24"/>
        </w:rPr>
        <w:t xml:space="preserve"> Muy bien. ¿Alguna otra intervención con este punto? No siendo así, vamos al punto cuatro que tiene que ver con la presentación del Sexto </w:t>
      </w:r>
      <w:r w:rsidR="00731E4B" w:rsidRPr="00D8201A">
        <w:rPr>
          <w:szCs w:val="24"/>
        </w:rPr>
        <w:t>Informe</w:t>
      </w:r>
      <w:r w:rsidR="00F34212" w:rsidRPr="00D8201A">
        <w:rPr>
          <w:szCs w:val="24"/>
        </w:rPr>
        <w:t xml:space="preserve"> Trimestral Sobre el Avance en la Instrumentación de la Estratégica Electrónica de Materiales y Órdenes de Transmisión. Dé cuenta del mismo, Secretario. </w:t>
      </w:r>
      <w:r w:rsidR="00400D6E" w:rsidRPr="00D8201A">
        <w:rPr>
          <w:szCs w:val="24"/>
        </w:rPr>
        <w:tab/>
      </w:r>
    </w:p>
    <w:p w:rsidR="00F34212"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F34212" w:rsidRPr="00D8201A">
        <w:rPr>
          <w:b/>
          <w:szCs w:val="24"/>
        </w:rPr>
        <w:t>:</w:t>
      </w:r>
      <w:r w:rsidR="00F34212" w:rsidRPr="00D8201A">
        <w:rPr>
          <w:szCs w:val="24"/>
        </w:rPr>
        <w:t xml:space="preserve"> Con gusto, Presidente. Resaltaría, este </w:t>
      </w:r>
      <w:r w:rsidR="00731E4B" w:rsidRPr="00D8201A">
        <w:rPr>
          <w:szCs w:val="24"/>
        </w:rPr>
        <w:t>Informe</w:t>
      </w:r>
      <w:r w:rsidR="00F34212" w:rsidRPr="00D8201A">
        <w:rPr>
          <w:szCs w:val="24"/>
        </w:rPr>
        <w:t xml:space="preserve"> da cuenta del 16 de octubre al 15 de enero, se trata quizá del </w:t>
      </w:r>
      <w:r w:rsidR="00731E4B" w:rsidRPr="00D8201A">
        <w:rPr>
          <w:szCs w:val="24"/>
        </w:rPr>
        <w:t>Informe</w:t>
      </w:r>
      <w:r w:rsidR="00F34212" w:rsidRPr="00D8201A">
        <w:rPr>
          <w:szCs w:val="24"/>
        </w:rPr>
        <w:t xml:space="preserve">, del penúltimo </w:t>
      </w:r>
      <w:r w:rsidR="00731E4B" w:rsidRPr="00D8201A">
        <w:rPr>
          <w:szCs w:val="24"/>
        </w:rPr>
        <w:t>Informe</w:t>
      </w:r>
      <w:r w:rsidR="00F34212" w:rsidRPr="00D8201A">
        <w:rPr>
          <w:szCs w:val="24"/>
        </w:rPr>
        <w:t xml:space="preserve"> que haya; el siguiente trimestre ya tendremos todos los datos para dar un </w:t>
      </w:r>
      <w:r w:rsidR="00731E4B" w:rsidRPr="00D8201A">
        <w:rPr>
          <w:szCs w:val="24"/>
        </w:rPr>
        <w:t>Informe</w:t>
      </w:r>
      <w:r w:rsidR="00F34212" w:rsidRPr="00D8201A">
        <w:rPr>
          <w:szCs w:val="24"/>
        </w:rPr>
        <w:t xml:space="preserve"> final. </w:t>
      </w:r>
      <w:r w:rsidR="00400D6E" w:rsidRPr="00D8201A">
        <w:rPr>
          <w:szCs w:val="24"/>
        </w:rPr>
        <w:tab/>
      </w:r>
    </w:p>
    <w:p w:rsidR="00F34212" w:rsidRPr="00D8201A" w:rsidRDefault="00F34212" w:rsidP="00400D6E">
      <w:pPr>
        <w:tabs>
          <w:tab w:val="left" w:leader="hyphen" w:pos="9356"/>
        </w:tabs>
        <w:rPr>
          <w:szCs w:val="24"/>
        </w:rPr>
      </w:pPr>
      <w:r w:rsidRPr="00D8201A">
        <w:rPr>
          <w:szCs w:val="24"/>
        </w:rPr>
        <w:t>En este periodo lo que tuvimos es que inició el módulo de entrega electrónica de estrat</w:t>
      </w:r>
      <w:r w:rsidR="007465DD" w:rsidRPr="00D8201A">
        <w:rPr>
          <w:szCs w:val="24"/>
        </w:rPr>
        <w:t>egias</w:t>
      </w:r>
      <w:r w:rsidRPr="00D8201A">
        <w:rPr>
          <w:szCs w:val="24"/>
        </w:rPr>
        <w:t xml:space="preserve"> 27 días previos al límite legal del 15 de enero. Ahorita ha funcionado con toda normalidad, si bien no es parte de este </w:t>
      </w:r>
      <w:r w:rsidR="00731E4B" w:rsidRPr="00D8201A">
        <w:rPr>
          <w:szCs w:val="24"/>
        </w:rPr>
        <w:t>Informe</w:t>
      </w:r>
      <w:r w:rsidRPr="00D8201A">
        <w:rPr>
          <w:szCs w:val="24"/>
        </w:rPr>
        <w:t xml:space="preserve"> más allá del 15 de enero. </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Tenemos, digamos de alta a más de </w:t>
      </w:r>
      <w:r w:rsidR="00C21915" w:rsidRPr="00D8201A">
        <w:rPr>
          <w:szCs w:val="24"/>
        </w:rPr>
        <w:t>100</w:t>
      </w:r>
      <w:r w:rsidRPr="00D8201A">
        <w:rPr>
          <w:szCs w:val="24"/>
        </w:rPr>
        <w:t xml:space="preserve"> usuarios para la firma electrónica avanza</w:t>
      </w:r>
      <w:r w:rsidR="00C21915" w:rsidRPr="00D8201A">
        <w:rPr>
          <w:szCs w:val="24"/>
        </w:rPr>
        <w:t>da,</w:t>
      </w:r>
      <w:r w:rsidRPr="00D8201A">
        <w:rPr>
          <w:szCs w:val="24"/>
        </w:rPr>
        <w:t xml:space="preserve"> se dieron las jornadas d</w:t>
      </w:r>
      <w:r w:rsidR="00BD296F" w:rsidRPr="00D8201A">
        <w:rPr>
          <w:szCs w:val="24"/>
        </w:rPr>
        <w:t>e capacitación con los partidos</w:t>
      </w:r>
      <w:r w:rsidRPr="00D8201A">
        <w:rPr>
          <w:szCs w:val="24"/>
        </w:rPr>
        <w:t xml:space="preserve">, se recibieron observaciones, se atendió lo viable y se comprometió alguna cuestión a mediano plazo. Digamos, en el Estado de </w:t>
      </w:r>
      <w:r w:rsidR="00731E4B" w:rsidRPr="00D8201A">
        <w:rPr>
          <w:szCs w:val="24"/>
        </w:rPr>
        <w:t>México y</w:t>
      </w:r>
      <w:r w:rsidRPr="00D8201A">
        <w:rPr>
          <w:szCs w:val="24"/>
        </w:rPr>
        <w:t xml:space="preserve"> Coahuila se incrementó el uso del módulo, y también lo que está en vista es modificar el sistema como producto del </w:t>
      </w:r>
      <w:r w:rsidR="00731E4B" w:rsidRPr="00D8201A">
        <w:rPr>
          <w:szCs w:val="24"/>
        </w:rPr>
        <w:t>A</w:t>
      </w:r>
      <w:r w:rsidRPr="00D8201A">
        <w:rPr>
          <w:szCs w:val="24"/>
        </w:rPr>
        <w:t>cuerdo respecto a las imágenes de menores de conformidad con los lineamientos para la protección de niños, niñas y adolescentes en donde se incorporará en el sistema la posibilidad de meter, de introducir el resultado de los formatos que veremos más adelante.</w:t>
      </w:r>
      <w:r w:rsidR="00731E4B" w:rsidRPr="00D8201A">
        <w:rPr>
          <w:szCs w:val="24"/>
        </w:rPr>
        <w:t xml:space="preserve"> </w:t>
      </w:r>
      <w:r w:rsidRPr="00D8201A">
        <w:rPr>
          <w:szCs w:val="24"/>
        </w:rPr>
        <w:t xml:space="preserve">Y básicamente es </w:t>
      </w:r>
      <w:proofErr w:type="spellStart"/>
      <w:r w:rsidR="007465DD" w:rsidRPr="00D8201A">
        <w:rPr>
          <w:szCs w:val="24"/>
        </w:rPr>
        <w:t>cua</w:t>
      </w:r>
      <w:r w:rsidR="00731E4B" w:rsidRPr="00D8201A">
        <w:rPr>
          <w:szCs w:val="24"/>
        </w:rPr>
        <w:t>nto</w:t>
      </w:r>
      <w:proofErr w:type="spellEnd"/>
      <w:r w:rsidRPr="00D8201A">
        <w:rPr>
          <w:szCs w:val="24"/>
        </w:rPr>
        <w:t>.</w:t>
      </w:r>
      <w:r w:rsidR="00400D6E" w:rsidRPr="00D8201A">
        <w:rPr>
          <w:szCs w:val="24"/>
        </w:rPr>
        <w:tab/>
      </w:r>
    </w:p>
    <w:p w:rsidR="00F34212" w:rsidRPr="00D8201A" w:rsidRDefault="00763209" w:rsidP="00400D6E">
      <w:pPr>
        <w:tabs>
          <w:tab w:val="left" w:leader="hyphen" w:pos="9356"/>
        </w:tabs>
        <w:rPr>
          <w:szCs w:val="24"/>
        </w:rPr>
      </w:pPr>
      <w:r w:rsidRPr="00D8201A">
        <w:rPr>
          <w:b/>
          <w:szCs w:val="24"/>
        </w:rPr>
        <w:t>El C. Presidente, Consejero Electoral, Maestro Marco Antonio Baños Martínez</w:t>
      </w:r>
      <w:r w:rsidR="00F34212" w:rsidRPr="00D8201A">
        <w:rPr>
          <w:b/>
          <w:szCs w:val="24"/>
        </w:rPr>
        <w:t>:</w:t>
      </w:r>
      <w:r w:rsidR="00F34212" w:rsidRPr="00D8201A">
        <w:rPr>
          <w:szCs w:val="24"/>
        </w:rPr>
        <w:t xml:space="preserve"> Gracias, señor Secretario Técnico.</w:t>
      </w:r>
      <w:r w:rsidR="00731E4B" w:rsidRPr="00D8201A">
        <w:rPr>
          <w:szCs w:val="24"/>
        </w:rPr>
        <w:t xml:space="preserve"> </w:t>
      </w:r>
      <w:r w:rsidR="00F34212" w:rsidRPr="00D8201A">
        <w:rPr>
          <w:szCs w:val="24"/>
        </w:rPr>
        <w:t>Algo traigo con las representaciones partidarias.</w:t>
      </w:r>
      <w:r w:rsidR="00400D6E" w:rsidRPr="00D8201A">
        <w:rPr>
          <w:szCs w:val="24"/>
        </w:rPr>
        <w:tab/>
      </w:r>
    </w:p>
    <w:p w:rsidR="00F34212" w:rsidRPr="00D8201A" w:rsidRDefault="00F34212" w:rsidP="00400D6E">
      <w:pPr>
        <w:tabs>
          <w:tab w:val="left" w:leader="hyphen" w:pos="9356"/>
        </w:tabs>
        <w:rPr>
          <w:szCs w:val="24"/>
        </w:rPr>
      </w:pPr>
      <w:r w:rsidRPr="00D8201A">
        <w:rPr>
          <w:szCs w:val="24"/>
        </w:rPr>
        <w:t>Señor representante del Partido del Trabajo, ¿con el Secretario? Adelante.</w:t>
      </w:r>
      <w:r w:rsidR="00400D6E" w:rsidRPr="00D8201A">
        <w:rPr>
          <w:szCs w:val="24"/>
        </w:rPr>
        <w:tab/>
      </w:r>
    </w:p>
    <w:p w:rsidR="00F34212"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F34212" w:rsidRPr="00D8201A">
        <w:rPr>
          <w:b/>
          <w:szCs w:val="24"/>
        </w:rPr>
        <w:t>:</w:t>
      </w:r>
      <w:r w:rsidR="00F34212" w:rsidRPr="00D8201A">
        <w:rPr>
          <w:szCs w:val="24"/>
        </w:rPr>
        <w:t xml:space="preserve"> Gracias, Consejero Presidente.</w:t>
      </w:r>
      <w:r w:rsidR="00731E4B" w:rsidRPr="00D8201A">
        <w:rPr>
          <w:szCs w:val="24"/>
        </w:rPr>
        <w:t xml:space="preserve"> </w:t>
      </w:r>
      <w:r w:rsidR="00F34212" w:rsidRPr="00D8201A">
        <w:rPr>
          <w:szCs w:val="24"/>
        </w:rPr>
        <w:t>Tenemos en el PT sí la obligación de externar una opinión muy favorable acerca del sistema, arrancó, no teníamos dudas de que iba a arrancar bien, pero a nosotros nos ha funcionado correctamente, no tenemos ningún problema. También habría que reconocerle a las compañeras y a los compañeros que estuvieron ahí echándolo a andar, tal vez algún problemita al principio, pero todo quedó debidamente saldado.</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Entonces, por eso nosotros queremos externar este comentario. Y también queremos reiterar que deseamos en el PT que las compañeras y compañeros que estaban en el sistema anterior que les den por ahí algún acomodo para que no vayan a sufrir como cuando entró la Revolución Industrial que de repente fue un </w:t>
      </w:r>
      <w:proofErr w:type="spellStart"/>
      <w:r w:rsidRPr="00D8201A">
        <w:rPr>
          <w:szCs w:val="24"/>
        </w:rPr>
        <w:t>despedidero</w:t>
      </w:r>
      <w:proofErr w:type="spellEnd"/>
      <w:r w:rsidRPr="00D8201A">
        <w:rPr>
          <w:szCs w:val="24"/>
        </w:rPr>
        <w:t xml:space="preserve"> ahí.</w:t>
      </w:r>
      <w:r w:rsidR="00400D6E" w:rsidRPr="00D8201A">
        <w:rPr>
          <w:szCs w:val="24"/>
        </w:rPr>
        <w:tab/>
      </w:r>
    </w:p>
    <w:p w:rsidR="00F34212" w:rsidRPr="00D8201A" w:rsidRDefault="00F34212" w:rsidP="00400D6E">
      <w:pPr>
        <w:tabs>
          <w:tab w:val="left" w:leader="hyphen" w:pos="9356"/>
        </w:tabs>
        <w:rPr>
          <w:szCs w:val="24"/>
        </w:rPr>
      </w:pPr>
      <w:r w:rsidRPr="00D8201A">
        <w:rPr>
          <w:szCs w:val="24"/>
        </w:rPr>
        <w:t>Entonces, esas serían las dos cosas, Consejero Presidente. Gracias.</w:t>
      </w:r>
      <w:r w:rsidR="00400D6E" w:rsidRPr="00D8201A">
        <w:rPr>
          <w:szCs w:val="24"/>
        </w:rPr>
        <w:tab/>
      </w:r>
    </w:p>
    <w:p w:rsidR="00F34212" w:rsidRPr="00D8201A" w:rsidRDefault="00763209" w:rsidP="00400D6E">
      <w:pPr>
        <w:tabs>
          <w:tab w:val="left" w:leader="hyphen" w:pos="9356"/>
        </w:tabs>
        <w:rPr>
          <w:szCs w:val="24"/>
        </w:rPr>
      </w:pPr>
      <w:r w:rsidRPr="00D8201A">
        <w:rPr>
          <w:b/>
          <w:szCs w:val="24"/>
        </w:rPr>
        <w:t>El C. Presidente, Consejero Electoral, Maestro Marco Antonio Baños Martínez</w:t>
      </w:r>
      <w:r w:rsidR="00F34212" w:rsidRPr="00D8201A">
        <w:rPr>
          <w:b/>
          <w:szCs w:val="24"/>
        </w:rPr>
        <w:t>:</w:t>
      </w:r>
      <w:r w:rsidR="00F34212" w:rsidRPr="00D8201A">
        <w:rPr>
          <w:szCs w:val="24"/>
        </w:rPr>
        <w:t xml:space="preserve"> Le agradezco, señor representante.</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Ahora el </w:t>
      </w:r>
      <w:r w:rsidR="00763209" w:rsidRPr="00D8201A">
        <w:rPr>
          <w:szCs w:val="24"/>
        </w:rPr>
        <w:t xml:space="preserve">Representante de </w:t>
      </w:r>
      <w:r w:rsidR="004A0EC7" w:rsidRPr="00D8201A">
        <w:rPr>
          <w:szCs w:val="24"/>
        </w:rPr>
        <w:t>Movimiento Ciudadano</w:t>
      </w:r>
      <w:r w:rsidRPr="00D8201A">
        <w:rPr>
          <w:szCs w:val="24"/>
        </w:rPr>
        <w:t>, luego el Partido Acción Nacional.</w:t>
      </w:r>
      <w:r w:rsidR="00400D6E" w:rsidRPr="00D8201A">
        <w:rPr>
          <w:szCs w:val="24"/>
        </w:rPr>
        <w:tab/>
      </w:r>
    </w:p>
    <w:p w:rsidR="00F34212" w:rsidRPr="00D8201A" w:rsidRDefault="00763209" w:rsidP="00400D6E">
      <w:pPr>
        <w:tabs>
          <w:tab w:val="left" w:leader="hyphen" w:pos="9356"/>
        </w:tabs>
        <w:rPr>
          <w:szCs w:val="24"/>
        </w:rPr>
      </w:pPr>
      <w:r w:rsidRPr="00D8201A">
        <w:rPr>
          <w:b/>
          <w:szCs w:val="24"/>
        </w:rPr>
        <w:t>El C. Representante Suplente del Partido Movimiento Ciudadano, CP Guillermo Elías Cárdenas González</w:t>
      </w:r>
      <w:r w:rsidR="00F34212" w:rsidRPr="00D8201A">
        <w:rPr>
          <w:b/>
          <w:szCs w:val="24"/>
        </w:rPr>
        <w:t>:</w:t>
      </w:r>
      <w:r w:rsidR="00F34212" w:rsidRPr="00D8201A">
        <w:rPr>
          <w:szCs w:val="24"/>
        </w:rPr>
        <w:t xml:space="preserve"> Gracias.</w:t>
      </w:r>
      <w:r w:rsidR="00295636" w:rsidRPr="00D8201A">
        <w:rPr>
          <w:szCs w:val="24"/>
        </w:rPr>
        <w:t xml:space="preserve"> </w:t>
      </w:r>
      <w:r w:rsidR="00F34212" w:rsidRPr="00D8201A">
        <w:rPr>
          <w:szCs w:val="24"/>
        </w:rPr>
        <w:t xml:space="preserve">Para sumarme a lo externado por el representante del Partido del Trabajo, pero también señalar que sí es necesaria una vez que termine </w:t>
      </w:r>
      <w:r w:rsidR="00F34212" w:rsidRPr="00D8201A">
        <w:rPr>
          <w:szCs w:val="24"/>
        </w:rPr>
        <w:lastRenderedPageBreak/>
        <w:t>este proceso electoral en el cual estamos nada más inmersos en cuatro. Pero hemos visto todos los que estamos aquí o tal vez todos los que estamos aquí manejamos este sistema nosotros somos los que ingresamos y enviamos las órdenes de transmisión.</w:t>
      </w:r>
      <w:r w:rsidR="00400D6E" w:rsidRPr="00D8201A">
        <w:rPr>
          <w:szCs w:val="24"/>
        </w:rPr>
        <w:tab/>
      </w:r>
    </w:p>
    <w:p w:rsidR="00F34212" w:rsidRPr="00D8201A" w:rsidRDefault="00F34212" w:rsidP="00400D6E">
      <w:pPr>
        <w:tabs>
          <w:tab w:val="left" w:leader="hyphen" w:pos="9356"/>
        </w:tabs>
        <w:rPr>
          <w:szCs w:val="24"/>
        </w:rPr>
      </w:pPr>
      <w:r w:rsidRPr="00D8201A">
        <w:rPr>
          <w:szCs w:val="24"/>
        </w:rPr>
        <w:t>Mi comentario no es relativo a subir los promocionales. Mi comentario, para no hacer largo el cuento es el siguiente, es en cuanto a la duración en lo que tarda de generarse en el envío las órdenes de transmisión.</w:t>
      </w:r>
      <w:r w:rsidR="00400D6E" w:rsidRPr="00D8201A">
        <w:rPr>
          <w:szCs w:val="24"/>
        </w:rPr>
        <w:tab/>
      </w:r>
    </w:p>
    <w:p w:rsidR="00F34212" w:rsidRPr="00D8201A" w:rsidRDefault="00F34212" w:rsidP="00400D6E">
      <w:pPr>
        <w:tabs>
          <w:tab w:val="left" w:leader="hyphen" w:pos="9356"/>
        </w:tabs>
        <w:rPr>
          <w:szCs w:val="24"/>
        </w:rPr>
      </w:pPr>
      <w:r w:rsidRPr="00D8201A">
        <w:rPr>
          <w:szCs w:val="24"/>
        </w:rPr>
        <w:t xml:space="preserve">En algunas ocasiones con un solo promocional hemos subido, voy a poner el caso específico de Coahuila, porque en Coahuila sí hay muchas estaciones de radio y canales de televisión, 148 si mal no recuerdo, algún dato ahí cercano. </w:t>
      </w:r>
      <w:r w:rsidR="00400D6E" w:rsidRPr="00D8201A">
        <w:rPr>
          <w:szCs w:val="24"/>
        </w:rPr>
        <w:tab/>
      </w:r>
    </w:p>
    <w:p w:rsidR="00C21915" w:rsidRPr="00D8201A" w:rsidRDefault="00F34212" w:rsidP="00400D6E">
      <w:pPr>
        <w:tabs>
          <w:tab w:val="left" w:leader="hyphen" w:pos="9356"/>
        </w:tabs>
        <w:rPr>
          <w:szCs w:val="24"/>
        </w:rPr>
      </w:pPr>
      <w:r w:rsidRPr="00D8201A">
        <w:rPr>
          <w:szCs w:val="24"/>
        </w:rPr>
        <w:t>Entonces, nosotros tenemos la opción de ponerle, por ejemplo, en precampaña todas las OTS con sus vigencias que pueden ser hasta 10, 12, 14, y en algunos casos seleccionamos todos, y eso ocasiona de que se vayan haciendo todas las órdenes de transmisión durante todo el periodo y por eso se tarda mucho, esa es la explicació</w:t>
      </w:r>
      <w:r w:rsidR="00BD296F" w:rsidRPr="00D8201A">
        <w:rPr>
          <w:szCs w:val="24"/>
        </w:rPr>
        <w:t>n</w:t>
      </w:r>
      <w:r w:rsidR="00C21915" w:rsidRPr="00D8201A">
        <w:rPr>
          <w:szCs w:val="24"/>
        </w:rPr>
        <w:t xml:space="preserve"> que yo tengo. En algún momento duró hasta 35, 40 minutos en subir la de radio. La entiendo.</w:t>
      </w:r>
    </w:p>
    <w:p w:rsidR="00C21915" w:rsidRPr="00D8201A" w:rsidRDefault="00C21915" w:rsidP="00400D6E">
      <w:pPr>
        <w:tabs>
          <w:tab w:val="left" w:leader="hyphen" w:pos="9356"/>
        </w:tabs>
        <w:rPr>
          <w:szCs w:val="24"/>
        </w:rPr>
      </w:pPr>
      <w:r w:rsidRPr="00D8201A">
        <w:rPr>
          <w:szCs w:val="24"/>
        </w:rPr>
        <w:t xml:space="preserve">Lo que sí quisiera es de que como ya lo señala el </w:t>
      </w:r>
      <w:r w:rsidR="00731E4B" w:rsidRPr="00D8201A">
        <w:rPr>
          <w:szCs w:val="24"/>
        </w:rPr>
        <w:t>Informe</w:t>
      </w:r>
      <w:r w:rsidRPr="00D8201A">
        <w:rPr>
          <w:szCs w:val="24"/>
        </w:rPr>
        <w:t>, nada más es así como a manera de recordatorio, ahorita son cuatro procesos, cuando estemos en el año 2018, aparte del federal vienen 30, alrededor de 30 procesos electorales locales, donde sí va a ser un poquito más complicado y sí necesitamos que se vayan acelerando los tiempos.</w:t>
      </w:r>
    </w:p>
    <w:p w:rsidR="00C21915" w:rsidRPr="00D8201A" w:rsidRDefault="00C21915" w:rsidP="00400D6E">
      <w:pPr>
        <w:tabs>
          <w:tab w:val="left" w:leader="hyphen" w:pos="9356"/>
        </w:tabs>
        <w:rPr>
          <w:szCs w:val="24"/>
        </w:rPr>
      </w:pPr>
      <w:r w:rsidRPr="00D8201A">
        <w:rPr>
          <w:szCs w:val="24"/>
        </w:rPr>
        <w:t xml:space="preserve">Sí estamos conscientes de que dice el </w:t>
      </w:r>
      <w:r w:rsidR="00731E4B" w:rsidRPr="00D8201A">
        <w:rPr>
          <w:szCs w:val="24"/>
        </w:rPr>
        <w:t>Informe</w:t>
      </w:r>
      <w:r w:rsidRPr="00D8201A">
        <w:rPr>
          <w:szCs w:val="24"/>
        </w:rPr>
        <w:t xml:space="preserve"> que en el segundo semestre se verán todas estas adecuaciones, y yo la propuesta, y la sostengo, es de que los ciclos de las órdenes de transmisión en lugar de poner todos, pudieran ser dos, tres, cuatro, no sé, y aunque los carguemos cada dos semanas. ¿No? Nosotros lo hacemos como protección en estos cuatro procesos para tener todo el ciclo, todo el periodo. Ya sea precampaña, </w:t>
      </w:r>
      <w:proofErr w:type="spellStart"/>
      <w:r w:rsidRPr="00D8201A">
        <w:rPr>
          <w:szCs w:val="24"/>
        </w:rPr>
        <w:t>intercampaña</w:t>
      </w:r>
      <w:proofErr w:type="spellEnd"/>
      <w:r w:rsidRPr="00D8201A">
        <w:rPr>
          <w:szCs w:val="24"/>
        </w:rPr>
        <w:t xml:space="preserve"> o campaña.</w:t>
      </w:r>
      <w:r w:rsidR="00400D6E" w:rsidRPr="00D8201A">
        <w:rPr>
          <w:szCs w:val="24"/>
        </w:rPr>
        <w:tab/>
      </w:r>
    </w:p>
    <w:p w:rsidR="00C21915" w:rsidRPr="00D8201A" w:rsidRDefault="00C21915" w:rsidP="00400D6E">
      <w:pPr>
        <w:tabs>
          <w:tab w:val="left" w:leader="hyphen" w:pos="9356"/>
        </w:tabs>
        <w:rPr>
          <w:szCs w:val="24"/>
        </w:rPr>
      </w:pPr>
      <w:r w:rsidRPr="00D8201A">
        <w:rPr>
          <w:szCs w:val="24"/>
        </w:rPr>
        <w:t>Sin embargo, sí ver de qué manera tecnológica se pueda</w:t>
      </w:r>
      <w:r w:rsidR="004A0EC7" w:rsidRPr="00D8201A">
        <w:rPr>
          <w:szCs w:val="24"/>
        </w:rPr>
        <w:t>n</w:t>
      </w:r>
      <w:r w:rsidRPr="00D8201A">
        <w:rPr>
          <w:szCs w:val="24"/>
        </w:rPr>
        <w:t xml:space="preserve"> agilizar los tiempos, porque si llegáramos a estar en que necesitamos ya no 45, 30 minutos por cada uno de los procesos, sinceramente no nos va alcanzar el tiempo. Ya está en el </w:t>
      </w:r>
      <w:r w:rsidR="00731E4B" w:rsidRPr="00D8201A">
        <w:rPr>
          <w:szCs w:val="24"/>
        </w:rPr>
        <w:t>Informe</w:t>
      </w:r>
      <w:r w:rsidRPr="00D8201A">
        <w:rPr>
          <w:szCs w:val="24"/>
        </w:rPr>
        <w:t>, es a manera de recordatorio, y también estoy de acuerdo en casi todas las pa</w:t>
      </w:r>
      <w:r w:rsidR="004A0EC7" w:rsidRPr="00D8201A">
        <w:rPr>
          <w:szCs w:val="24"/>
        </w:rPr>
        <w:t>rtes del sistema. Nada más que é</w:t>
      </w:r>
      <w:r w:rsidRPr="00D8201A">
        <w:rPr>
          <w:szCs w:val="24"/>
        </w:rPr>
        <w:t>se sí tenemos que ver la manera de mejorarlo.</w:t>
      </w:r>
      <w:r w:rsidR="00295636" w:rsidRPr="00D8201A">
        <w:rPr>
          <w:szCs w:val="24"/>
        </w:rPr>
        <w:t xml:space="preserve"> </w:t>
      </w:r>
      <w:r w:rsidRPr="00D8201A">
        <w:rPr>
          <w:szCs w:val="24"/>
        </w:rPr>
        <w:t>Es cuanto y gracias.</w:t>
      </w:r>
      <w:r w:rsidR="00400D6E" w:rsidRPr="00D8201A">
        <w:rPr>
          <w:szCs w:val="24"/>
        </w:rPr>
        <w:tab/>
      </w:r>
    </w:p>
    <w:p w:rsidR="00C21915" w:rsidRPr="00D8201A" w:rsidRDefault="00763209" w:rsidP="00400D6E">
      <w:pPr>
        <w:tabs>
          <w:tab w:val="left" w:leader="hyphen" w:pos="9356"/>
        </w:tabs>
        <w:rPr>
          <w:szCs w:val="24"/>
        </w:rPr>
      </w:pPr>
      <w:r w:rsidRPr="00D8201A">
        <w:rPr>
          <w:b/>
          <w:szCs w:val="24"/>
        </w:rPr>
        <w:t>El C. Presidente, Consejero Electoral, Maestro Marco Antonio Baños Martínez</w:t>
      </w:r>
      <w:r w:rsidR="00C21915" w:rsidRPr="00D8201A">
        <w:rPr>
          <w:b/>
          <w:szCs w:val="24"/>
        </w:rPr>
        <w:t>:</w:t>
      </w:r>
      <w:r w:rsidR="00C21915" w:rsidRPr="00D8201A">
        <w:rPr>
          <w:szCs w:val="24"/>
        </w:rPr>
        <w:t xml:space="preserve"> Gracias, señor representante.</w:t>
      </w:r>
      <w:r w:rsidR="00400D6E" w:rsidRPr="00D8201A">
        <w:rPr>
          <w:szCs w:val="24"/>
        </w:rPr>
        <w:tab/>
      </w:r>
    </w:p>
    <w:p w:rsidR="00C21915" w:rsidRPr="00D8201A" w:rsidRDefault="00C21915" w:rsidP="00400D6E">
      <w:pPr>
        <w:tabs>
          <w:tab w:val="left" w:leader="hyphen" w:pos="9356"/>
        </w:tabs>
        <w:rPr>
          <w:szCs w:val="24"/>
        </w:rPr>
      </w:pPr>
      <w:r w:rsidRPr="00D8201A">
        <w:rPr>
          <w:szCs w:val="24"/>
        </w:rPr>
        <w:t>El señor representante del Partido Acción Nacional.</w:t>
      </w:r>
      <w:r w:rsidR="00400D6E" w:rsidRPr="00D8201A">
        <w:rPr>
          <w:szCs w:val="24"/>
        </w:rPr>
        <w:tab/>
      </w:r>
    </w:p>
    <w:p w:rsidR="00C21915" w:rsidRPr="00D8201A" w:rsidRDefault="00763209" w:rsidP="00400D6E">
      <w:pPr>
        <w:tabs>
          <w:tab w:val="left" w:leader="hyphen" w:pos="9356"/>
        </w:tabs>
        <w:rPr>
          <w:szCs w:val="24"/>
        </w:rPr>
      </w:pPr>
      <w:r w:rsidRPr="00D8201A">
        <w:rPr>
          <w:b/>
          <w:szCs w:val="24"/>
        </w:rPr>
        <w:t>El C. Representante Propietario del Partido Acción Nacional, Licenciado Ignacio Labra Delgadillo</w:t>
      </w:r>
      <w:r w:rsidR="00C21915" w:rsidRPr="00D8201A">
        <w:rPr>
          <w:b/>
          <w:szCs w:val="24"/>
        </w:rPr>
        <w:t>:</w:t>
      </w:r>
      <w:r w:rsidR="00C21915" w:rsidRPr="00D8201A">
        <w:rPr>
          <w:szCs w:val="24"/>
        </w:rPr>
        <w:t xml:space="preserve"> Muchas gracias.</w:t>
      </w:r>
      <w:r w:rsidR="00295636" w:rsidRPr="00D8201A">
        <w:rPr>
          <w:szCs w:val="24"/>
        </w:rPr>
        <w:t xml:space="preserve"> </w:t>
      </w:r>
      <w:r w:rsidR="00C21915" w:rsidRPr="00D8201A">
        <w:rPr>
          <w:szCs w:val="24"/>
        </w:rPr>
        <w:t>Me parece que es un sistema que nos ha ayudado a hacer el trabajo más eficiente. Sin embargo, como todos los sistemas nuevos sí requieren de atención y de estar observando todas las principales fallas que presentan.</w:t>
      </w:r>
      <w:r w:rsidR="00400D6E" w:rsidRPr="00D8201A">
        <w:rPr>
          <w:szCs w:val="24"/>
        </w:rPr>
        <w:tab/>
      </w:r>
    </w:p>
    <w:p w:rsidR="00C21915" w:rsidRPr="00D8201A" w:rsidRDefault="00C21915" w:rsidP="00400D6E">
      <w:pPr>
        <w:tabs>
          <w:tab w:val="left" w:leader="hyphen" w:pos="9356"/>
        </w:tabs>
        <w:rPr>
          <w:szCs w:val="24"/>
        </w:rPr>
      </w:pPr>
      <w:r w:rsidRPr="00D8201A">
        <w:rPr>
          <w:szCs w:val="24"/>
        </w:rPr>
        <w:t>Hay varios códigos que, el código 500, error 500 que le marcan o hay algunos códigos que en ocasiones es complejo estar ubicando.</w:t>
      </w:r>
      <w:r w:rsidR="00295636" w:rsidRPr="00D8201A">
        <w:rPr>
          <w:szCs w:val="24"/>
        </w:rPr>
        <w:t xml:space="preserve"> </w:t>
      </w:r>
      <w:r w:rsidRPr="00D8201A">
        <w:rPr>
          <w:szCs w:val="24"/>
        </w:rPr>
        <w:t>Hemos atendido y hemos recibido de manera eficiente del área todas las solicitudes que esta representación ha hecho, las han atendido de manera muy significativa, muy gratificante.</w:t>
      </w:r>
      <w:r w:rsidR="00400D6E" w:rsidRPr="00D8201A">
        <w:rPr>
          <w:szCs w:val="24"/>
        </w:rPr>
        <w:tab/>
      </w:r>
    </w:p>
    <w:p w:rsidR="00C21915" w:rsidRPr="00D8201A" w:rsidRDefault="00C21915" w:rsidP="00400D6E">
      <w:pPr>
        <w:tabs>
          <w:tab w:val="left" w:leader="hyphen" w:pos="9356"/>
        </w:tabs>
        <w:rPr>
          <w:szCs w:val="24"/>
        </w:rPr>
      </w:pPr>
      <w:r w:rsidRPr="00D8201A">
        <w:rPr>
          <w:szCs w:val="24"/>
        </w:rPr>
        <w:lastRenderedPageBreak/>
        <w:t>Sin embargo, me parece que el sistema en sí mismo sí requiere una nueva generación, una segunda versión, en donde podamos estar evitando algunos, me parece que algunos materiales que no deberían de estar.</w:t>
      </w:r>
      <w:r w:rsidR="00400D6E" w:rsidRPr="00D8201A">
        <w:rPr>
          <w:szCs w:val="24"/>
        </w:rPr>
        <w:tab/>
      </w:r>
    </w:p>
    <w:p w:rsidR="00C21915" w:rsidRPr="00D8201A" w:rsidRDefault="00C21915" w:rsidP="00400D6E">
      <w:pPr>
        <w:tabs>
          <w:tab w:val="left" w:leader="hyphen" w:pos="9356"/>
        </w:tabs>
        <w:rPr>
          <w:szCs w:val="24"/>
        </w:rPr>
      </w:pPr>
      <w:r w:rsidRPr="00D8201A">
        <w:rPr>
          <w:szCs w:val="24"/>
        </w:rPr>
        <w:t>Si yo clasifico un material que voy a seleccionar para la estrategia de transmisión, y sí yo solamente estoy clasificando un material de radio y un material de televisión, no es necesario que me aparezcan más, y aparecen más.</w:t>
      </w:r>
      <w:r w:rsidR="00400D6E" w:rsidRPr="00D8201A">
        <w:rPr>
          <w:szCs w:val="24"/>
        </w:rPr>
        <w:tab/>
      </w:r>
    </w:p>
    <w:p w:rsidR="00E42615" w:rsidRPr="00D8201A" w:rsidRDefault="00C21915" w:rsidP="00400D6E">
      <w:pPr>
        <w:tabs>
          <w:tab w:val="left" w:leader="hyphen" w:pos="9356"/>
        </w:tabs>
        <w:rPr>
          <w:szCs w:val="24"/>
        </w:rPr>
      </w:pPr>
      <w:r w:rsidRPr="00D8201A">
        <w:rPr>
          <w:szCs w:val="24"/>
        </w:rPr>
        <w:t xml:space="preserve">En el momento en que, porque ahí normalmente puede haber algún error. Normalmente tenemos que estar muy atentos, incluso, a la firma electrónica. Valdría la pena también, de la misma forma que, incluso, antes de firmar no estemos nosotros revisando sobre los mismos registros, los RA o los </w:t>
      </w:r>
      <w:proofErr w:type="spellStart"/>
      <w:r w:rsidRPr="00D8201A">
        <w:rPr>
          <w:szCs w:val="24"/>
        </w:rPr>
        <w:t>RV</w:t>
      </w:r>
      <w:proofErr w:type="spellEnd"/>
      <w:r w:rsidRPr="00D8201A">
        <w:rPr>
          <w:szCs w:val="24"/>
        </w:rPr>
        <w:t>, sino a lo mejor tener la posibilidad de estar vien</w:t>
      </w:r>
      <w:r w:rsidR="00BD296F" w:rsidRPr="00D8201A">
        <w:rPr>
          <w:szCs w:val="24"/>
        </w:rPr>
        <w:t>do el spot en una imagen mínima</w:t>
      </w:r>
      <w:r w:rsidR="00E42615" w:rsidRPr="00D8201A">
        <w:rPr>
          <w:szCs w:val="24"/>
        </w:rPr>
        <w:t xml:space="preserve"> que vamos a estar subiendo, para tener la certeza de exactamente qué es lo que estamos firmando sí sería importante eso.</w:t>
      </w:r>
      <w:r w:rsidR="00400D6E" w:rsidRPr="00D8201A">
        <w:rPr>
          <w:szCs w:val="24"/>
        </w:rPr>
        <w:tab/>
      </w:r>
    </w:p>
    <w:p w:rsidR="00E42615" w:rsidRPr="00D8201A" w:rsidRDefault="00E42615" w:rsidP="00400D6E">
      <w:pPr>
        <w:tabs>
          <w:tab w:val="left" w:leader="hyphen" w:pos="9356"/>
        </w:tabs>
        <w:rPr>
          <w:szCs w:val="24"/>
        </w:rPr>
      </w:pPr>
      <w:r w:rsidRPr="00D8201A">
        <w:rPr>
          <w:szCs w:val="24"/>
        </w:rPr>
        <w:t>Hemos hecho las solicitudes correspondientes, valdría la pena a lo mejor revisar en qué, si se está tomando nota, revisar qué es lo posible, qué es lo viable y yo creo que para el año 2018 podemos ser más eficientes.</w:t>
      </w:r>
      <w:r w:rsidR="00400D6E" w:rsidRPr="00D8201A">
        <w:rPr>
          <w:szCs w:val="24"/>
        </w:rPr>
        <w:tab/>
      </w:r>
    </w:p>
    <w:p w:rsidR="00E42615" w:rsidRPr="00D8201A" w:rsidRDefault="00E42615" w:rsidP="00400D6E">
      <w:pPr>
        <w:tabs>
          <w:tab w:val="left" w:leader="hyphen" w:pos="9356"/>
        </w:tabs>
        <w:rPr>
          <w:szCs w:val="24"/>
        </w:rPr>
      </w:pPr>
      <w:r w:rsidRPr="00D8201A">
        <w:rPr>
          <w:szCs w:val="24"/>
        </w:rPr>
        <w:t>Por último, me parece que las diferentes representaciones pautan de manera distinta su estrategia de radio y televisión, sin embargo nosotros en ocasiones sí tenemos que hacer ya pauta específica y eso nos lleva a un trabajo más detenido, más detallado.</w:t>
      </w:r>
      <w:r w:rsidR="00400D6E" w:rsidRPr="00D8201A">
        <w:rPr>
          <w:szCs w:val="24"/>
        </w:rPr>
        <w:tab/>
      </w:r>
    </w:p>
    <w:p w:rsidR="00E42615" w:rsidRPr="00D8201A" w:rsidRDefault="00E42615" w:rsidP="00400D6E">
      <w:pPr>
        <w:tabs>
          <w:tab w:val="left" w:leader="hyphen" w:pos="9356"/>
        </w:tabs>
        <w:rPr>
          <w:szCs w:val="24"/>
        </w:rPr>
      </w:pPr>
      <w:r w:rsidRPr="00D8201A">
        <w:rPr>
          <w:szCs w:val="24"/>
        </w:rPr>
        <w:t>Entonces, sí valdría la pena el tener diferentes opciones, pues de las más comunes para que nosotros podamos estar pautando de manera más eficiente, de manera más rápida.</w:t>
      </w:r>
    </w:p>
    <w:p w:rsidR="00E42615" w:rsidRPr="00D8201A" w:rsidRDefault="00E42615" w:rsidP="00400D6E">
      <w:pPr>
        <w:tabs>
          <w:tab w:val="left" w:leader="hyphen" w:pos="9356"/>
        </w:tabs>
        <w:rPr>
          <w:szCs w:val="24"/>
        </w:rPr>
      </w:pPr>
      <w:r w:rsidRPr="00D8201A">
        <w:rPr>
          <w:szCs w:val="24"/>
        </w:rPr>
        <w:t>Como ya se ha mencionado, me parece que éste es un buen ejercicio, el tema de las precampañas ayuda mucho para poder entender y estar conociendo algunos detalles para que sean modificados y lo que quisiéramos es que el sistema fuera más rápido en el momento de cada uno de los pasos que tiene que estar siguiendo.</w:t>
      </w:r>
      <w:r w:rsidR="00400D6E" w:rsidRPr="00D8201A">
        <w:rPr>
          <w:szCs w:val="24"/>
        </w:rPr>
        <w:tab/>
      </w:r>
    </w:p>
    <w:p w:rsidR="00E42615" w:rsidRPr="00D8201A" w:rsidRDefault="00E42615" w:rsidP="00400D6E">
      <w:pPr>
        <w:tabs>
          <w:tab w:val="left" w:leader="hyphen" w:pos="9356"/>
        </w:tabs>
        <w:rPr>
          <w:szCs w:val="24"/>
        </w:rPr>
      </w:pPr>
      <w:r w:rsidRPr="00D8201A">
        <w:rPr>
          <w:szCs w:val="24"/>
        </w:rPr>
        <w:t>Si yo registro material en el momento en que estoy validando, en el momento en que estoy clasificando los materiales o en el momento en que estoy haciendo ya la estrategia de orden de transmisión.</w:t>
      </w:r>
      <w:r w:rsidR="00400D6E" w:rsidRPr="00D8201A">
        <w:rPr>
          <w:szCs w:val="24"/>
        </w:rPr>
        <w:tab/>
      </w:r>
    </w:p>
    <w:p w:rsidR="00E42615" w:rsidRPr="00D8201A" w:rsidRDefault="00E42615" w:rsidP="00400D6E">
      <w:pPr>
        <w:tabs>
          <w:tab w:val="left" w:leader="hyphen" w:pos="9356"/>
        </w:tabs>
        <w:rPr>
          <w:szCs w:val="24"/>
        </w:rPr>
      </w:pPr>
      <w:r w:rsidRPr="00D8201A">
        <w:rPr>
          <w:szCs w:val="24"/>
        </w:rPr>
        <w:t>Creo que nosotros como partidos políticos estamos ayudando mucho al área a eficientar, a través del mecanismo electrónico este trabajo y sí quisiéramos, pues, contar con herramientas más eficientes.</w:t>
      </w:r>
      <w:r w:rsidR="00400D6E" w:rsidRPr="00D8201A">
        <w:rPr>
          <w:szCs w:val="24"/>
        </w:rPr>
        <w:tab/>
      </w:r>
    </w:p>
    <w:p w:rsidR="00E42615" w:rsidRPr="00D8201A" w:rsidRDefault="00E42615" w:rsidP="00400D6E">
      <w:pPr>
        <w:tabs>
          <w:tab w:val="left" w:leader="hyphen" w:pos="9356"/>
        </w:tabs>
        <w:rPr>
          <w:szCs w:val="24"/>
        </w:rPr>
      </w:pPr>
      <w:r w:rsidRPr="00D8201A">
        <w:rPr>
          <w:szCs w:val="24"/>
        </w:rPr>
        <w:t>Por último, quiero nuevamente reiterar el compromiso del área técnica, que nos ha ayudado a atender a cualquier solicitud nuestra de manera inmediata. Es muy importante resaltarlo, y ojalá también se puedan estar considerando las propuestas que esta representación hace.</w:t>
      </w:r>
      <w:r w:rsidR="00295636" w:rsidRPr="00D8201A">
        <w:rPr>
          <w:szCs w:val="24"/>
        </w:rPr>
        <w:t xml:space="preserve"> </w:t>
      </w:r>
      <w:r w:rsidRPr="00D8201A">
        <w:rPr>
          <w:szCs w:val="24"/>
        </w:rPr>
        <w:t>Gracias, Presidente.</w:t>
      </w:r>
      <w:r w:rsidR="00400D6E" w:rsidRPr="00D8201A">
        <w:rPr>
          <w:szCs w:val="24"/>
        </w:rPr>
        <w:tab/>
      </w:r>
    </w:p>
    <w:p w:rsidR="00E42615" w:rsidRPr="00D8201A" w:rsidRDefault="00763209" w:rsidP="00400D6E">
      <w:pPr>
        <w:tabs>
          <w:tab w:val="left" w:leader="hyphen" w:pos="9356"/>
        </w:tabs>
        <w:rPr>
          <w:szCs w:val="24"/>
        </w:rPr>
      </w:pPr>
      <w:r w:rsidRPr="00D8201A">
        <w:rPr>
          <w:b/>
          <w:szCs w:val="24"/>
        </w:rPr>
        <w:t>El C. Presidente, Consejero Electoral, Maestro Marco Antonio Baños Martínez</w:t>
      </w:r>
      <w:r w:rsidR="00E42615" w:rsidRPr="00D8201A">
        <w:rPr>
          <w:b/>
          <w:szCs w:val="24"/>
        </w:rPr>
        <w:t xml:space="preserve">: </w:t>
      </w:r>
      <w:r w:rsidR="00E42615" w:rsidRPr="00D8201A">
        <w:rPr>
          <w:szCs w:val="24"/>
        </w:rPr>
        <w:t>Gracias a usted, señor representante.</w:t>
      </w:r>
      <w:r w:rsidR="00295636" w:rsidRPr="00D8201A">
        <w:rPr>
          <w:szCs w:val="24"/>
        </w:rPr>
        <w:t xml:space="preserve"> </w:t>
      </w:r>
      <w:r w:rsidR="00E42615" w:rsidRPr="00D8201A">
        <w:rPr>
          <w:szCs w:val="24"/>
        </w:rPr>
        <w:t>¿Alguna otra intervención?</w:t>
      </w:r>
      <w:r w:rsidR="00400D6E" w:rsidRPr="00D8201A">
        <w:rPr>
          <w:szCs w:val="24"/>
        </w:rPr>
        <w:tab/>
      </w:r>
    </w:p>
    <w:p w:rsidR="00E42615" w:rsidRPr="00D8201A" w:rsidRDefault="00E42615" w:rsidP="00400D6E">
      <w:pPr>
        <w:tabs>
          <w:tab w:val="left" w:leader="hyphen" w:pos="9356"/>
        </w:tabs>
        <w:rPr>
          <w:szCs w:val="24"/>
        </w:rPr>
      </w:pPr>
      <w:r w:rsidRPr="00D8201A">
        <w:rPr>
          <w:szCs w:val="24"/>
        </w:rPr>
        <w:t>La representación del PRI.</w:t>
      </w:r>
      <w:r w:rsidR="00400D6E" w:rsidRPr="00D8201A">
        <w:rPr>
          <w:szCs w:val="24"/>
        </w:rPr>
        <w:tab/>
      </w:r>
    </w:p>
    <w:p w:rsidR="00E42615" w:rsidRPr="00D8201A" w:rsidRDefault="007465DD" w:rsidP="00400D6E">
      <w:pPr>
        <w:tabs>
          <w:tab w:val="left" w:leader="hyphen" w:pos="9356"/>
        </w:tabs>
        <w:rPr>
          <w:szCs w:val="24"/>
        </w:rPr>
      </w:pPr>
      <w:r w:rsidRPr="00D8201A">
        <w:rPr>
          <w:b/>
          <w:szCs w:val="24"/>
        </w:rPr>
        <w:t xml:space="preserve">La C. Representante </w:t>
      </w:r>
      <w:r w:rsidR="009A71FB" w:rsidRPr="00D8201A">
        <w:rPr>
          <w:b/>
          <w:szCs w:val="24"/>
        </w:rPr>
        <w:t xml:space="preserve">Propietaria del </w:t>
      </w:r>
      <w:r w:rsidRPr="00D8201A">
        <w:rPr>
          <w:b/>
          <w:szCs w:val="24"/>
        </w:rPr>
        <w:t>Partido Revolucionario Institucional, Maestra Irma Cruz Esquivel</w:t>
      </w:r>
      <w:r w:rsidR="00E42615" w:rsidRPr="00D8201A">
        <w:rPr>
          <w:b/>
          <w:szCs w:val="24"/>
        </w:rPr>
        <w:t xml:space="preserve">: </w:t>
      </w:r>
      <w:r w:rsidR="00E42615" w:rsidRPr="00D8201A">
        <w:rPr>
          <w:szCs w:val="24"/>
        </w:rPr>
        <w:t xml:space="preserve">Muchas gracias, Consejero Presidente. Sí, nada más para agradecer la presentación de este Sexto </w:t>
      </w:r>
      <w:r w:rsidR="00731E4B" w:rsidRPr="00D8201A">
        <w:rPr>
          <w:szCs w:val="24"/>
        </w:rPr>
        <w:t>Informe</w:t>
      </w:r>
      <w:r w:rsidR="00E42615" w:rsidRPr="00D8201A">
        <w:rPr>
          <w:szCs w:val="24"/>
        </w:rPr>
        <w:t xml:space="preserve"> Trimestral sobre el Avance en la Instrumentación de la Entrega Electrónica de Materiales y Órdenes de Transmisión.</w:t>
      </w:r>
      <w:r w:rsidR="00400D6E" w:rsidRPr="00D8201A">
        <w:rPr>
          <w:szCs w:val="24"/>
        </w:rPr>
        <w:tab/>
      </w:r>
    </w:p>
    <w:p w:rsidR="00E42615" w:rsidRPr="00D8201A" w:rsidRDefault="00E42615" w:rsidP="00400D6E">
      <w:pPr>
        <w:tabs>
          <w:tab w:val="left" w:leader="hyphen" w:pos="9356"/>
        </w:tabs>
        <w:rPr>
          <w:szCs w:val="24"/>
        </w:rPr>
      </w:pPr>
      <w:r w:rsidRPr="00D8201A">
        <w:rPr>
          <w:szCs w:val="24"/>
        </w:rPr>
        <w:lastRenderedPageBreak/>
        <w:t>En nuestro caso lo hemos operado hasta ahora, digamos que sin mayor problema, y sin duda ha servido para eficientar los procesos, ahorrar tiempos, agilizar todos los procedimientos y para nosotros ha resultado en un ejercicio muy positivo, tanto para la dictaminación de materiales como para la captura de órdenes de transmisión.</w:t>
      </w:r>
      <w:r w:rsidR="00400D6E" w:rsidRPr="00D8201A">
        <w:rPr>
          <w:szCs w:val="24"/>
        </w:rPr>
        <w:tab/>
      </w:r>
    </w:p>
    <w:p w:rsidR="00E42615" w:rsidRPr="00D8201A" w:rsidRDefault="00E42615" w:rsidP="00400D6E">
      <w:pPr>
        <w:tabs>
          <w:tab w:val="left" w:leader="hyphen" w:pos="9356"/>
        </w:tabs>
        <w:rPr>
          <w:szCs w:val="24"/>
        </w:rPr>
      </w:pPr>
      <w:r w:rsidRPr="00D8201A">
        <w:rPr>
          <w:szCs w:val="24"/>
        </w:rPr>
        <w:t>Y nada más me sumaría a la petición que hizo aquí Movimiento Ciudadano respecto a una parte del proceso en donde el sistema sí se tarda un rato en procesar la instrucción.</w:t>
      </w:r>
    </w:p>
    <w:p w:rsidR="00FF2242" w:rsidRPr="00D8201A" w:rsidRDefault="00FF2242" w:rsidP="00400D6E">
      <w:pPr>
        <w:tabs>
          <w:tab w:val="left" w:leader="hyphen" w:pos="9356"/>
        </w:tabs>
        <w:rPr>
          <w:szCs w:val="24"/>
        </w:rPr>
      </w:pPr>
      <w:r w:rsidRPr="00D8201A">
        <w:rPr>
          <w:szCs w:val="24"/>
        </w:rPr>
        <w:t>Ya hemos corroborado con las áreas técnicas, en su momento, y finalmente no impacta en la orden que estamos nosotros registrando. Es decir, aunque se tarde la máquina en generar una cuse o un aviso de que ya se procesó la instrucción, sabemos que el sistema sí la está registrando.</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nada más sería bueno ajustar esa parte, porque efectivamente cuando ya se ingresen más órdenes de transmisión, esa demora va a generar confusión y puede, en un momento dado, colapsar el sistema, pero </w:t>
      </w:r>
      <w:r w:rsidR="00626F5E" w:rsidRPr="00D8201A">
        <w:rPr>
          <w:szCs w:val="24"/>
        </w:rPr>
        <w:t>me</w:t>
      </w:r>
      <w:r w:rsidRPr="00D8201A">
        <w:rPr>
          <w:szCs w:val="24"/>
        </w:rPr>
        <w:t xml:space="preserve"> parece que sí es algo que se debe atender. Muchas gracias.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a usted, señor</w:t>
      </w:r>
      <w:r w:rsidR="007465DD" w:rsidRPr="00D8201A">
        <w:rPr>
          <w:szCs w:val="24"/>
        </w:rPr>
        <w:t>ita</w:t>
      </w:r>
      <w:r w:rsidR="00FF2242" w:rsidRPr="00D8201A">
        <w:rPr>
          <w:szCs w:val="24"/>
        </w:rPr>
        <w:t xml:space="preserve"> representante.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¿Alguna otra intervención? La Consejera Pamela San Martín. </w:t>
      </w:r>
      <w:r w:rsidR="00400D6E" w:rsidRPr="00D8201A">
        <w:rPr>
          <w:szCs w:val="24"/>
        </w:rPr>
        <w:tab/>
      </w:r>
    </w:p>
    <w:p w:rsidR="00FF2242" w:rsidRPr="00D8201A" w:rsidRDefault="00763209" w:rsidP="00400D6E">
      <w:pPr>
        <w:tabs>
          <w:tab w:val="left" w:leader="hyphen" w:pos="9356"/>
        </w:tabs>
        <w:rPr>
          <w:szCs w:val="24"/>
        </w:rPr>
      </w:pPr>
      <w:r w:rsidRPr="00D8201A">
        <w:rPr>
          <w:b/>
          <w:szCs w:val="24"/>
        </w:rPr>
        <w:t>La C. Consejera Electoral, Licenciada Alejandra Pamela San Martín Ríos y Valles</w:t>
      </w:r>
      <w:r w:rsidR="00FF2242" w:rsidRPr="00D8201A">
        <w:rPr>
          <w:b/>
          <w:szCs w:val="24"/>
        </w:rPr>
        <w:t>:</w:t>
      </w:r>
      <w:r w:rsidR="00FF2242" w:rsidRPr="00D8201A">
        <w:rPr>
          <w:szCs w:val="24"/>
        </w:rPr>
        <w:t xml:space="preserve"> Muchas gracias. Solo con una reflexión muy rápida en torno a otra información, más allá de creo que todos los planteamientos que hacen los partidos, que sin duda se deberán de buscar los mecanismos para agilizar de la mejor forma el sistema para que se pueda captar, capturar la </w:t>
      </w:r>
      <w:r w:rsidR="000A5435" w:rsidRPr="00D8201A">
        <w:rPr>
          <w:szCs w:val="24"/>
        </w:rPr>
        <w:t>información, máxime de cara al 20</w:t>
      </w:r>
      <w:r w:rsidR="00FF2242" w:rsidRPr="00D8201A">
        <w:rPr>
          <w:szCs w:val="24"/>
        </w:rPr>
        <w:t xml:space="preserve">18 que habrán muchas órdenes de transmisión que capturar. </w:t>
      </w:r>
      <w:r w:rsidR="00400D6E" w:rsidRPr="00D8201A">
        <w:rPr>
          <w:szCs w:val="24"/>
        </w:rPr>
        <w:tab/>
      </w:r>
    </w:p>
    <w:p w:rsidR="00FF2242" w:rsidRPr="00D8201A" w:rsidRDefault="00FF2242" w:rsidP="00400D6E">
      <w:pPr>
        <w:tabs>
          <w:tab w:val="left" w:leader="hyphen" w:pos="9356"/>
        </w:tabs>
        <w:rPr>
          <w:szCs w:val="24"/>
        </w:rPr>
      </w:pPr>
      <w:r w:rsidRPr="00D8201A">
        <w:rPr>
          <w:szCs w:val="24"/>
        </w:rPr>
        <w:t>Pero en otro tema s</w:t>
      </w:r>
      <w:r w:rsidR="000A5435" w:rsidRPr="00D8201A">
        <w:rPr>
          <w:szCs w:val="24"/>
        </w:rPr>
        <w:t>ó</w:t>
      </w:r>
      <w:r w:rsidRPr="00D8201A">
        <w:rPr>
          <w:szCs w:val="24"/>
        </w:rPr>
        <w:t xml:space="preserve">lo pongo sobre la mesa la reflexión en torno al porcentaje de concesionarios que se han sumado a la notificación electrónica para efectos de las reprogramaciones y para efecto de los requerimientos.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El porcentaje que tenemos es bastante bajo, 37 por ciento de los concesionarios se ha sumado a este mecanismo, me queda claro que lo establecimos como un mecanismo voluntario y así está establecido en ese momento, pero sí genera efectos el hecho de que los concesionarios no se sumen a este mecanismo. </w:t>
      </w:r>
      <w:r w:rsidR="00400D6E" w:rsidRPr="00D8201A">
        <w:rPr>
          <w:szCs w:val="24"/>
        </w:rPr>
        <w:tab/>
      </w:r>
    </w:p>
    <w:p w:rsidR="00FF2242" w:rsidRPr="00D8201A" w:rsidRDefault="00FF2242" w:rsidP="00400D6E">
      <w:pPr>
        <w:tabs>
          <w:tab w:val="left" w:leader="hyphen" w:pos="9356"/>
        </w:tabs>
        <w:rPr>
          <w:szCs w:val="24"/>
        </w:rPr>
      </w:pPr>
      <w:r w:rsidRPr="00D8201A">
        <w:rPr>
          <w:szCs w:val="24"/>
        </w:rPr>
        <w:t>Creo que se tendría que analizar cómo ir viendo cómo vamos avanzando en este tema para poder generar algún mecanismo que garantice que sí se pueden hacer las notificaciones vía electrónica, porque precisamen</w:t>
      </w:r>
      <w:r w:rsidR="000A5435" w:rsidRPr="00D8201A">
        <w:rPr>
          <w:szCs w:val="24"/>
        </w:rPr>
        <w:t>te é</w:t>
      </w:r>
      <w:r w:rsidRPr="00D8201A">
        <w:rPr>
          <w:szCs w:val="24"/>
        </w:rPr>
        <w:t>se es uno de los mecanismos que en los estado</w:t>
      </w:r>
      <w:r w:rsidR="00295636" w:rsidRPr="00D8201A">
        <w:rPr>
          <w:szCs w:val="24"/>
        </w:rPr>
        <w:t>s</w:t>
      </w:r>
      <w:r w:rsidRPr="00D8201A">
        <w:rPr>
          <w:szCs w:val="24"/>
        </w:rPr>
        <w:t xml:space="preserve"> genera cargas brutales para el personal que labora en las juntas.</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El tener que ir a notificar cada uno de los requerimientos, evidentemente va en detrimento de buscar notificar esos requerimientos, precisamente por la complejidad material, el de pronto ir a distancias muy largas. </w:t>
      </w:r>
      <w:r w:rsidR="00400D6E" w:rsidRPr="00D8201A">
        <w:rPr>
          <w:szCs w:val="24"/>
        </w:rPr>
        <w:tab/>
      </w:r>
    </w:p>
    <w:p w:rsidR="00FF2242" w:rsidRPr="00D8201A" w:rsidRDefault="000A5435" w:rsidP="00400D6E">
      <w:pPr>
        <w:tabs>
          <w:tab w:val="left" w:leader="hyphen" w:pos="9356"/>
        </w:tabs>
        <w:rPr>
          <w:szCs w:val="24"/>
        </w:rPr>
      </w:pPr>
      <w:r w:rsidRPr="00D8201A">
        <w:rPr>
          <w:szCs w:val="24"/>
        </w:rPr>
        <w:t>Só</w:t>
      </w:r>
      <w:r w:rsidR="00FF2242" w:rsidRPr="00D8201A">
        <w:rPr>
          <w:szCs w:val="24"/>
        </w:rPr>
        <w:t xml:space="preserve">lo pongo la reflexión sobre la mesa para que podamos ir analizando con qué medidas podemos tomar para avanzar e incrementar esto, porque aparte tengo claro que una de las preocupaciones de los concesionarios es que sumarse a esto es tanto como aceptar que se les notifiquen las medidas cautelares vía electrónica, y creo que son dos </w:t>
      </w:r>
      <w:r w:rsidR="00FF2242" w:rsidRPr="00D8201A">
        <w:rPr>
          <w:szCs w:val="24"/>
        </w:rPr>
        <w:lastRenderedPageBreak/>
        <w:t>momentos distintos y en esos dos momentos me parece que podemos buscar avanzar en el primero, con independencia de más adelante discutir el segundo, pero al menos puede avanzar; porque esto sí, la verdad es que de fondo generaría un beneficio para el Instituto y para los concesionarios, con independencia de la segunda discusión.</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creo que si podemos separar las dos discusiones, sí podríamos avanzar en este punto.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Consejera.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¿Alguna otra intervención? El Secretario Técnico. </w:t>
      </w:r>
      <w:r w:rsidR="00400D6E" w:rsidRPr="00D8201A">
        <w:rPr>
          <w:szCs w:val="24"/>
        </w:rPr>
        <w:tab/>
      </w:r>
    </w:p>
    <w:p w:rsidR="00FF2242"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FF2242" w:rsidRPr="00D8201A">
        <w:rPr>
          <w:b/>
          <w:szCs w:val="24"/>
        </w:rPr>
        <w:t>:</w:t>
      </w:r>
      <w:r w:rsidR="00FF2242" w:rsidRPr="00D8201A">
        <w:rPr>
          <w:szCs w:val="24"/>
        </w:rPr>
        <w:t xml:space="preserve"> Muchas gracias.</w:t>
      </w:r>
      <w:r w:rsidR="00295636" w:rsidRPr="00D8201A">
        <w:rPr>
          <w:szCs w:val="24"/>
        </w:rPr>
        <w:t xml:space="preserve"> </w:t>
      </w:r>
      <w:r w:rsidR="00FF2242" w:rsidRPr="00D8201A">
        <w:rPr>
          <w:szCs w:val="24"/>
        </w:rPr>
        <w:t xml:space="preserve">Para agradecer los comentarios y sumarme a la felicitación a todo el personal de la Dirección Ejecutiva, la verdad es que me parece que su trabajo está a la vista y también aprovechar para agradecer a UNICOM, quien ha sido desde luego un aliado fundamental para la elaboración de esto. </w:t>
      </w:r>
      <w:r w:rsidR="00400D6E" w:rsidRPr="00D8201A">
        <w:rPr>
          <w:szCs w:val="24"/>
        </w:rPr>
        <w:tab/>
      </w:r>
    </w:p>
    <w:p w:rsidR="000E67CF" w:rsidRPr="00D8201A" w:rsidRDefault="00FF2242" w:rsidP="00400D6E">
      <w:pPr>
        <w:tabs>
          <w:tab w:val="left" w:leader="hyphen" w:pos="9356"/>
        </w:tabs>
        <w:rPr>
          <w:szCs w:val="24"/>
        </w:rPr>
      </w:pPr>
      <w:r w:rsidRPr="00D8201A">
        <w:rPr>
          <w:szCs w:val="24"/>
        </w:rPr>
        <w:t>En segundo lugar, señalar que estamos dispuestos a atender todo, finalmente un nuevo sistema y de la magnitud de los cambios que hemos tenido ha ido, la verdad, bastante sin clichés esperemos que siga así y hay que ser creo que muy conservad</w:t>
      </w:r>
      <w:r w:rsidR="00BD296F" w:rsidRPr="00D8201A">
        <w:rPr>
          <w:szCs w:val="24"/>
        </w:rPr>
        <w:t>ores en los cambios que hacemos</w:t>
      </w:r>
      <w:r w:rsidR="000E67CF" w:rsidRPr="00D8201A">
        <w:rPr>
          <w:szCs w:val="24"/>
        </w:rPr>
        <w:t>, dado que el sistema funciona. Pero desde luego con miras a eficientarlo mucho. Y también como señalaban varios representantes, entre ellos Movimiento Ciudadano, a ver que la magnitud del proceso que tenemos por delante me parece que sí, y ahí hay un compromiso de la propia UNICOM de alojarnos en servidores distintos, más eficientes, más estructurados, etcétera, etcétera, que permitan atender eso.</w:t>
      </w:r>
      <w:r w:rsidR="00400D6E" w:rsidRPr="00D8201A">
        <w:rPr>
          <w:szCs w:val="24"/>
        </w:rPr>
        <w:tab/>
      </w:r>
    </w:p>
    <w:p w:rsidR="000E67CF" w:rsidRPr="00D8201A" w:rsidRDefault="000E67CF" w:rsidP="00400D6E">
      <w:pPr>
        <w:tabs>
          <w:tab w:val="left" w:leader="hyphen" w:pos="9356"/>
        </w:tabs>
        <w:rPr>
          <w:szCs w:val="24"/>
        </w:rPr>
      </w:pPr>
      <w:r w:rsidRPr="00D8201A">
        <w:rPr>
          <w:szCs w:val="24"/>
        </w:rPr>
        <w:t>Y nada más señalarle a la Consejera San Martín que esto es con corte al 15 de enero, ya el siguiente trimestre va a tener buenas sorpresas respecto a quienes se han sumado, entonces, ya le platicaremos. Uno.</w:t>
      </w:r>
      <w:r w:rsidR="00400D6E" w:rsidRPr="00D8201A">
        <w:rPr>
          <w:szCs w:val="24"/>
        </w:rPr>
        <w:tab/>
      </w:r>
    </w:p>
    <w:p w:rsidR="000E67CF" w:rsidRPr="00D8201A" w:rsidRDefault="000E67CF" w:rsidP="00400D6E">
      <w:pPr>
        <w:tabs>
          <w:tab w:val="left" w:leader="hyphen" w:pos="9356"/>
        </w:tabs>
        <w:rPr>
          <w:szCs w:val="24"/>
        </w:rPr>
      </w:pPr>
      <w:r w:rsidRPr="00D8201A">
        <w:rPr>
          <w:szCs w:val="24"/>
        </w:rPr>
        <w:t>Segundo, le digo que ya hemo</w:t>
      </w:r>
      <w:r w:rsidR="00BC6B2B" w:rsidRPr="00D8201A">
        <w:rPr>
          <w:szCs w:val="24"/>
        </w:rPr>
        <w:t>s acudido a 30 entidades de la R</w:t>
      </w:r>
      <w:r w:rsidRPr="00D8201A">
        <w:rPr>
          <w:szCs w:val="24"/>
        </w:rPr>
        <w:t>epública junto con los vocales y los concesionarios. La verdad es que en general todo mundo está de acuerdo y nada más falta cerrar el trato, ahí va. Y para el siguiente trimestre le aseguro que vamos a tener.</w:t>
      </w:r>
      <w:r w:rsidR="00400D6E" w:rsidRPr="00D8201A">
        <w:rPr>
          <w:szCs w:val="24"/>
        </w:rPr>
        <w:tab/>
      </w:r>
    </w:p>
    <w:p w:rsidR="000E67CF" w:rsidRPr="00D8201A" w:rsidRDefault="000E67CF" w:rsidP="00400D6E">
      <w:pPr>
        <w:tabs>
          <w:tab w:val="left" w:leader="hyphen" w:pos="9356"/>
        </w:tabs>
        <w:rPr>
          <w:szCs w:val="24"/>
        </w:rPr>
      </w:pPr>
      <w:r w:rsidRPr="00D8201A">
        <w:rPr>
          <w:szCs w:val="24"/>
        </w:rPr>
        <w:t>Lo que pasa es que esto era de los que nos habían comprado la idea sin haberla usado porque empezó hasta el 15 de enero, entonces esta fue la preventa, ya la posventa ya se la informaremos.</w:t>
      </w:r>
      <w:r w:rsidR="00400D6E" w:rsidRPr="00D8201A">
        <w:rPr>
          <w:szCs w:val="24"/>
        </w:rPr>
        <w:tab/>
      </w:r>
    </w:p>
    <w:p w:rsidR="000E67CF" w:rsidRPr="00D8201A" w:rsidRDefault="000E67CF" w:rsidP="00400D6E">
      <w:pPr>
        <w:tabs>
          <w:tab w:val="left" w:leader="hyphen" w:pos="9356"/>
        </w:tabs>
        <w:rPr>
          <w:szCs w:val="24"/>
        </w:rPr>
      </w:pPr>
      <w:r w:rsidRPr="00D8201A">
        <w:rPr>
          <w:szCs w:val="24"/>
        </w:rPr>
        <w:t>Y desde luego, me parece muy claro y qué bueno que lo señala, desde luego los consejeros tanto Nacif como Baños han señalado con los concesionarios, y</w:t>
      </w:r>
      <w:r w:rsidR="00BC6B2B" w:rsidRPr="00D8201A">
        <w:rPr>
          <w:szCs w:val="24"/>
        </w:rPr>
        <w:t xml:space="preserve"> así lo repetimos siempre, que é</w:t>
      </w:r>
      <w:r w:rsidRPr="00D8201A">
        <w:rPr>
          <w:szCs w:val="24"/>
        </w:rPr>
        <w:t xml:space="preserve">ste es un sistema que está destinado única y exclusivamente a reprogramaciones y a requerimientos, nada más, y no tiene espíritu de servir para nada más, porque en efecto contamina cualquier discusión. </w:t>
      </w:r>
      <w:r w:rsidR="00400D6E" w:rsidRPr="00D8201A">
        <w:rPr>
          <w:szCs w:val="24"/>
        </w:rPr>
        <w:tab/>
      </w:r>
    </w:p>
    <w:p w:rsidR="000E67CF" w:rsidRPr="00D8201A" w:rsidRDefault="000E67CF" w:rsidP="00400D6E">
      <w:pPr>
        <w:tabs>
          <w:tab w:val="left" w:leader="hyphen" w:pos="9356"/>
        </w:tabs>
        <w:rPr>
          <w:szCs w:val="24"/>
        </w:rPr>
      </w:pPr>
      <w:r w:rsidRPr="00D8201A">
        <w:rPr>
          <w:szCs w:val="24"/>
        </w:rPr>
        <w:t>Entonces, es importante señalarlo y así lo hemos hecho. Gracias.</w:t>
      </w:r>
      <w:r w:rsidR="00400D6E" w:rsidRPr="00D8201A">
        <w:rPr>
          <w:szCs w:val="24"/>
        </w:rPr>
        <w:tab/>
      </w:r>
    </w:p>
    <w:p w:rsidR="000E67CF" w:rsidRPr="00D8201A" w:rsidRDefault="00763209" w:rsidP="00400D6E">
      <w:pPr>
        <w:tabs>
          <w:tab w:val="left" w:leader="hyphen" w:pos="9356"/>
        </w:tabs>
        <w:rPr>
          <w:szCs w:val="24"/>
        </w:rPr>
      </w:pPr>
      <w:r w:rsidRPr="00D8201A">
        <w:rPr>
          <w:b/>
          <w:szCs w:val="24"/>
        </w:rPr>
        <w:t>El C. Presidente, Consejero Electoral, Maestro Marco Antonio Baños Martínez</w:t>
      </w:r>
      <w:r w:rsidR="000E67CF" w:rsidRPr="00D8201A">
        <w:rPr>
          <w:b/>
          <w:szCs w:val="24"/>
        </w:rPr>
        <w:t>:</w:t>
      </w:r>
      <w:r w:rsidR="000E67CF" w:rsidRPr="00D8201A">
        <w:rPr>
          <w:szCs w:val="24"/>
        </w:rPr>
        <w:t xml:space="preserve"> Gracias, señor Director.</w:t>
      </w:r>
      <w:r w:rsidR="00295636" w:rsidRPr="00D8201A">
        <w:rPr>
          <w:szCs w:val="24"/>
        </w:rPr>
        <w:t xml:space="preserve"> </w:t>
      </w:r>
      <w:r w:rsidR="000E67CF" w:rsidRPr="00D8201A">
        <w:rPr>
          <w:szCs w:val="24"/>
        </w:rPr>
        <w:t>¿Alguna otra intervención?</w:t>
      </w:r>
      <w:r w:rsidR="00400D6E" w:rsidRPr="00D8201A">
        <w:rPr>
          <w:szCs w:val="24"/>
        </w:rPr>
        <w:tab/>
      </w:r>
    </w:p>
    <w:p w:rsidR="000E67CF" w:rsidRPr="00D8201A" w:rsidRDefault="000E67CF" w:rsidP="00400D6E">
      <w:pPr>
        <w:tabs>
          <w:tab w:val="left" w:leader="hyphen" w:pos="9356"/>
        </w:tabs>
        <w:rPr>
          <w:szCs w:val="24"/>
        </w:rPr>
      </w:pPr>
      <w:r w:rsidRPr="00D8201A">
        <w:rPr>
          <w:szCs w:val="24"/>
        </w:rPr>
        <w:lastRenderedPageBreak/>
        <w:t xml:space="preserve">No siendo el caso vamos al punto cinco, que tiene que ver con la discusión y, en su caso, aprobación del </w:t>
      </w:r>
      <w:r w:rsidR="002177BC" w:rsidRPr="00D8201A">
        <w:rPr>
          <w:szCs w:val="24"/>
        </w:rPr>
        <w:t>Proyecto</w:t>
      </w:r>
      <w:r w:rsidRPr="00D8201A">
        <w:rPr>
          <w:szCs w:val="24"/>
        </w:rPr>
        <w:t xml:space="preserve"> de acuerdo de este Comité de Radio y Televisión por el que se aprobaría el formato para recabar la opinión informada de las niñas, niños y adolescentes en cumplimiento del mandato del Consejo General emitido mediante acuerdo INE-CG-20/2017, y que estaba pendiente.</w:t>
      </w:r>
      <w:r w:rsidR="00400D6E" w:rsidRPr="00D8201A">
        <w:rPr>
          <w:szCs w:val="24"/>
        </w:rPr>
        <w:tab/>
      </w:r>
    </w:p>
    <w:p w:rsidR="000E67CF" w:rsidRPr="00D8201A" w:rsidRDefault="000E67CF" w:rsidP="00400D6E">
      <w:pPr>
        <w:tabs>
          <w:tab w:val="left" w:leader="hyphen" w:pos="9356"/>
        </w:tabs>
        <w:rPr>
          <w:szCs w:val="24"/>
        </w:rPr>
      </w:pPr>
      <w:r w:rsidRPr="00D8201A">
        <w:rPr>
          <w:szCs w:val="24"/>
        </w:rPr>
        <w:t xml:space="preserve">En primer lugar la señorita </w:t>
      </w:r>
      <w:r w:rsidR="00763209" w:rsidRPr="00D8201A">
        <w:rPr>
          <w:szCs w:val="24"/>
        </w:rPr>
        <w:t xml:space="preserve">Representante de </w:t>
      </w:r>
      <w:r w:rsidR="00BC6B2B" w:rsidRPr="00D8201A">
        <w:rPr>
          <w:szCs w:val="24"/>
        </w:rPr>
        <w:t>Nueva Alianza</w:t>
      </w:r>
      <w:r w:rsidRPr="00D8201A">
        <w:rPr>
          <w:szCs w:val="24"/>
        </w:rPr>
        <w:t>.</w:t>
      </w:r>
      <w:r w:rsidR="00400D6E" w:rsidRPr="00D8201A">
        <w:rPr>
          <w:szCs w:val="24"/>
        </w:rPr>
        <w:tab/>
      </w:r>
    </w:p>
    <w:p w:rsidR="000E67CF"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0E67CF" w:rsidRPr="00D8201A">
        <w:rPr>
          <w:b/>
          <w:szCs w:val="24"/>
        </w:rPr>
        <w:t>:</w:t>
      </w:r>
      <w:r w:rsidR="000E67CF" w:rsidRPr="00D8201A">
        <w:rPr>
          <w:szCs w:val="24"/>
        </w:rPr>
        <w:t xml:space="preserve"> Una disculpa, una moción.</w:t>
      </w:r>
      <w:r w:rsidR="00295636" w:rsidRPr="00D8201A">
        <w:rPr>
          <w:szCs w:val="24"/>
        </w:rPr>
        <w:t xml:space="preserve"> </w:t>
      </w:r>
      <w:r w:rsidR="000E67CF" w:rsidRPr="00D8201A">
        <w:rPr>
          <w:szCs w:val="24"/>
        </w:rPr>
        <w:t>Se me olvidó comentarle a usted que tenía que ser votado esto para subirlo al Consejo.</w:t>
      </w:r>
      <w:r w:rsidR="00400D6E" w:rsidRPr="00D8201A">
        <w:rPr>
          <w:szCs w:val="24"/>
        </w:rPr>
        <w:tab/>
      </w:r>
    </w:p>
    <w:p w:rsidR="000E67CF" w:rsidRPr="00D8201A" w:rsidRDefault="00763209" w:rsidP="00400D6E">
      <w:pPr>
        <w:tabs>
          <w:tab w:val="left" w:leader="hyphen" w:pos="9356"/>
        </w:tabs>
        <w:rPr>
          <w:szCs w:val="24"/>
        </w:rPr>
      </w:pPr>
      <w:r w:rsidRPr="00D8201A">
        <w:rPr>
          <w:b/>
          <w:szCs w:val="24"/>
        </w:rPr>
        <w:t>El C. Presidente, Consejero Electoral, Maestro Marco Antonio Baños Martínez</w:t>
      </w:r>
      <w:r w:rsidR="000E67CF" w:rsidRPr="00D8201A">
        <w:rPr>
          <w:b/>
          <w:szCs w:val="24"/>
        </w:rPr>
        <w:t>:</w:t>
      </w:r>
      <w:r w:rsidR="000E67CF" w:rsidRPr="00D8201A">
        <w:rPr>
          <w:szCs w:val="24"/>
        </w:rPr>
        <w:t xml:space="preserve"> ¿Cuál?</w:t>
      </w:r>
      <w:r w:rsidR="00400D6E" w:rsidRPr="00D8201A">
        <w:rPr>
          <w:szCs w:val="24"/>
        </w:rPr>
        <w:tab/>
      </w:r>
    </w:p>
    <w:p w:rsidR="000E67CF"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0E67CF" w:rsidRPr="00D8201A">
        <w:rPr>
          <w:b/>
          <w:szCs w:val="24"/>
        </w:rPr>
        <w:t>:</w:t>
      </w:r>
      <w:r w:rsidR="000E67CF" w:rsidRPr="00D8201A">
        <w:rPr>
          <w:szCs w:val="24"/>
        </w:rPr>
        <w:t xml:space="preserve"> Le ruego una disculpa, el punto anterior.</w:t>
      </w:r>
      <w:r w:rsidR="00400D6E" w:rsidRPr="00D8201A">
        <w:rPr>
          <w:szCs w:val="24"/>
        </w:rPr>
        <w:tab/>
      </w:r>
    </w:p>
    <w:p w:rsidR="000E67CF" w:rsidRPr="00D8201A" w:rsidRDefault="00763209" w:rsidP="00400D6E">
      <w:pPr>
        <w:tabs>
          <w:tab w:val="left" w:leader="hyphen" w:pos="9356"/>
        </w:tabs>
        <w:rPr>
          <w:szCs w:val="24"/>
        </w:rPr>
      </w:pPr>
      <w:r w:rsidRPr="00D8201A">
        <w:rPr>
          <w:b/>
          <w:szCs w:val="24"/>
        </w:rPr>
        <w:t>El C. Presidente, Consejero Electoral, Maestro Marco Antonio Baños Martínez</w:t>
      </w:r>
      <w:r w:rsidR="000E67CF" w:rsidRPr="00D8201A">
        <w:rPr>
          <w:b/>
          <w:szCs w:val="24"/>
        </w:rPr>
        <w:t>:</w:t>
      </w:r>
      <w:r w:rsidR="000E67CF" w:rsidRPr="00D8201A">
        <w:rPr>
          <w:szCs w:val="24"/>
        </w:rPr>
        <w:t xml:space="preserve"> Pue</w:t>
      </w:r>
      <w:r w:rsidR="00BC6B2B" w:rsidRPr="00D8201A">
        <w:rPr>
          <w:szCs w:val="24"/>
        </w:rPr>
        <w:t>s</w:t>
      </w:r>
      <w:r w:rsidR="000E67CF" w:rsidRPr="00D8201A">
        <w:rPr>
          <w:szCs w:val="24"/>
        </w:rPr>
        <w:t xml:space="preserve"> a ver si me lo pone así en la orden del día, ¿no le parece?</w:t>
      </w:r>
      <w:r w:rsidR="00400D6E" w:rsidRPr="00D8201A">
        <w:rPr>
          <w:szCs w:val="24"/>
        </w:rPr>
        <w:tab/>
      </w:r>
    </w:p>
    <w:p w:rsidR="000E67CF"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0E67CF" w:rsidRPr="00D8201A">
        <w:rPr>
          <w:b/>
          <w:szCs w:val="24"/>
        </w:rPr>
        <w:t>:</w:t>
      </w:r>
      <w:r w:rsidR="000E67CF" w:rsidRPr="00D8201A">
        <w:rPr>
          <w:szCs w:val="24"/>
        </w:rPr>
        <w:t xml:space="preserve"> Así lo haré, señor Presidente.</w:t>
      </w:r>
      <w:r w:rsidR="00400D6E" w:rsidRPr="00D8201A">
        <w:rPr>
          <w:szCs w:val="24"/>
        </w:rPr>
        <w:tab/>
      </w:r>
    </w:p>
    <w:p w:rsidR="000E67CF" w:rsidRPr="00D8201A" w:rsidRDefault="00763209" w:rsidP="00400D6E">
      <w:pPr>
        <w:tabs>
          <w:tab w:val="left" w:leader="hyphen" w:pos="9356"/>
        </w:tabs>
        <w:rPr>
          <w:szCs w:val="24"/>
        </w:rPr>
      </w:pPr>
      <w:r w:rsidRPr="00D8201A">
        <w:rPr>
          <w:b/>
          <w:szCs w:val="24"/>
        </w:rPr>
        <w:t>El C. Presidente, Consejero Electoral, Maestro Marco Antonio Baños Martínez</w:t>
      </w:r>
      <w:r w:rsidR="000E67CF" w:rsidRPr="00D8201A">
        <w:rPr>
          <w:b/>
          <w:szCs w:val="24"/>
        </w:rPr>
        <w:t>:</w:t>
      </w:r>
      <w:r w:rsidR="000E67CF" w:rsidRPr="00D8201A">
        <w:rPr>
          <w:szCs w:val="24"/>
        </w:rPr>
        <w:t xml:space="preserve"> ¿Me permiten subsanar una omisión en la conducción de la sesión?</w:t>
      </w:r>
      <w:r w:rsidR="00400D6E" w:rsidRPr="00D8201A">
        <w:rPr>
          <w:szCs w:val="24"/>
        </w:rPr>
        <w:tab/>
      </w:r>
    </w:p>
    <w:p w:rsidR="000E67CF" w:rsidRPr="00D8201A" w:rsidRDefault="000E67CF" w:rsidP="00400D6E">
      <w:pPr>
        <w:tabs>
          <w:tab w:val="left" w:leader="hyphen" w:pos="9356"/>
        </w:tabs>
        <w:rPr>
          <w:szCs w:val="24"/>
        </w:rPr>
      </w:pPr>
      <w:r w:rsidRPr="00D8201A">
        <w:rPr>
          <w:szCs w:val="24"/>
        </w:rPr>
        <w:t>Por favor. Adelante.</w:t>
      </w:r>
      <w:r w:rsidR="00400D6E" w:rsidRPr="00D8201A">
        <w:rPr>
          <w:szCs w:val="24"/>
        </w:rPr>
        <w:tab/>
      </w:r>
    </w:p>
    <w:p w:rsidR="000E67CF"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0E67CF" w:rsidRPr="00D8201A">
        <w:rPr>
          <w:b/>
          <w:szCs w:val="24"/>
        </w:rPr>
        <w:t>:</w:t>
      </w:r>
      <w:r w:rsidR="000E67CF" w:rsidRPr="00D8201A">
        <w:rPr>
          <w:szCs w:val="24"/>
        </w:rPr>
        <w:t xml:space="preserve"> Con gusto, Presidente. Y de antemano una disculpa a todas y a todos.</w:t>
      </w:r>
      <w:r w:rsidR="00295636" w:rsidRPr="00D8201A">
        <w:rPr>
          <w:szCs w:val="24"/>
        </w:rPr>
        <w:t xml:space="preserve"> </w:t>
      </w:r>
      <w:r w:rsidR="000E67CF" w:rsidRPr="00D8201A">
        <w:rPr>
          <w:szCs w:val="24"/>
        </w:rPr>
        <w:t xml:space="preserve">Consulto si existe consenso para la elevación de este </w:t>
      </w:r>
      <w:r w:rsidR="00731E4B" w:rsidRPr="00D8201A">
        <w:rPr>
          <w:szCs w:val="24"/>
        </w:rPr>
        <w:t>Informe</w:t>
      </w:r>
      <w:r w:rsidR="000E67CF" w:rsidRPr="00D8201A">
        <w:rPr>
          <w:szCs w:val="24"/>
        </w:rPr>
        <w:t xml:space="preserve"> a la atención del Consejo General.</w:t>
      </w:r>
      <w:r w:rsidR="00295636" w:rsidRPr="00D8201A">
        <w:rPr>
          <w:szCs w:val="24"/>
        </w:rPr>
        <w:t xml:space="preserve"> </w:t>
      </w:r>
      <w:r w:rsidR="000E67CF" w:rsidRPr="00D8201A">
        <w:rPr>
          <w:szCs w:val="24"/>
        </w:rPr>
        <w:t>Si existe consenso, favor de señalarlo.</w:t>
      </w:r>
      <w:r w:rsidR="00400D6E" w:rsidRPr="00D8201A">
        <w:rPr>
          <w:szCs w:val="24"/>
        </w:rPr>
        <w:tab/>
      </w:r>
    </w:p>
    <w:p w:rsidR="000E67CF" w:rsidRPr="00D8201A" w:rsidRDefault="000E67CF" w:rsidP="00400D6E">
      <w:pPr>
        <w:tabs>
          <w:tab w:val="left" w:leader="hyphen" w:pos="9356"/>
        </w:tabs>
        <w:rPr>
          <w:szCs w:val="24"/>
        </w:rPr>
      </w:pPr>
      <w:r w:rsidRPr="00D8201A">
        <w:rPr>
          <w:szCs w:val="24"/>
        </w:rPr>
        <w:t>Existe consenso, Presidente.</w:t>
      </w:r>
      <w:r w:rsidR="00400D6E" w:rsidRPr="00D8201A">
        <w:rPr>
          <w:szCs w:val="24"/>
        </w:rPr>
        <w:tab/>
      </w:r>
    </w:p>
    <w:p w:rsidR="000E67CF" w:rsidRPr="00D8201A" w:rsidRDefault="000E67CF" w:rsidP="00400D6E">
      <w:pPr>
        <w:tabs>
          <w:tab w:val="left" w:leader="hyphen" w:pos="9356"/>
        </w:tabs>
        <w:rPr>
          <w:szCs w:val="24"/>
        </w:rPr>
      </w:pPr>
      <w:r w:rsidRPr="00D8201A">
        <w:rPr>
          <w:szCs w:val="24"/>
        </w:rPr>
        <w:t xml:space="preserve">Ahora consulto si se aprueba elevar el presente </w:t>
      </w:r>
      <w:r w:rsidR="00731E4B" w:rsidRPr="00D8201A">
        <w:rPr>
          <w:szCs w:val="24"/>
        </w:rPr>
        <w:t>Informe</w:t>
      </w:r>
      <w:r w:rsidRPr="00D8201A">
        <w:rPr>
          <w:szCs w:val="24"/>
        </w:rPr>
        <w:t xml:space="preserve"> al Consejo General. De ser así, favor de señalarlo.</w:t>
      </w:r>
      <w:r w:rsidR="00400D6E" w:rsidRPr="00D8201A">
        <w:rPr>
          <w:szCs w:val="24"/>
        </w:rPr>
        <w:tab/>
      </w:r>
    </w:p>
    <w:p w:rsidR="000E67CF" w:rsidRPr="00D8201A" w:rsidRDefault="000E67CF" w:rsidP="00400D6E">
      <w:pPr>
        <w:tabs>
          <w:tab w:val="left" w:leader="hyphen" w:pos="9356"/>
        </w:tabs>
        <w:rPr>
          <w:szCs w:val="24"/>
        </w:rPr>
      </w:pPr>
      <w:r w:rsidRPr="00D8201A">
        <w:rPr>
          <w:szCs w:val="24"/>
        </w:rPr>
        <w:t>Es aprobado por unanimidad.</w:t>
      </w:r>
      <w:r w:rsidR="00400D6E" w:rsidRPr="00D8201A">
        <w:rPr>
          <w:szCs w:val="24"/>
        </w:rPr>
        <w:tab/>
      </w:r>
    </w:p>
    <w:p w:rsidR="00295636" w:rsidRPr="00D8201A" w:rsidRDefault="00763209" w:rsidP="00400D6E">
      <w:pPr>
        <w:tabs>
          <w:tab w:val="left" w:leader="hyphen" w:pos="9356"/>
        </w:tabs>
        <w:rPr>
          <w:szCs w:val="24"/>
        </w:rPr>
      </w:pPr>
      <w:r w:rsidRPr="00D8201A">
        <w:rPr>
          <w:b/>
          <w:szCs w:val="24"/>
        </w:rPr>
        <w:t>El C. Presidente, Consejero Electoral, Maestro Marco Antonio Baños Martínez</w:t>
      </w:r>
      <w:r w:rsidR="000E67CF" w:rsidRPr="00D8201A">
        <w:rPr>
          <w:b/>
          <w:szCs w:val="24"/>
        </w:rPr>
        <w:t>:</w:t>
      </w:r>
      <w:r w:rsidR="000E67CF" w:rsidRPr="00D8201A">
        <w:rPr>
          <w:szCs w:val="24"/>
        </w:rPr>
        <w:t xml:space="preserve"> Gracias.</w:t>
      </w:r>
      <w:r w:rsidR="00295636" w:rsidRPr="00D8201A">
        <w:rPr>
          <w:szCs w:val="24"/>
        </w:rPr>
        <w:t xml:space="preserve"> </w:t>
      </w:r>
      <w:r w:rsidR="00400D6E" w:rsidRPr="00D8201A">
        <w:rPr>
          <w:szCs w:val="24"/>
        </w:rPr>
        <w:tab/>
      </w:r>
    </w:p>
    <w:p w:rsidR="000E67CF" w:rsidRPr="00D8201A" w:rsidRDefault="000E67CF" w:rsidP="00400D6E">
      <w:pPr>
        <w:tabs>
          <w:tab w:val="left" w:leader="hyphen" w:pos="9356"/>
        </w:tabs>
        <w:rPr>
          <w:szCs w:val="24"/>
        </w:rPr>
      </w:pPr>
      <w:r w:rsidRPr="00D8201A">
        <w:rPr>
          <w:szCs w:val="24"/>
        </w:rPr>
        <w:t>Por favor, vamos al punto cinco, y tenía la palabra la representación del Partido Nueva Alianza.</w:t>
      </w:r>
      <w:r w:rsidR="00400D6E" w:rsidRPr="00D8201A">
        <w:rPr>
          <w:szCs w:val="24"/>
        </w:rPr>
        <w:tab/>
      </w:r>
    </w:p>
    <w:p w:rsidR="00CD1443" w:rsidRPr="00D8201A" w:rsidRDefault="00763209" w:rsidP="00400D6E">
      <w:pPr>
        <w:tabs>
          <w:tab w:val="left" w:leader="hyphen" w:pos="9356"/>
        </w:tabs>
        <w:rPr>
          <w:szCs w:val="24"/>
        </w:rPr>
      </w:pPr>
      <w:r w:rsidRPr="00D8201A">
        <w:rPr>
          <w:b/>
          <w:szCs w:val="24"/>
        </w:rPr>
        <w:t>La C. Representante Suplente del Partido Nueva Alianza, Licenciada María de Lourdes Bosch Muñoz</w:t>
      </w:r>
      <w:r w:rsidR="000E67CF" w:rsidRPr="00D8201A">
        <w:rPr>
          <w:b/>
          <w:szCs w:val="24"/>
        </w:rPr>
        <w:t>:</w:t>
      </w:r>
      <w:r w:rsidR="000E67CF" w:rsidRPr="00D8201A">
        <w:rPr>
          <w:szCs w:val="24"/>
        </w:rPr>
        <w:t xml:space="preserve"> Gracias, Consejero.</w:t>
      </w:r>
      <w:r w:rsidR="00295636" w:rsidRPr="00D8201A">
        <w:rPr>
          <w:szCs w:val="24"/>
        </w:rPr>
        <w:t xml:space="preserve"> </w:t>
      </w:r>
      <w:r w:rsidR="000E67CF" w:rsidRPr="00D8201A">
        <w:rPr>
          <w:szCs w:val="24"/>
        </w:rPr>
        <w:t>En términos generales estamos de acuerdo en lo que el for</w:t>
      </w:r>
      <w:r w:rsidR="00CD1443" w:rsidRPr="00D8201A">
        <w:rPr>
          <w:szCs w:val="24"/>
        </w:rPr>
        <w:t xml:space="preserve">mato se refiere. </w:t>
      </w:r>
      <w:r w:rsidR="00400D6E" w:rsidRPr="00D8201A">
        <w:rPr>
          <w:szCs w:val="24"/>
        </w:rPr>
        <w:tab/>
      </w:r>
    </w:p>
    <w:p w:rsidR="00FF2242" w:rsidRPr="00D8201A" w:rsidRDefault="00FF2242" w:rsidP="00400D6E">
      <w:pPr>
        <w:tabs>
          <w:tab w:val="left" w:leader="hyphen" w:pos="9356"/>
        </w:tabs>
        <w:rPr>
          <w:szCs w:val="24"/>
        </w:rPr>
      </w:pPr>
      <w:r w:rsidRPr="00D8201A">
        <w:rPr>
          <w:szCs w:val="24"/>
        </w:rPr>
        <w:t>Solamente como creo he participado mucho en el tema, no quería dejar de lado lo que realmente pienso. El formato ya está reducido, pero en la segunda hoja, en el inciso b</w:t>
      </w:r>
      <w:r w:rsidR="00295636" w:rsidRPr="00D8201A">
        <w:rPr>
          <w:szCs w:val="24"/>
        </w:rPr>
        <w:t>) lo</w:t>
      </w:r>
      <w:r w:rsidRPr="00D8201A">
        <w:rPr>
          <w:szCs w:val="24"/>
        </w:rPr>
        <w:t xml:space="preserve"> que dice es que escriba de puño y letra, el niño, si quiere participar en la propaganda donde ya le explicamos quién es el partido político, y me llama la atención en donde dice, en el último, “¿consideras que el mensaje audiovisual o impreso en el que aparecerá tu imagen y/o voz son respetuosos y no desprecian o te ofenden a ti o a los demás?”.</w:t>
      </w:r>
      <w:r w:rsidR="00400D6E" w:rsidRPr="00D8201A">
        <w:rPr>
          <w:szCs w:val="24"/>
        </w:rPr>
        <w:tab/>
      </w:r>
    </w:p>
    <w:p w:rsidR="00FF2242" w:rsidRPr="00D8201A" w:rsidRDefault="00FF2242" w:rsidP="00400D6E">
      <w:pPr>
        <w:tabs>
          <w:tab w:val="left" w:leader="hyphen" w:pos="9356"/>
        </w:tabs>
        <w:rPr>
          <w:szCs w:val="24"/>
        </w:rPr>
      </w:pPr>
      <w:r w:rsidRPr="00D8201A">
        <w:rPr>
          <w:szCs w:val="24"/>
        </w:rPr>
        <w:lastRenderedPageBreak/>
        <w:t>Yo insisto en lo que dije la vez pasada, si yo voy a hacer un spot en un salón de clases pido que quiero 20 alumnos, normalmente me llegan 50, porque se pasan a mano entre las mamás para que traigan a sus chamaquitos para que salgan en la tele, y de repente resulta ser con que hay uno en donde yo le leo el formatito, vamos bien, vamos de la mano, llegamos a este punto y él lo que escribe es: No, sí fui maltratado y me arrastraron por el Periférico.</w:t>
      </w:r>
      <w:r w:rsidR="00400D6E" w:rsidRPr="00D8201A">
        <w:rPr>
          <w:szCs w:val="24"/>
        </w:rPr>
        <w:tab/>
      </w:r>
    </w:p>
    <w:p w:rsidR="00FF2242" w:rsidRPr="00D8201A" w:rsidRDefault="00BC6B2B" w:rsidP="00400D6E">
      <w:pPr>
        <w:tabs>
          <w:tab w:val="left" w:leader="hyphen" w:pos="9356"/>
        </w:tabs>
        <w:rPr>
          <w:szCs w:val="24"/>
        </w:rPr>
      </w:pPr>
      <w:r w:rsidRPr="00D8201A">
        <w:rPr>
          <w:szCs w:val="24"/>
        </w:rPr>
        <w:t xml:space="preserve">Entonces, entonces digo: </w:t>
      </w:r>
      <w:proofErr w:type="spellStart"/>
      <w:r w:rsidRPr="00D8201A">
        <w:rPr>
          <w:szCs w:val="24"/>
        </w:rPr>
        <w:t>n</w:t>
      </w:r>
      <w:r w:rsidR="00FF2242" w:rsidRPr="00D8201A">
        <w:rPr>
          <w:szCs w:val="24"/>
        </w:rPr>
        <w:t>ext</w:t>
      </w:r>
      <w:proofErr w:type="spellEnd"/>
      <w:r w:rsidR="00FF2242" w:rsidRPr="00D8201A">
        <w:rPr>
          <w:szCs w:val="24"/>
        </w:rPr>
        <w:t>. Ese chavito no lo graben, vamos a grabar otro. ¿A qué me refiero con esto? Ustedes siempre van a recibir este formato llenado con niños que están de acuerdo. Estaríamos locos los partidos en donde entregamos, le entregamos a la institución uno de los formatos en donde hay un niño que dice: Que sí fue violentado en sus derechos. O sea, siempre les vamos a decir que sí, porque además de todo, o sea, ni tan siquiera sería un problema en donde dice: Bueno, pues vamos a foliarlo para que entonces realmente cuando lo llenen se diga la verdad. No. Yo creo que esto es de buena voluntad, y como buena voluntad lo acepto porque ya pasamos de aquel momento crítico en donde había que tener un perito del ministerio público, que eso ya era una cosa terrible.</w:t>
      </w:r>
      <w:r w:rsidR="00400D6E" w:rsidRPr="00D8201A">
        <w:rPr>
          <w:szCs w:val="24"/>
        </w:rPr>
        <w:tab/>
      </w:r>
    </w:p>
    <w:p w:rsidR="00FF2242" w:rsidRPr="00D8201A" w:rsidRDefault="00FF2242" w:rsidP="00400D6E">
      <w:pPr>
        <w:tabs>
          <w:tab w:val="left" w:leader="hyphen" w:pos="9356"/>
        </w:tabs>
        <w:rPr>
          <w:szCs w:val="24"/>
        </w:rPr>
      </w:pPr>
      <w:r w:rsidRPr="00D8201A">
        <w:rPr>
          <w:szCs w:val="24"/>
        </w:rPr>
        <w:t>Y ahorita existe una buena voluntad por parte de la institución y yo la agradezco. Simplemente quería mencionar en el que seguimos como haciendo cosas que en la realidad, en el momento de, en el momento de la grabación y de la generación de una estrategia de campaña las cosas suelen ser bastante más tranquilas, sensatas y caminan sin problema.</w:t>
      </w:r>
      <w:r w:rsidR="00400D6E" w:rsidRPr="00D8201A">
        <w:rPr>
          <w:szCs w:val="24"/>
        </w:rPr>
        <w:tab/>
      </w:r>
    </w:p>
    <w:p w:rsidR="00FF2242" w:rsidRPr="00D8201A" w:rsidRDefault="00FF2242" w:rsidP="00400D6E">
      <w:pPr>
        <w:tabs>
          <w:tab w:val="left" w:leader="hyphen" w:pos="9356"/>
        </w:tabs>
        <w:rPr>
          <w:szCs w:val="24"/>
        </w:rPr>
      </w:pPr>
      <w:r w:rsidRPr="00D8201A">
        <w:rPr>
          <w:szCs w:val="24"/>
        </w:rPr>
        <w:t>Entonces yo agradezco el formato, pero no quería dejar de señalar que siento que esto podría suceder.</w:t>
      </w:r>
      <w:r w:rsidR="002177BC" w:rsidRPr="00D8201A">
        <w:rPr>
          <w:szCs w:val="24"/>
        </w:rPr>
        <w:t xml:space="preserve"> </w:t>
      </w:r>
      <w:r w:rsidRPr="00D8201A">
        <w:rPr>
          <w:szCs w:val="24"/>
        </w:rPr>
        <w:t xml:space="preserve">Es </w:t>
      </w:r>
      <w:r w:rsidR="002177BC" w:rsidRPr="00D8201A">
        <w:rPr>
          <w:szCs w:val="24"/>
        </w:rPr>
        <w:t>cuánto</w:t>
      </w:r>
      <w:r w:rsidRPr="00D8201A">
        <w:rPr>
          <w:szCs w:val="24"/>
        </w:rPr>
        <w:t>.</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señorita representante.</w:t>
      </w:r>
      <w:r w:rsidR="00400D6E" w:rsidRPr="00D8201A">
        <w:rPr>
          <w:szCs w:val="24"/>
        </w:rPr>
        <w:tab/>
      </w:r>
    </w:p>
    <w:p w:rsidR="00FF2242" w:rsidRPr="00D8201A" w:rsidRDefault="00FF2242" w:rsidP="00400D6E">
      <w:pPr>
        <w:tabs>
          <w:tab w:val="left" w:leader="hyphen" w:pos="9356"/>
        </w:tabs>
        <w:rPr>
          <w:szCs w:val="24"/>
        </w:rPr>
      </w:pPr>
      <w:r w:rsidRPr="00D8201A">
        <w:rPr>
          <w:szCs w:val="24"/>
        </w:rPr>
        <w:t>Una moción por parte de la Consejera. ¿La aceptaría usted?</w:t>
      </w:r>
      <w:r w:rsidR="00400D6E" w:rsidRPr="00D8201A">
        <w:rPr>
          <w:szCs w:val="24"/>
        </w:rPr>
        <w:tab/>
      </w:r>
    </w:p>
    <w:p w:rsidR="00FF2242" w:rsidRPr="00D8201A" w:rsidRDefault="00763209" w:rsidP="00400D6E">
      <w:pPr>
        <w:tabs>
          <w:tab w:val="left" w:leader="hyphen" w:pos="9356"/>
        </w:tabs>
        <w:rPr>
          <w:szCs w:val="24"/>
        </w:rPr>
      </w:pPr>
      <w:r w:rsidRPr="00D8201A">
        <w:rPr>
          <w:b/>
          <w:szCs w:val="24"/>
        </w:rPr>
        <w:t>La C. Representante Suplente del Partido Nueva Alianza, Licenciada María de Lourdes Bosch Muñoz</w:t>
      </w:r>
      <w:r w:rsidR="00FF2242" w:rsidRPr="00D8201A">
        <w:rPr>
          <w:b/>
          <w:szCs w:val="24"/>
        </w:rPr>
        <w:t>:</w:t>
      </w:r>
      <w:r w:rsidR="00FF2242" w:rsidRPr="00D8201A">
        <w:rPr>
          <w:szCs w:val="24"/>
        </w:rPr>
        <w:t xml:space="preserve"> Por supuesto.</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Adelante, Consejera.</w:t>
      </w:r>
      <w:r w:rsidR="00400D6E" w:rsidRPr="00D8201A">
        <w:rPr>
          <w:szCs w:val="24"/>
        </w:rPr>
        <w:tab/>
      </w:r>
    </w:p>
    <w:p w:rsidR="00FF2242" w:rsidRPr="00D8201A" w:rsidRDefault="00763209" w:rsidP="00400D6E">
      <w:pPr>
        <w:tabs>
          <w:tab w:val="left" w:leader="hyphen" w:pos="9356"/>
        </w:tabs>
        <w:rPr>
          <w:szCs w:val="24"/>
        </w:rPr>
      </w:pPr>
      <w:r w:rsidRPr="00D8201A">
        <w:rPr>
          <w:b/>
          <w:szCs w:val="24"/>
        </w:rPr>
        <w:t>La C. Consejera Electoral, Licenciada Alejandra Pamela San Martín Ríos y Valles</w:t>
      </w:r>
      <w:r w:rsidR="00FF2242" w:rsidRPr="00D8201A">
        <w:rPr>
          <w:b/>
          <w:szCs w:val="24"/>
        </w:rPr>
        <w:t>:</w:t>
      </w:r>
      <w:r w:rsidR="00FF2242" w:rsidRPr="00D8201A">
        <w:rPr>
          <w:szCs w:val="24"/>
        </w:rPr>
        <w:t xml:space="preserve"> Muchas gracias.</w:t>
      </w:r>
      <w:r w:rsidR="002177BC" w:rsidRPr="00D8201A">
        <w:rPr>
          <w:szCs w:val="24"/>
        </w:rPr>
        <w:t xml:space="preserve"> </w:t>
      </w:r>
      <w:r w:rsidR="00FF2242" w:rsidRPr="00D8201A">
        <w:rPr>
          <w:szCs w:val="24"/>
        </w:rPr>
        <w:t>A ver, lo estuvimos un poco dialogando antes de que se subiera el punto, y comentábamos, digamos, yo quitaría esa opinión numeral dos, porque francamente no le encuentro absolutamente ningún sentido. Pero aparte si me dice el niño que el mensaje sí es feo, pero sí quiere aparecer en él. La opinión es que sí quiere aparecer en él.</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para no generar una dificultad, lo que habíamos comentado era la posibilidad de eliminar esa pregunta en particular, recorrer la tercera. Y de igual forma eliminar el domicilio del chamaco por ser un dato personal finalmente, que sí es </w:t>
      </w:r>
      <w:r w:rsidR="002177BC" w:rsidRPr="00D8201A">
        <w:rPr>
          <w:szCs w:val="24"/>
        </w:rPr>
        <w:t>innecesario</w:t>
      </w:r>
      <w:r w:rsidRPr="00D8201A">
        <w:rPr>
          <w:szCs w:val="24"/>
        </w:rPr>
        <w:t xml:space="preserve">. </w:t>
      </w:r>
      <w:r w:rsidR="00400D6E" w:rsidRPr="00D8201A">
        <w:rPr>
          <w:szCs w:val="24"/>
        </w:rPr>
        <w:tab/>
      </w:r>
    </w:p>
    <w:p w:rsidR="00FF2242" w:rsidRPr="00D8201A" w:rsidRDefault="00FF2242" w:rsidP="00400D6E">
      <w:pPr>
        <w:tabs>
          <w:tab w:val="left" w:leader="hyphen" w:pos="9356"/>
        </w:tabs>
        <w:rPr>
          <w:szCs w:val="24"/>
        </w:rPr>
      </w:pPr>
      <w:r w:rsidRPr="00D8201A">
        <w:rPr>
          <w:szCs w:val="24"/>
        </w:rPr>
        <w:t>¿Usted estaría de acuerdo con que pudiésemos quitar esos dos elementos que hemos comentado los Consejeros que se podrían eliminar del formato, y creo que quedaríamos todos más tranquilos?</w:t>
      </w:r>
      <w:r w:rsidR="00400D6E" w:rsidRPr="00D8201A">
        <w:rPr>
          <w:szCs w:val="24"/>
        </w:rPr>
        <w:tab/>
      </w:r>
    </w:p>
    <w:p w:rsidR="00FF2242" w:rsidRPr="00D8201A" w:rsidRDefault="00763209" w:rsidP="00400D6E">
      <w:pPr>
        <w:tabs>
          <w:tab w:val="left" w:leader="hyphen" w:pos="9356"/>
        </w:tabs>
        <w:rPr>
          <w:szCs w:val="24"/>
        </w:rPr>
      </w:pPr>
      <w:r w:rsidRPr="00D8201A">
        <w:rPr>
          <w:b/>
          <w:szCs w:val="24"/>
        </w:rPr>
        <w:lastRenderedPageBreak/>
        <w:t>La C. Representante Suplente del Partido Nueva Alianza, Licenciada María de Lourdes Bosch Muñoz</w:t>
      </w:r>
      <w:r w:rsidR="00FF2242" w:rsidRPr="00D8201A">
        <w:rPr>
          <w:b/>
          <w:szCs w:val="24"/>
        </w:rPr>
        <w:t>:</w:t>
      </w:r>
      <w:r w:rsidR="00FF2242" w:rsidRPr="00D8201A">
        <w:rPr>
          <w:szCs w:val="24"/>
        </w:rPr>
        <w:t xml:space="preserve"> Estoy total y absolutamente de acuerdo. Creo que son preguntas innecesarias, obvias en su respuesta, y además de todo el tema del domicilio del niño me parece peligroso. O sea, entonces, agradecible la moción de la Consejera. </w:t>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 xml:space="preserve">: </w:t>
      </w:r>
      <w:r w:rsidR="00FF2242" w:rsidRPr="00D8201A">
        <w:rPr>
          <w:szCs w:val="24"/>
        </w:rPr>
        <w:t>Gracias, señorita representante.</w:t>
      </w:r>
      <w:r w:rsidR="002177BC" w:rsidRPr="00D8201A">
        <w:rPr>
          <w:szCs w:val="24"/>
        </w:rPr>
        <w:t xml:space="preserve"> </w:t>
      </w:r>
      <w:r w:rsidR="00FF2242" w:rsidRPr="00D8201A">
        <w:rPr>
          <w:szCs w:val="24"/>
        </w:rPr>
        <w:t xml:space="preserve">Entiendo que usted acepta la propuesta de la Consejera. Nosotros estamos, bueno, en mi caso estoy anuente al punto. </w:t>
      </w:r>
      <w:r w:rsidR="00400D6E" w:rsidRPr="00D8201A">
        <w:rPr>
          <w:szCs w:val="24"/>
        </w:rPr>
        <w:tab/>
      </w:r>
    </w:p>
    <w:p w:rsidR="00FF2242" w:rsidRPr="00D8201A" w:rsidRDefault="00FF2242" w:rsidP="00400D6E">
      <w:pPr>
        <w:tabs>
          <w:tab w:val="left" w:leader="hyphen" w:pos="9356"/>
        </w:tabs>
        <w:rPr>
          <w:szCs w:val="24"/>
        </w:rPr>
      </w:pPr>
      <w:r w:rsidRPr="00D8201A">
        <w:rPr>
          <w:szCs w:val="24"/>
        </w:rPr>
        <w:t>Pero tiene ahora la palabra el PRD, después el PT, PAN y la Consejera San Martín.</w:t>
      </w:r>
      <w:r w:rsidR="00400D6E" w:rsidRPr="00D8201A">
        <w:rPr>
          <w:szCs w:val="24"/>
        </w:rPr>
        <w:tab/>
      </w:r>
    </w:p>
    <w:p w:rsidR="00FF2242" w:rsidRPr="00D8201A" w:rsidRDefault="00763209" w:rsidP="00400D6E">
      <w:pPr>
        <w:tabs>
          <w:tab w:val="left" w:leader="hyphen" w:pos="9356"/>
        </w:tabs>
        <w:rPr>
          <w:szCs w:val="24"/>
        </w:rPr>
      </w:pPr>
      <w:r w:rsidRPr="00D8201A">
        <w:rPr>
          <w:b/>
          <w:szCs w:val="24"/>
        </w:rPr>
        <w:t xml:space="preserve">El C. Representante Suplente del Partido de la Revolución Democrática, Licenciado Federico </w:t>
      </w:r>
      <w:proofErr w:type="spellStart"/>
      <w:r w:rsidRPr="00D8201A">
        <w:rPr>
          <w:b/>
          <w:szCs w:val="24"/>
        </w:rPr>
        <w:t>Staines</w:t>
      </w:r>
      <w:proofErr w:type="spellEnd"/>
      <w:r w:rsidRPr="00D8201A">
        <w:rPr>
          <w:b/>
          <w:szCs w:val="24"/>
        </w:rPr>
        <w:t xml:space="preserve"> Sánchez Mejorada</w:t>
      </w:r>
      <w:r w:rsidR="00FF2242" w:rsidRPr="00D8201A">
        <w:rPr>
          <w:b/>
          <w:szCs w:val="24"/>
        </w:rPr>
        <w:t xml:space="preserve">: </w:t>
      </w:r>
      <w:r w:rsidR="00FF2242" w:rsidRPr="00D8201A">
        <w:rPr>
          <w:szCs w:val="24"/>
        </w:rPr>
        <w:t xml:space="preserve">Bueno, nosotros para fijar la misma postura que hemos venido sosteniendo desde hace ya algún tiempo, en que realmente nos parece que el INE no es la instancia adecuada para realizar este tipo de especializarse ahora en derechos de los niños también. </w:t>
      </w:r>
      <w:r w:rsidR="00400D6E" w:rsidRPr="00D8201A">
        <w:rPr>
          <w:szCs w:val="24"/>
        </w:rPr>
        <w:tab/>
      </w:r>
    </w:p>
    <w:p w:rsidR="00FF2242" w:rsidRPr="00D8201A" w:rsidRDefault="00FF2242" w:rsidP="00400D6E">
      <w:pPr>
        <w:tabs>
          <w:tab w:val="left" w:leader="hyphen" w:pos="9356"/>
        </w:tabs>
        <w:rPr>
          <w:szCs w:val="24"/>
        </w:rPr>
      </w:pPr>
      <w:r w:rsidRPr="00D8201A">
        <w:rPr>
          <w:szCs w:val="24"/>
        </w:rPr>
        <w:t>Entonces, yo creo que hay otras instancias, incluso el mismo formato, yo creo que no está muy bien definido, ni parece que fuera hecho por algún especialista.</w:t>
      </w:r>
      <w:r w:rsidR="002177BC" w:rsidRPr="00D8201A">
        <w:rPr>
          <w:szCs w:val="24"/>
        </w:rPr>
        <w:t xml:space="preserve"> </w:t>
      </w:r>
      <w:r w:rsidRPr="00D8201A">
        <w:rPr>
          <w:szCs w:val="24"/>
        </w:rPr>
        <w:t xml:space="preserve">A mí me parece que por la forma en que está estructurado, pues está, dista mucho de ser un elemento que nos dé certeza y seguridad cuando se trate de un niño. </w:t>
      </w:r>
      <w:r w:rsidR="00400D6E" w:rsidRPr="00D8201A">
        <w:rPr>
          <w:szCs w:val="24"/>
        </w:rPr>
        <w:tab/>
      </w:r>
    </w:p>
    <w:p w:rsidR="00FF2242" w:rsidRPr="00D8201A" w:rsidRDefault="00FF2242" w:rsidP="00400D6E">
      <w:pPr>
        <w:tabs>
          <w:tab w:val="left" w:leader="hyphen" w:pos="9356"/>
        </w:tabs>
        <w:rPr>
          <w:szCs w:val="24"/>
        </w:rPr>
      </w:pPr>
      <w:r w:rsidRPr="00D8201A">
        <w:rPr>
          <w:szCs w:val="24"/>
        </w:rPr>
        <w:t>Bueno, podría ser el DIF, podría ser UNICEF, podría ser IFETEL, podrían ser otras instancias que tienen una mayor capacidad para poder especializarse y nos sigue pareciendo que no es la instancia ésta y que el formato todavía le faltaría pulirse, pero muchísimo.</w:t>
      </w:r>
      <w:r w:rsidR="002177BC" w:rsidRPr="00D8201A">
        <w:rPr>
          <w:szCs w:val="24"/>
        </w:rPr>
        <w:t xml:space="preserve"> </w:t>
      </w:r>
      <w:r w:rsidRPr="00D8201A">
        <w:rPr>
          <w:szCs w:val="24"/>
        </w:rPr>
        <w:t>Es todo.</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 xml:space="preserve">: </w:t>
      </w:r>
      <w:r w:rsidR="00FF2242" w:rsidRPr="00D8201A">
        <w:rPr>
          <w:szCs w:val="24"/>
        </w:rPr>
        <w:t>Gracias, señor representante. El Partido del Trabajo ahora.</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Representante Suplente del Partido del Trabajo, Licenciado Jesús Estrada Ruiz</w:t>
      </w:r>
      <w:r w:rsidR="00FF2242" w:rsidRPr="00D8201A">
        <w:rPr>
          <w:b/>
          <w:szCs w:val="24"/>
        </w:rPr>
        <w:t xml:space="preserve">: </w:t>
      </w:r>
      <w:r w:rsidR="00FF2242" w:rsidRPr="00D8201A">
        <w:rPr>
          <w:szCs w:val="24"/>
        </w:rPr>
        <w:t>Gracias, Consejero Presidente.</w:t>
      </w:r>
      <w:r w:rsidR="002177BC" w:rsidRPr="00D8201A">
        <w:rPr>
          <w:szCs w:val="24"/>
        </w:rPr>
        <w:t xml:space="preserve"> </w:t>
      </w:r>
      <w:r w:rsidR="00FF2242" w:rsidRPr="00D8201A">
        <w:rPr>
          <w:szCs w:val="24"/>
        </w:rPr>
        <w:t xml:space="preserve">Nosotros en el PT estamos a favor del </w:t>
      </w:r>
      <w:r w:rsidR="002177BC" w:rsidRPr="00D8201A">
        <w:rPr>
          <w:szCs w:val="24"/>
        </w:rPr>
        <w:t>Proyecto</w:t>
      </w:r>
      <w:r w:rsidR="00FF2242" w:rsidRPr="00D8201A">
        <w:rPr>
          <w:szCs w:val="24"/>
        </w:rPr>
        <w:t xml:space="preserve"> de Acuerdo. Ya pusimos en práctica el formato, una niña de 11 años ya lo llenó, lo entendió.</w:t>
      </w:r>
    </w:p>
    <w:p w:rsidR="00FF2242" w:rsidRPr="00D8201A" w:rsidRDefault="00FF2242" w:rsidP="00400D6E">
      <w:pPr>
        <w:tabs>
          <w:tab w:val="left" w:leader="hyphen" w:pos="9356"/>
        </w:tabs>
        <w:rPr>
          <w:szCs w:val="24"/>
        </w:rPr>
      </w:pPr>
      <w:r w:rsidRPr="00D8201A">
        <w:rPr>
          <w:szCs w:val="24"/>
        </w:rPr>
        <w:t>Nosotros sí consideramos que este punto, la opinión del menor, el punto dos, yo creo, no quiero discordar, pero creo que es importante. ¿Por qué? Porque nosotros en el spot que grabamos usábamos un término fuerte, no es grosería, pero es un término que pudiera parecer que pudiera ofender; pero dijo la niña que no, que no sentía que era ofensivo. Eso hasta refuerza un poco la posibilidad de usar cierto lenguaje en los spots.</w:t>
      </w:r>
      <w:r w:rsidR="00400D6E" w:rsidRPr="00D8201A">
        <w:rPr>
          <w:szCs w:val="24"/>
        </w:rPr>
        <w:tab/>
      </w:r>
    </w:p>
    <w:p w:rsidR="00FF2242" w:rsidRPr="00D8201A" w:rsidRDefault="00FF2242" w:rsidP="00400D6E">
      <w:pPr>
        <w:tabs>
          <w:tab w:val="left" w:leader="hyphen" w:pos="9356"/>
        </w:tabs>
        <w:rPr>
          <w:szCs w:val="24"/>
        </w:rPr>
      </w:pPr>
      <w:r w:rsidRPr="00D8201A">
        <w:rPr>
          <w:szCs w:val="24"/>
        </w:rPr>
        <w:t>Entonces, nosotros no sólo ya apoyamos, es más, te digo, ya hasta lo llenó, no le costó trabajo. Entonces, no veo por qué estar en contra.</w:t>
      </w:r>
      <w:r w:rsidR="00400D6E" w:rsidRPr="00D8201A">
        <w:rPr>
          <w:szCs w:val="24"/>
        </w:rPr>
        <w:tab/>
      </w:r>
    </w:p>
    <w:p w:rsidR="00FF2242" w:rsidRPr="00D8201A" w:rsidRDefault="00FF2242" w:rsidP="00400D6E">
      <w:pPr>
        <w:tabs>
          <w:tab w:val="left" w:leader="hyphen" w:pos="9356"/>
        </w:tabs>
        <w:rPr>
          <w:szCs w:val="24"/>
        </w:rPr>
      </w:pPr>
      <w:r w:rsidRPr="00D8201A">
        <w:rPr>
          <w:szCs w:val="24"/>
        </w:rPr>
        <w:t>Pero nosotros lo apoyamos, estamos de acuerdo. Sólo necesitamos saber ahora cuál va a ser el procedimiento, es decir, ya tenemos nuestro spot, ya tenemos todo lo que teníamos que llenar de documentación, las firmas, ahora qué hacemos cuando entreguemos el spot, ¿entregamos la documentación, dónde, va a haber un área especial? Eso sería todo, Consejero Presidente.</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 xml:space="preserve">: </w:t>
      </w:r>
      <w:r w:rsidR="00FF2242" w:rsidRPr="00D8201A">
        <w:rPr>
          <w:szCs w:val="24"/>
        </w:rPr>
        <w:t>Le agradezco mucho, señor representante.</w:t>
      </w:r>
      <w:r w:rsidR="002177BC" w:rsidRPr="00D8201A">
        <w:rPr>
          <w:szCs w:val="24"/>
        </w:rPr>
        <w:t xml:space="preserve"> </w:t>
      </w:r>
      <w:r w:rsidR="00FF2242" w:rsidRPr="00D8201A">
        <w:rPr>
          <w:szCs w:val="24"/>
        </w:rPr>
        <w:t>Ahora el representante del Partido Acción Nacional.</w:t>
      </w:r>
      <w:r w:rsidR="00400D6E" w:rsidRPr="00D8201A">
        <w:rPr>
          <w:szCs w:val="24"/>
        </w:rPr>
        <w:tab/>
      </w:r>
    </w:p>
    <w:p w:rsidR="00FF2242" w:rsidRPr="00D8201A" w:rsidRDefault="00763209" w:rsidP="00400D6E">
      <w:pPr>
        <w:tabs>
          <w:tab w:val="left" w:leader="hyphen" w:pos="9356"/>
        </w:tabs>
        <w:rPr>
          <w:szCs w:val="24"/>
        </w:rPr>
      </w:pPr>
      <w:r w:rsidRPr="00D8201A">
        <w:rPr>
          <w:b/>
          <w:szCs w:val="24"/>
        </w:rPr>
        <w:lastRenderedPageBreak/>
        <w:t>El C. Representante Propietario del Partido Acción Nacional, Licenciado Ignacio Labra Delgadillo</w:t>
      </w:r>
      <w:r w:rsidR="00FF2242" w:rsidRPr="00D8201A">
        <w:rPr>
          <w:b/>
          <w:szCs w:val="24"/>
        </w:rPr>
        <w:t xml:space="preserve">: </w:t>
      </w:r>
      <w:r w:rsidR="00FF2242" w:rsidRPr="00D8201A">
        <w:rPr>
          <w:szCs w:val="24"/>
        </w:rPr>
        <w:t>Gracias, Presidente. En el instructivo vienen dos numerales, el numeral segundo, inciso d) dice: “Si la niña, niño o adolescente no lee o n</w:t>
      </w:r>
      <w:r w:rsidR="00133D70" w:rsidRPr="00D8201A">
        <w:rPr>
          <w:szCs w:val="24"/>
        </w:rPr>
        <w:t>o escribe, o ambos, señalar ese</w:t>
      </w:r>
      <w:r w:rsidR="00FF2242" w:rsidRPr="00D8201A">
        <w:rPr>
          <w:szCs w:val="24"/>
        </w:rPr>
        <w:t xml:space="preserve"> hecho y recabar su opinión de manera verbal y transcribirla fidedignamente</w:t>
      </w:r>
      <w:r w:rsidR="00BB265D" w:rsidRPr="00D8201A">
        <w:rPr>
          <w:szCs w:val="24"/>
        </w:rPr>
        <w:t>”</w:t>
      </w:r>
      <w:r w:rsidR="00FF2242" w:rsidRPr="00D8201A">
        <w:rPr>
          <w:szCs w:val="24"/>
        </w:rPr>
        <w:t>.</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Sin embargo ya en el formato, en el inciso b), dice: “Formato para llenar por las niñas, niños y adolescentes mayores de seis años”. Y dice: “Escribe de puño y letra”.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solamente hacerle un ajuste ahí a esa redacción para no contradecirnos con lo que ya referí en el numeral segundo. Es cuanto, Presidente.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De cualquier forma acompaño el </w:t>
      </w:r>
      <w:r w:rsidR="002177BC" w:rsidRPr="00D8201A">
        <w:rPr>
          <w:szCs w:val="24"/>
        </w:rPr>
        <w:t>Proyecto</w:t>
      </w:r>
      <w:r w:rsidRPr="00D8201A">
        <w:rPr>
          <w:szCs w:val="24"/>
        </w:rPr>
        <w:t xml:space="preserve"> en sus términos, solamente con ese ajuste correspondiente.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Con la propuesta.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Representante Propietario del Partido Acción Nacional, Licenciado Ignacio Labra Delgadillo</w:t>
      </w:r>
      <w:r w:rsidR="00FF2242" w:rsidRPr="00D8201A">
        <w:rPr>
          <w:b/>
          <w:szCs w:val="24"/>
        </w:rPr>
        <w:t>:</w:t>
      </w:r>
      <w:r w:rsidR="00FF2242" w:rsidRPr="00D8201A">
        <w:rPr>
          <w:szCs w:val="24"/>
        </w:rPr>
        <w:t xml:space="preserve"> Sí, por supuesto también, claro.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Señor </w:t>
      </w:r>
      <w:r w:rsidR="00763209" w:rsidRPr="00D8201A">
        <w:rPr>
          <w:szCs w:val="24"/>
        </w:rPr>
        <w:t>Representante de Movimiento Ciudadano</w:t>
      </w:r>
      <w:r w:rsidRPr="00D8201A">
        <w:rPr>
          <w:szCs w:val="24"/>
        </w:rPr>
        <w:t xml:space="preserve"> y después del PRI, por favor.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Representante Suplente del Partido Movimiento Ciudadano, CP Guillermo Elías Cárdenas González</w:t>
      </w:r>
      <w:r w:rsidR="00FF2242" w:rsidRPr="00D8201A">
        <w:rPr>
          <w:b/>
          <w:szCs w:val="24"/>
        </w:rPr>
        <w:t>:</w:t>
      </w:r>
      <w:r w:rsidR="00FF2242" w:rsidRPr="00D8201A">
        <w:rPr>
          <w:szCs w:val="24"/>
        </w:rPr>
        <w:t xml:space="preserve"> Gracias. Empezaré señalando que estamos de acuerdo con la propuesta efectuada por la Consejera Pamela San Martín. Quisiera hacer una propuesta que impactaría, en caso de ser aprobada, impactaría en los considerandos número </w:t>
      </w:r>
      <w:r w:rsidR="002177BC" w:rsidRPr="00D8201A">
        <w:rPr>
          <w:szCs w:val="24"/>
        </w:rPr>
        <w:t>9</w:t>
      </w:r>
      <w:r w:rsidR="00FF2242" w:rsidRPr="00D8201A">
        <w:rPr>
          <w:szCs w:val="24"/>
        </w:rPr>
        <w:t xml:space="preserve"> y 10, en donde dice cumplimiento del punto sexto de acuerdo.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Si bien es </w:t>
      </w:r>
      <w:proofErr w:type="gramStart"/>
      <w:r w:rsidRPr="00D8201A">
        <w:rPr>
          <w:szCs w:val="24"/>
        </w:rPr>
        <w:t>cierto</w:t>
      </w:r>
      <w:proofErr w:type="gramEnd"/>
      <w:r w:rsidRPr="00D8201A">
        <w:rPr>
          <w:szCs w:val="24"/>
        </w:rPr>
        <w:t xml:space="preserve"> señala, tanto el acuerdo en estos puntos, como el formato, señala candidato, coalición, partido político o autoridad electoral.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Creo que en todos los lugares donde se haga este señalamiento se debería, y es la propuesta, incorporar la palabra “precandidato” también, porque son diferentes figuras y limitaría en que nada más fueran candidatos y también, en algunos casos donde haya precampañas se pudiera, debería de utilizarse también para los precandidatos, es para no dejar ningún vacío legal al respecto.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Por otro lado en lo que señalaba la representación del Partido Acción Nacional, señala recabar su opinión de manera verbal y transcribirla fidedignamente. También como propuesta si es aceptada o no, tampoco es de vida o muerte, es </w:t>
      </w:r>
      <w:r w:rsidR="002177BC" w:rsidRPr="00D8201A">
        <w:rPr>
          <w:szCs w:val="24"/>
        </w:rPr>
        <w:t>que</w:t>
      </w:r>
      <w:r w:rsidRPr="00D8201A">
        <w:rPr>
          <w:szCs w:val="24"/>
        </w:rPr>
        <w:t xml:space="preserve"> en algunas ocasiones nosotros también las podemos video-grabar. </w:t>
      </w:r>
      <w:r w:rsidR="00400D6E" w:rsidRPr="00D8201A">
        <w:rPr>
          <w:szCs w:val="24"/>
        </w:rPr>
        <w:tab/>
      </w:r>
    </w:p>
    <w:p w:rsidR="00FF2242" w:rsidRPr="00D8201A" w:rsidRDefault="00FF2242" w:rsidP="00400D6E">
      <w:pPr>
        <w:tabs>
          <w:tab w:val="left" w:leader="hyphen" w:pos="9356"/>
        </w:tabs>
        <w:rPr>
          <w:szCs w:val="24"/>
        </w:rPr>
      </w:pPr>
      <w:r w:rsidRPr="00D8201A">
        <w:rPr>
          <w:szCs w:val="24"/>
        </w:rPr>
        <w:t>Por decir, hacerle la pregunta, tal, tal y ver alguna manera de hacérsela llegar a la autoridad y así sería más fácil y más directo. Oye, ¿estás de acuerdo en esto? Y que fuera respondiendo el menor las preguntas como se le fueran presentando, sería como una manera adicional, una manera opcional.</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Si bien es cierto, el </w:t>
      </w:r>
      <w:r w:rsidR="002177BC" w:rsidRPr="00D8201A">
        <w:rPr>
          <w:szCs w:val="24"/>
        </w:rPr>
        <w:t>A</w:t>
      </w:r>
      <w:r w:rsidRPr="00D8201A">
        <w:rPr>
          <w:szCs w:val="24"/>
        </w:rPr>
        <w:t xml:space="preserve">cuerdo que se nos presenta, el </w:t>
      </w:r>
      <w:r w:rsidR="002177BC" w:rsidRPr="00D8201A">
        <w:rPr>
          <w:szCs w:val="24"/>
        </w:rPr>
        <w:t>Proyecto</w:t>
      </w:r>
      <w:r w:rsidRPr="00D8201A">
        <w:rPr>
          <w:szCs w:val="24"/>
        </w:rPr>
        <w:t xml:space="preserve"> no tiene una vigencia respecto a cuándo entrarán en vigor, sin embargo es muy claro porque este acuerdo se desprende de otro acuerdo que fue aprobado no por este Comité, sino en sesión del </w:t>
      </w:r>
      <w:r w:rsidRPr="00D8201A">
        <w:rPr>
          <w:szCs w:val="24"/>
        </w:rPr>
        <w:lastRenderedPageBreak/>
        <w:t xml:space="preserve">Consejo General por los integrantes con derecho a voto del Consejo General el día 26 de enero.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Y este formato se adecua a lo de la sentencia </w:t>
      </w:r>
      <w:proofErr w:type="spellStart"/>
      <w:r w:rsidRPr="00D8201A">
        <w:rPr>
          <w:szCs w:val="24"/>
        </w:rPr>
        <w:t>SUP</w:t>
      </w:r>
      <w:proofErr w:type="spellEnd"/>
      <w:r w:rsidR="009A71FB" w:rsidRPr="00D8201A">
        <w:rPr>
          <w:szCs w:val="24"/>
        </w:rPr>
        <w:t>-</w:t>
      </w:r>
      <w:proofErr w:type="spellStart"/>
      <w:r w:rsidRPr="00D8201A">
        <w:rPr>
          <w:szCs w:val="24"/>
        </w:rPr>
        <w:t>REP</w:t>
      </w:r>
      <w:proofErr w:type="spellEnd"/>
      <w:r w:rsidR="009A71FB" w:rsidRPr="00D8201A">
        <w:rPr>
          <w:szCs w:val="24"/>
        </w:rPr>
        <w:t>-</w:t>
      </w:r>
      <w:r w:rsidRPr="00D8201A">
        <w:rPr>
          <w:szCs w:val="24"/>
        </w:rPr>
        <w:t>60/201</w:t>
      </w:r>
      <w:r w:rsidR="009A71FB" w:rsidRPr="00D8201A">
        <w:rPr>
          <w:szCs w:val="24"/>
        </w:rPr>
        <w:t>6</w:t>
      </w:r>
      <w:r w:rsidRPr="00D8201A">
        <w:rPr>
          <w:szCs w:val="24"/>
        </w:rPr>
        <w:t xml:space="preserve"> de la </w:t>
      </w:r>
      <w:r w:rsidR="001568D6" w:rsidRPr="00D8201A">
        <w:rPr>
          <w:szCs w:val="24"/>
        </w:rPr>
        <w:t>Sala</w:t>
      </w:r>
      <w:r w:rsidRPr="00D8201A">
        <w:rPr>
          <w:szCs w:val="24"/>
        </w:rPr>
        <w:t xml:space="preserve"> Superior, así como la 102, lo cual generó el </w:t>
      </w:r>
      <w:r w:rsidR="009A71FB" w:rsidRPr="00D8201A">
        <w:rPr>
          <w:szCs w:val="24"/>
        </w:rPr>
        <w:t xml:space="preserve">Acuerdo </w:t>
      </w:r>
      <w:r w:rsidRPr="00D8201A">
        <w:rPr>
          <w:szCs w:val="24"/>
        </w:rPr>
        <w:t xml:space="preserve">20.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Nada más señalar cuál es la vigencia, qué bueno que el Partido del </w:t>
      </w:r>
      <w:r w:rsidR="005F6E96" w:rsidRPr="00D8201A">
        <w:rPr>
          <w:szCs w:val="24"/>
        </w:rPr>
        <w:t>T</w:t>
      </w:r>
      <w:r w:rsidRPr="00D8201A">
        <w:rPr>
          <w:szCs w:val="24"/>
        </w:rPr>
        <w:t xml:space="preserve">rabajo ya la puso, porque de acuerdo a los lineamientos en uno de sus acuerdos señalaban que iban a tener vigencia a partir del día 2 de abril cuando iniciaban las campañas. </w:t>
      </w:r>
      <w:r w:rsidR="00400D6E" w:rsidRPr="00D8201A">
        <w:rPr>
          <w:szCs w:val="24"/>
        </w:rPr>
        <w:tab/>
      </w:r>
    </w:p>
    <w:p w:rsidR="00F1798A" w:rsidRPr="00D8201A" w:rsidRDefault="00FF2242" w:rsidP="00400D6E">
      <w:pPr>
        <w:tabs>
          <w:tab w:val="left" w:leader="hyphen" w:pos="9356"/>
        </w:tabs>
        <w:rPr>
          <w:szCs w:val="24"/>
        </w:rPr>
      </w:pPr>
      <w:r w:rsidRPr="00D8201A">
        <w:rPr>
          <w:szCs w:val="24"/>
        </w:rPr>
        <w:t xml:space="preserve">Sin embargo, la Comisión de Quejas y Denuncias bajó algún promocional, no recuerdo de quién, creo que del Partido Revolucionario Institucional, de Riquelme en el </w:t>
      </w:r>
      <w:r w:rsidR="002177BC" w:rsidRPr="00D8201A">
        <w:rPr>
          <w:szCs w:val="24"/>
        </w:rPr>
        <w:t>e</w:t>
      </w:r>
      <w:r w:rsidRPr="00D8201A">
        <w:rPr>
          <w:szCs w:val="24"/>
        </w:rPr>
        <w:t>stado de Coahuila por este motivo y en su sentencia</w:t>
      </w:r>
      <w:r w:rsidR="00133D70" w:rsidRPr="00D8201A">
        <w:rPr>
          <w:szCs w:val="24"/>
        </w:rPr>
        <w:t>, en su resolución argumentaron</w:t>
      </w:r>
      <w:r w:rsidR="00F1798A" w:rsidRPr="00D8201A">
        <w:rPr>
          <w:szCs w:val="24"/>
        </w:rPr>
        <w:t xml:space="preserve"> </w:t>
      </w:r>
      <w:r w:rsidR="002177BC" w:rsidRPr="00D8201A">
        <w:rPr>
          <w:szCs w:val="24"/>
        </w:rPr>
        <w:t>que</w:t>
      </w:r>
      <w:r w:rsidR="00F1798A" w:rsidRPr="00D8201A">
        <w:rPr>
          <w:szCs w:val="24"/>
        </w:rPr>
        <w:t xml:space="preserve"> había, estaban haciendo caso todavía de las sentencias donde nos pedían hasta el notario y todo esto. </w:t>
      </w:r>
      <w:r w:rsidR="00400D6E" w:rsidRPr="00D8201A">
        <w:rPr>
          <w:szCs w:val="24"/>
        </w:rPr>
        <w:tab/>
      </w:r>
    </w:p>
    <w:p w:rsidR="00F1798A" w:rsidRPr="00D8201A" w:rsidRDefault="00F1798A" w:rsidP="00400D6E">
      <w:pPr>
        <w:tabs>
          <w:tab w:val="left" w:leader="hyphen" w:pos="9356"/>
        </w:tabs>
        <w:rPr>
          <w:szCs w:val="24"/>
        </w:rPr>
      </w:pPr>
      <w:r w:rsidRPr="00D8201A">
        <w:rPr>
          <w:szCs w:val="24"/>
        </w:rPr>
        <w:t xml:space="preserve">Si se llegara a presentar uno en intercampaña, que todavía estamos próximos, o ya sea en precampaña, hay algunos que todavía, ¿este formato va a valer? ¿No va a valer? Porque de acuerdo a la Comisión de Quejas y </w:t>
      </w:r>
      <w:r w:rsidR="002177BC" w:rsidRPr="00D8201A">
        <w:rPr>
          <w:szCs w:val="24"/>
        </w:rPr>
        <w:t>Denuncias este</w:t>
      </w:r>
      <w:r w:rsidRPr="00D8201A">
        <w:rPr>
          <w:szCs w:val="24"/>
        </w:rPr>
        <w:t xml:space="preserve"> formato todavía no tiene validez, ¿por qué? Porque tomaron otro criterio diferente al adoptado en el Consejo General.</w:t>
      </w:r>
      <w:r w:rsidR="00400D6E" w:rsidRPr="00D8201A">
        <w:rPr>
          <w:szCs w:val="24"/>
        </w:rPr>
        <w:tab/>
      </w:r>
    </w:p>
    <w:p w:rsidR="00F1798A" w:rsidRPr="00D8201A" w:rsidRDefault="00F1798A" w:rsidP="00400D6E">
      <w:pPr>
        <w:tabs>
          <w:tab w:val="left" w:leader="hyphen" w:pos="9356"/>
        </w:tabs>
        <w:rPr>
          <w:szCs w:val="24"/>
        </w:rPr>
      </w:pPr>
      <w:r w:rsidRPr="00D8201A">
        <w:rPr>
          <w:szCs w:val="24"/>
        </w:rPr>
        <w:t>Nada más saber, y en dado caso que sí vaya a tener validez, pues avisarles allá que respeten lo que se les señala, tanto en el Comité de Radio y Televisión, como en el Consejo General.</w:t>
      </w:r>
      <w:r w:rsidR="00400D6E" w:rsidRPr="00D8201A">
        <w:rPr>
          <w:szCs w:val="24"/>
        </w:rPr>
        <w:tab/>
      </w:r>
    </w:p>
    <w:p w:rsidR="00F1798A" w:rsidRPr="00D8201A" w:rsidRDefault="00763209" w:rsidP="00400D6E">
      <w:pPr>
        <w:tabs>
          <w:tab w:val="left" w:leader="hyphen" w:pos="9356"/>
        </w:tabs>
        <w:rPr>
          <w:szCs w:val="24"/>
        </w:rPr>
      </w:pPr>
      <w:r w:rsidRPr="00D8201A">
        <w:rPr>
          <w:b/>
          <w:szCs w:val="24"/>
        </w:rPr>
        <w:t>El C. Presidente, Consejero Electoral, Maestro Marco Antonio Baños Martínez</w:t>
      </w:r>
      <w:r w:rsidR="00F1798A" w:rsidRPr="00D8201A">
        <w:rPr>
          <w:b/>
          <w:szCs w:val="24"/>
        </w:rPr>
        <w:t>:</w:t>
      </w:r>
      <w:r w:rsidR="00F1798A" w:rsidRPr="00D8201A">
        <w:rPr>
          <w:szCs w:val="24"/>
        </w:rPr>
        <w:t xml:space="preserve"> Gracias.</w:t>
      </w:r>
      <w:r w:rsidR="00400D6E" w:rsidRPr="00D8201A">
        <w:rPr>
          <w:szCs w:val="24"/>
        </w:rPr>
        <w:tab/>
      </w:r>
    </w:p>
    <w:p w:rsidR="00F1798A" w:rsidRPr="00D8201A" w:rsidRDefault="00F1798A" w:rsidP="00400D6E">
      <w:pPr>
        <w:tabs>
          <w:tab w:val="left" w:leader="hyphen" w:pos="9356"/>
        </w:tabs>
        <w:rPr>
          <w:szCs w:val="24"/>
        </w:rPr>
      </w:pPr>
      <w:r w:rsidRPr="00D8201A">
        <w:rPr>
          <w:szCs w:val="24"/>
        </w:rPr>
        <w:t>Tiene ahora la palabra la representación del PRI.</w:t>
      </w:r>
      <w:r w:rsidR="00400D6E" w:rsidRPr="00D8201A">
        <w:rPr>
          <w:szCs w:val="24"/>
        </w:rPr>
        <w:tab/>
      </w:r>
    </w:p>
    <w:p w:rsidR="00F1798A" w:rsidRPr="00D8201A" w:rsidRDefault="00763209" w:rsidP="00400D6E">
      <w:pPr>
        <w:tabs>
          <w:tab w:val="left" w:leader="hyphen" w:pos="9356"/>
        </w:tabs>
        <w:rPr>
          <w:szCs w:val="24"/>
        </w:rPr>
      </w:pPr>
      <w:r w:rsidRPr="00D8201A">
        <w:rPr>
          <w:rFonts w:eastAsia="Times New Roman"/>
          <w:b/>
          <w:szCs w:val="24"/>
          <w:lang w:eastAsia="es-MX"/>
        </w:rPr>
        <w:t>La C. Representante Propietaria del Partido Revolucionario Institucional, Maestra Irma Cruz Esquivel</w:t>
      </w:r>
      <w:r w:rsidR="00F1798A" w:rsidRPr="00D8201A">
        <w:rPr>
          <w:b/>
          <w:szCs w:val="24"/>
        </w:rPr>
        <w:t>:</w:t>
      </w:r>
      <w:r w:rsidR="00F1798A" w:rsidRPr="00D8201A">
        <w:rPr>
          <w:szCs w:val="24"/>
        </w:rPr>
        <w:t xml:space="preserve"> Gracias, Consejero.</w:t>
      </w:r>
      <w:r w:rsidR="002177BC" w:rsidRPr="00D8201A">
        <w:rPr>
          <w:szCs w:val="24"/>
        </w:rPr>
        <w:t xml:space="preserve"> </w:t>
      </w:r>
      <w:r w:rsidR="00F1798A" w:rsidRPr="00D8201A">
        <w:rPr>
          <w:szCs w:val="24"/>
        </w:rPr>
        <w:t xml:space="preserve">También me quiero referir al </w:t>
      </w:r>
      <w:r w:rsidR="00451DCD" w:rsidRPr="00D8201A">
        <w:rPr>
          <w:szCs w:val="24"/>
        </w:rPr>
        <w:t xml:space="preserve">Acuerdo </w:t>
      </w:r>
      <w:r w:rsidR="00F1798A" w:rsidRPr="00D8201A">
        <w:rPr>
          <w:szCs w:val="24"/>
        </w:rPr>
        <w:t>que la Secretaría Técnica pone a nuestra consideración con respecto a la manifestación expresa del consentimiento de niños, niñas y adolescentes para aparecer en promocionales de partidos políticos.</w:t>
      </w:r>
      <w:r w:rsidR="00400D6E" w:rsidRPr="00D8201A">
        <w:rPr>
          <w:szCs w:val="24"/>
        </w:rPr>
        <w:tab/>
      </w:r>
    </w:p>
    <w:p w:rsidR="00F1798A" w:rsidRPr="00D8201A" w:rsidRDefault="00F1798A" w:rsidP="00400D6E">
      <w:pPr>
        <w:tabs>
          <w:tab w:val="left" w:leader="hyphen" w:pos="9356"/>
        </w:tabs>
        <w:rPr>
          <w:szCs w:val="24"/>
        </w:rPr>
      </w:pPr>
      <w:r w:rsidRPr="00D8201A">
        <w:rPr>
          <w:szCs w:val="24"/>
        </w:rPr>
        <w:t xml:space="preserve">Y efectivamente, también me quiero referir a que el Consejo General aprobó el pasado 26 de enero justamente el </w:t>
      </w:r>
      <w:r w:rsidR="002177BC" w:rsidRPr="00D8201A">
        <w:rPr>
          <w:szCs w:val="24"/>
        </w:rPr>
        <w:t>A</w:t>
      </w:r>
      <w:r w:rsidRPr="00D8201A">
        <w:rPr>
          <w:szCs w:val="24"/>
        </w:rPr>
        <w:t xml:space="preserve">cuerdo mediante el cual se disponen los lineamientos para la protección de niñas, niños y adolescentes en materia de propaganda y mensajes electorales en acatamiento a la sentencia SUP-REP-60/2016 de la </w:t>
      </w:r>
      <w:r w:rsidR="001568D6" w:rsidRPr="00D8201A">
        <w:rPr>
          <w:szCs w:val="24"/>
        </w:rPr>
        <w:t>Sala</w:t>
      </w:r>
      <w:r w:rsidRPr="00D8201A">
        <w:rPr>
          <w:szCs w:val="24"/>
        </w:rPr>
        <w:t xml:space="preserve"> Superior, y SRE-102/2016 de la </w:t>
      </w:r>
      <w:r w:rsidR="001568D6" w:rsidRPr="00D8201A">
        <w:rPr>
          <w:szCs w:val="24"/>
        </w:rPr>
        <w:t>Sala</w:t>
      </w:r>
      <w:r w:rsidRPr="00D8201A">
        <w:rPr>
          <w:szCs w:val="24"/>
        </w:rPr>
        <w:t xml:space="preserve"> Regional Especializada.</w:t>
      </w:r>
      <w:r w:rsidR="00400D6E" w:rsidRPr="00D8201A">
        <w:rPr>
          <w:szCs w:val="24"/>
        </w:rPr>
        <w:tab/>
      </w:r>
    </w:p>
    <w:p w:rsidR="00F1798A" w:rsidRPr="00D8201A" w:rsidRDefault="00F1798A" w:rsidP="00400D6E">
      <w:pPr>
        <w:tabs>
          <w:tab w:val="left" w:leader="hyphen" w:pos="9356"/>
        </w:tabs>
        <w:rPr>
          <w:szCs w:val="24"/>
        </w:rPr>
      </w:pPr>
      <w:r w:rsidRPr="00D8201A">
        <w:rPr>
          <w:szCs w:val="24"/>
        </w:rPr>
        <w:t>En esa ocasión se obligó al Comité de Radio y Televisión a aprobar a más tardar en la sesión ordinaria de febrero el formato para recabar la opinión de las niñas, niños, adolescentes, cuya imagen, voz u otro dato que los hiciera identificables, y pretendiera ser utilizada por un candidato, coalición, partido político o autoridad electoral.</w:t>
      </w:r>
      <w:r w:rsidR="00400D6E" w:rsidRPr="00D8201A">
        <w:rPr>
          <w:szCs w:val="24"/>
        </w:rPr>
        <w:tab/>
      </w:r>
    </w:p>
    <w:p w:rsidR="00F1798A" w:rsidRPr="00D8201A" w:rsidRDefault="00F1798A" w:rsidP="00400D6E">
      <w:pPr>
        <w:tabs>
          <w:tab w:val="left" w:leader="hyphen" w:pos="9356"/>
        </w:tabs>
        <w:rPr>
          <w:szCs w:val="24"/>
        </w:rPr>
      </w:pPr>
      <w:r w:rsidRPr="00D8201A">
        <w:rPr>
          <w:szCs w:val="24"/>
        </w:rPr>
        <w:t xml:space="preserve">El propio </w:t>
      </w:r>
      <w:r w:rsidR="002177BC" w:rsidRPr="00D8201A">
        <w:rPr>
          <w:szCs w:val="24"/>
        </w:rPr>
        <w:t>A</w:t>
      </w:r>
      <w:r w:rsidRPr="00D8201A">
        <w:rPr>
          <w:szCs w:val="24"/>
        </w:rPr>
        <w:t>cuerdo del Consejo General estableció como fecha específica para el inicio de la vigencia formal de los lineamientos el día 2 de abril para periodo electoral, y 27 y 28 de marzo en el caso de periodos ordinarios.</w:t>
      </w:r>
      <w:r w:rsidR="00400D6E" w:rsidRPr="00D8201A">
        <w:rPr>
          <w:szCs w:val="24"/>
        </w:rPr>
        <w:tab/>
      </w:r>
    </w:p>
    <w:p w:rsidR="00F1798A" w:rsidRPr="00D8201A" w:rsidRDefault="00F1798A" w:rsidP="00400D6E">
      <w:pPr>
        <w:tabs>
          <w:tab w:val="left" w:leader="hyphen" w:pos="9356"/>
        </w:tabs>
        <w:rPr>
          <w:szCs w:val="24"/>
        </w:rPr>
      </w:pPr>
      <w:r w:rsidRPr="00D8201A">
        <w:rPr>
          <w:szCs w:val="24"/>
        </w:rPr>
        <w:lastRenderedPageBreak/>
        <w:t>Sin embargo, en la práctica, como ya se mencionó, la Comisión de Quejas y Denuncias otorgó una medida cautelar a un spot de nuestro partido justamente por no presentar esos permisos. Nosotros entendimos que en acatamiento a los lineamientos establecidos por el Consejo General todavía no estaba vigente la obligación de presentar el consentimiento expreso de niñas, niños y adolescentes.</w:t>
      </w:r>
      <w:r w:rsidR="00400D6E" w:rsidRPr="00D8201A">
        <w:rPr>
          <w:szCs w:val="24"/>
        </w:rPr>
        <w:tab/>
      </w:r>
    </w:p>
    <w:p w:rsidR="00F1798A" w:rsidRPr="00D8201A" w:rsidRDefault="00F1798A" w:rsidP="00400D6E">
      <w:pPr>
        <w:tabs>
          <w:tab w:val="left" w:leader="hyphen" w:pos="9356"/>
        </w:tabs>
        <w:rPr>
          <w:szCs w:val="24"/>
        </w:rPr>
      </w:pPr>
      <w:r w:rsidRPr="00D8201A">
        <w:rPr>
          <w:szCs w:val="24"/>
        </w:rPr>
        <w:t>Sin embargo, por alguna razón se evitó una medida cautelar cuando en este momento todavía estamos discutiendo el formato a través del cual se va a hacer expresa la opinión de niñas, niños y adolescentes.</w:t>
      </w:r>
      <w:r w:rsidR="00400D6E" w:rsidRPr="00D8201A">
        <w:rPr>
          <w:szCs w:val="24"/>
        </w:rPr>
        <w:tab/>
      </w:r>
    </w:p>
    <w:p w:rsidR="00F1798A" w:rsidRPr="00D8201A" w:rsidRDefault="00F1798A" w:rsidP="00400D6E">
      <w:pPr>
        <w:tabs>
          <w:tab w:val="left" w:leader="hyphen" w:pos="9356"/>
        </w:tabs>
        <w:rPr>
          <w:szCs w:val="24"/>
        </w:rPr>
      </w:pPr>
      <w:r w:rsidRPr="00D8201A">
        <w:rPr>
          <w:szCs w:val="24"/>
        </w:rPr>
        <w:t>Ahora, pasando al formato que se nos pone a consideración, en términos generales estamos de acuerdo, solamente haría algunas observaciones de forma.</w:t>
      </w:r>
      <w:r w:rsidR="00400D6E" w:rsidRPr="00D8201A">
        <w:rPr>
          <w:szCs w:val="24"/>
        </w:rPr>
        <w:tab/>
      </w:r>
    </w:p>
    <w:p w:rsidR="00FF2242" w:rsidRPr="00D8201A" w:rsidRDefault="00F1798A" w:rsidP="00400D6E">
      <w:pPr>
        <w:tabs>
          <w:tab w:val="left" w:leader="hyphen" w:pos="9356"/>
        </w:tabs>
        <w:rPr>
          <w:szCs w:val="24"/>
        </w:rPr>
      </w:pPr>
      <w:r w:rsidRPr="00D8201A">
        <w:rPr>
          <w:szCs w:val="24"/>
        </w:rPr>
        <w:t xml:space="preserve">Estoy de acuerdo con la propuesta que expresó la Consejera San Martín, y en el inciso a), con lo que se refiere a las características del material electoral, el primer apartado que dice: propósito del material electoral, me parece que es redundante con lo que se menciona enseguida cuando pide que se seleccionen el o los tipos de material electoral, si es un mensaje de partido político, mensaje de candidato o coalición, mensaje de la autoridad electoral, si es un material genérico o es un </w:t>
      </w:r>
      <w:r w:rsidR="00133D70" w:rsidRPr="00D8201A">
        <w:rPr>
          <w:szCs w:val="24"/>
        </w:rPr>
        <w:t>material para proceso electoral</w:t>
      </w:r>
      <w:r w:rsidR="00FF2242" w:rsidRPr="00D8201A">
        <w:rPr>
          <w:szCs w:val="24"/>
        </w:rPr>
        <w:t>. En fin. Vienen otras dos precisiones más que se pide aquí especificar, que tienen que ver con el formato, si es audiovisual o impreso, si se va a difundir en radio, televisión o a través de qué medio, en qué periodo se va a utilizar el formato. En fin.</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me parece que sale sobrando esa primera pregunta, el propósito del material electoral, porque queda contestada con las siguientes preguntas. </w:t>
      </w:r>
      <w:r w:rsidR="00400D6E" w:rsidRPr="00D8201A">
        <w:rPr>
          <w:szCs w:val="24"/>
        </w:rPr>
        <w:tab/>
      </w:r>
    </w:p>
    <w:p w:rsidR="00FF2242" w:rsidRPr="00D8201A" w:rsidRDefault="00FF2242" w:rsidP="00400D6E">
      <w:pPr>
        <w:tabs>
          <w:tab w:val="left" w:leader="hyphen" w:pos="9356"/>
        </w:tabs>
        <w:rPr>
          <w:szCs w:val="24"/>
        </w:rPr>
      </w:pPr>
      <w:r w:rsidRPr="00D8201A">
        <w:rPr>
          <w:szCs w:val="24"/>
        </w:rPr>
        <w:t>Y en el inciso b) del formato cuando habla de la comprensión del lenguaje, también me parece excesivo el párrafo que solicita que el menor de edad escriba de puño y letra, dice: Sí quiero participar en la propaganda del partido político, candidato o coalición o autoridad electoral, y he sido informado del propósito de utilizar mi imagen. ¿Qué voy a hacer o medir en el promocional? ¿Cuándo se va a exhibir? ¿En qué medio se va a exhibir? Y ¿hasta cuándo se va exhibir?</w:t>
      </w:r>
      <w:r w:rsidR="00400D6E" w:rsidRPr="00D8201A">
        <w:rPr>
          <w:szCs w:val="24"/>
        </w:rPr>
        <w:tab/>
      </w:r>
    </w:p>
    <w:p w:rsidR="00FF2242" w:rsidRPr="00D8201A" w:rsidRDefault="00FF2242" w:rsidP="00400D6E">
      <w:pPr>
        <w:tabs>
          <w:tab w:val="left" w:leader="hyphen" w:pos="9356"/>
        </w:tabs>
        <w:rPr>
          <w:szCs w:val="24"/>
        </w:rPr>
      </w:pPr>
      <w:r w:rsidRPr="00D8201A">
        <w:rPr>
          <w:szCs w:val="24"/>
        </w:rPr>
        <w:t>A mí me parece que pedirle al menor que escriba de puño y letra toda esa información, me parece que no solamente es excesivo sino va a ser poco creíble que el menor sepa en qué medio se va a exhibir en qué periodo, casi, casi qué pauta va a seguir el promocional en el que va a participar.</w:t>
      </w:r>
      <w:r w:rsidR="00400D6E" w:rsidRPr="00D8201A">
        <w:rPr>
          <w:szCs w:val="24"/>
        </w:rPr>
        <w:tab/>
      </w:r>
    </w:p>
    <w:p w:rsidR="00FF2242" w:rsidRPr="00D8201A" w:rsidRDefault="00FF2242" w:rsidP="00400D6E">
      <w:pPr>
        <w:tabs>
          <w:tab w:val="left" w:leader="hyphen" w:pos="9356"/>
        </w:tabs>
        <w:rPr>
          <w:szCs w:val="24"/>
        </w:rPr>
      </w:pPr>
      <w:r w:rsidRPr="00D8201A">
        <w:rPr>
          <w:szCs w:val="24"/>
        </w:rPr>
        <w:t>Entonces creo que puede cortarse hasta donde dice: Sí quiero participar en la propaganda del partido político, candidato, coalición o autoridad electoral, y he sido informado del propósito de utilizar mi imagen, punto.</w:t>
      </w:r>
      <w:r w:rsidR="002177BC" w:rsidRPr="00D8201A">
        <w:rPr>
          <w:szCs w:val="24"/>
        </w:rPr>
        <w:t xml:space="preserve"> </w:t>
      </w:r>
      <w:r w:rsidRPr="00D8201A">
        <w:rPr>
          <w:szCs w:val="24"/>
        </w:rPr>
        <w:t xml:space="preserve">Es </w:t>
      </w:r>
      <w:r w:rsidR="002177BC" w:rsidRPr="00D8201A">
        <w:rPr>
          <w:szCs w:val="24"/>
        </w:rPr>
        <w:t>cuánto</w:t>
      </w:r>
      <w:r w:rsidRPr="00D8201A">
        <w:rPr>
          <w:szCs w:val="24"/>
        </w:rPr>
        <w:t xml:space="preserve">. Gracias.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señorita representante.</w:t>
      </w:r>
      <w:r w:rsidR="00400D6E" w:rsidRPr="00D8201A">
        <w:rPr>
          <w:szCs w:val="24"/>
        </w:rPr>
        <w:tab/>
      </w:r>
    </w:p>
    <w:p w:rsidR="00FF2242" w:rsidRPr="00D8201A" w:rsidRDefault="00FF2242" w:rsidP="00400D6E">
      <w:pPr>
        <w:tabs>
          <w:tab w:val="left" w:leader="hyphen" w:pos="9356"/>
        </w:tabs>
        <w:rPr>
          <w:szCs w:val="24"/>
        </w:rPr>
      </w:pPr>
      <w:r w:rsidRPr="00D8201A">
        <w:rPr>
          <w:szCs w:val="24"/>
        </w:rPr>
        <w:t>El partido Encuentro Social, ahora.</w:t>
      </w:r>
      <w:r w:rsidR="00400D6E" w:rsidRPr="00D8201A">
        <w:rPr>
          <w:szCs w:val="24"/>
        </w:rPr>
        <w:tab/>
      </w:r>
    </w:p>
    <w:p w:rsidR="00FF2242" w:rsidRPr="00D8201A" w:rsidRDefault="00763209" w:rsidP="00400D6E">
      <w:pPr>
        <w:tabs>
          <w:tab w:val="left" w:leader="hyphen" w:pos="9356"/>
        </w:tabs>
        <w:rPr>
          <w:szCs w:val="24"/>
        </w:rPr>
      </w:pPr>
      <w:r w:rsidRPr="00D8201A">
        <w:rPr>
          <w:rFonts w:eastAsia="Times New Roman"/>
          <w:b/>
          <w:szCs w:val="24"/>
          <w:lang w:eastAsia="es-MX"/>
        </w:rPr>
        <w:t>El C. Representante Propietario del Partido Encuentro Social, Licenciado Ernesto Guerra Mota</w:t>
      </w:r>
      <w:r w:rsidR="00FF2242" w:rsidRPr="00D8201A">
        <w:rPr>
          <w:b/>
          <w:szCs w:val="24"/>
        </w:rPr>
        <w:t>:</w:t>
      </w:r>
      <w:r w:rsidR="00FF2242" w:rsidRPr="00D8201A">
        <w:rPr>
          <w:szCs w:val="24"/>
        </w:rPr>
        <w:t xml:space="preserve"> Gracias, señor Presidente.</w:t>
      </w:r>
      <w:r w:rsidR="002177BC" w:rsidRPr="00D8201A">
        <w:rPr>
          <w:szCs w:val="24"/>
        </w:rPr>
        <w:t xml:space="preserve"> </w:t>
      </w:r>
      <w:r w:rsidR="00FF2242" w:rsidRPr="00D8201A">
        <w:rPr>
          <w:szCs w:val="24"/>
        </w:rPr>
        <w:t xml:space="preserve">Sí en un primer momento no nos </w:t>
      </w:r>
      <w:r w:rsidR="002177BC" w:rsidRPr="00D8201A">
        <w:rPr>
          <w:szCs w:val="24"/>
        </w:rPr>
        <w:t>gustó</w:t>
      </w:r>
      <w:r w:rsidR="00FF2242" w:rsidRPr="00D8201A">
        <w:rPr>
          <w:szCs w:val="24"/>
        </w:rPr>
        <w:t xml:space="preserve"> mucho el formato. Creo que ahora con lo que han señalado algunas cosas anteriores que me </w:t>
      </w:r>
      <w:r w:rsidR="00FF2242" w:rsidRPr="00D8201A">
        <w:rPr>
          <w:szCs w:val="24"/>
        </w:rPr>
        <w:lastRenderedPageBreak/>
        <w:t>han precedido, creo que podría ser y sobre todo lo que ha planteado la Consejera San Martín.</w:t>
      </w:r>
      <w:r w:rsidR="00400D6E" w:rsidRPr="00D8201A">
        <w:rPr>
          <w:szCs w:val="24"/>
        </w:rPr>
        <w:tab/>
      </w:r>
    </w:p>
    <w:p w:rsidR="00FF2242" w:rsidRPr="00D8201A" w:rsidRDefault="00FF2242" w:rsidP="00400D6E">
      <w:pPr>
        <w:tabs>
          <w:tab w:val="left" w:leader="hyphen" w:pos="9356"/>
        </w:tabs>
        <w:rPr>
          <w:szCs w:val="24"/>
        </w:rPr>
      </w:pPr>
      <w:r w:rsidRPr="00D8201A">
        <w:rPr>
          <w:szCs w:val="24"/>
        </w:rPr>
        <w:t>Pero yo también sí pediría al Consejero Presidente que quisiera esta situación dejarlo claro de la temporalidad y de la vigencia, a pesar de lo que dicen los lineamientos, porque no nada más fue el caso del spot que le bajaron al PRI, también hubo uno en el caso de la Unidad Democrática de Coahuila, que nos bajó la Comisión de Quejas y Denuncias por no seguir un criterio que este mismo Comité aceptó.</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vale la pena que pudieran sus iguales conocer estos criterios. Digo, ya quedó claro por la </w:t>
      </w:r>
      <w:r w:rsidR="001568D6" w:rsidRPr="00D8201A">
        <w:rPr>
          <w:szCs w:val="24"/>
        </w:rPr>
        <w:t>Sala</w:t>
      </w:r>
      <w:r w:rsidRPr="00D8201A">
        <w:rPr>
          <w:szCs w:val="24"/>
        </w:rPr>
        <w:t xml:space="preserve"> Superior en días pasados este criterio que adoptó desde precampaña este Comité, pero valdría la pena que ahí se los hicieran saber a sus pares allá en la Comisión de Quejas y Denuncias, porque parece que lo que se determina aquí a veces no lo escuchan en la Comisión de Quejas y Denuncias, o lo peor es que los interpretan, y ahí sí tenía razón la Comisión en un mundo ideal, como alguien dijo aquí hubiera sido adecuado ese criterio. Lo malo es que no habían tomado en cuenta el criterio que este Comité adoptó días antes.</w:t>
      </w:r>
      <w:r w:rsidR="002177BC" w:rsidRPr="00D8201A">
        <w:rPr>
          <w:szCs w:val="24"/>
        </w:rPr>
        <w:t xml:space="preserve"> </w:t>
      </w:r>
      <w:r w:rsidRPr="00D8201A">
        <w:rPr>
          <w:szCs w:val="24"/>
        </w:rPr>
        <w:t>Entonces sí vale la pena que le comuniquen eso a sus pares allá.</w:t>
      </w:r>
      <w:r w:rsidR="002177BC" w:rsidRPr="00D8201A">
        <w:rPr>
          <w:szCs w:val="24"/>
        </w:rPr>
        <w:t xml:space="preserve"> </w:t>
      </w:r>
      <w:r w:rsidRPr="00D8201A">
        <w:rPr>
          <w:szCs w:val="24"/>
        </w:rPr>
        <w:t xml:space="preserve">Sería </w:t>
      </w:r>
      <w:r w:rsidR="002177BC" w:rsidRPr="00D8201A">
        <w:rPr>
          <w:szCs w:val="24"/>
        </w:rPr>
        <w:t>cuánto</w:t>
      </w:r>
      <w:r w:rsidRPr="00D8201A">
        <w:rPr>
          <w:szCs w:val="24"/>
        </w:rPr>
        <w:t>.</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señor representante.</w:t>
      </w:r>
      <w:r w:rsidR="00400D6E" w:rsidRPr="00D8201A">
        <w:rPr>
          <w:szCs w:val="24"/>
        </w:rPr>
        <w:tab/>
      </w:r>
    </w:p>
    <w:p w:rsidR="00FF2242" w:rsidRPr="00D8201A" w:rsidRDefault="00FF2242" w:rsidP="00400D6E">
      <w:pPr>
        <w:tabs>
          <w:tab w:val="left" w:leader="hyphen" w:pos="9356"/>
        </w:tabs>
        <w:rPr>
          <w:szCs w:val="24"/>
        </w:rPr>
      </w:pPr>
      <w:r w:rsidRPr="00D8201A">
        <w:rPr>
          <w:szCs w:val="24"/>
        </w:rPr>
        <w:t>La Consejera Pamela San Martín.</w:t>
      </w:r>
      <w:r w:rsidR="00400D6E" w:rsidRPr="00D8201A">
        <w:rPr>
          <w:szCs w:val="24"/>
        </w:rPr>
        <w:tab/>
      </w:r>
    </w:p>
    <w:p w:rsidR="00FF2242" w:rsidRPr="00D8201A" w:rsidRDefault="00763209" w:rsidP="00400D6E">
      <w:pPr>
        <w:tabs>
          <w:tab w:val="left" w:leader="hyphen" w:pos="9356"/>
        </w:tabs>
        <w:rPr>
          <w:szCs w:val="24"/>
        </w:rPr>
      </w:pPr>
      <w:r w:rsidRPr="00D8201A">
        <w:rPr>
          <w:b/>
          <w:szCs w:val="24"/>
        </w:rPr>
        <w:t>La C. Consejera Electoral, Licenciada Alejandra Pamela San Martín Ríos y Valles</w:t>
      </w:r>
      <w:r w:rsidR="00FF2242" w:rsidRPr="00D8201A">
        <w:rPr>
          <w:b/>
          <w:szCs w:val="24"/>
        </w:rPr>
        <w:t>:</w:t>
      </w:r>
      <w:r w:rsidR="00FF2242" w:rsidRPr="00D8201A">
        <w:rPr>
          <w:szCs w:val="24"/>
        </w:rPr>
        <w:t xml:space="preserve"> Muchas gracias, Consejero Presidente.</w:t>
      </w:r>
      <w:r w:rsidR="00400D6E" w:rsidRPr="00D8201A">
        <w:rPr>
          <w:szCs w:val="24"/>
        </w:rPr>
        <w:tab/>
      </w:r>
    </w:p>
    <w:p w:rsidR="00FF2242" w:rsidRPr="00D8201A" w:rsidRDefault="00FF2242" w:rsidP="00400D6E">
      <w:pPr>
        <w:tabs>
          <w:tab w:val="left" w:leader="hyphen" w:pos="9356"/>
        </w:tabs>
        <w:rPr>
          <w:szCs w:val="24"/>
        </w:rPr>
      </w:pPr>
      <w:r w:rsidRPr="00D8201A">
        <w:rPr>
          <w:szCs w:val="24"/>
        </w:rPr>
        <w:t>A ver, rápidamente, creo que las correcciones al formato</w:t>
      </w:r>
      <w:r w:rsidR="009A71FB" w:rsidRPr="00D8201A">
        <w:rPr>
          <w:szCs w:val="24"/>
        </w:rPr>
        <w:t>,</w:t>
      </w:r>
      <w:r w:rsidRPr="00D8201A">
        <w:rPr>
          <w:szCs w:val="24"/>
        </w:rPr>
        <w:t xml:space="preserve"> ya se han planteado algunas que hemos dialogado, incl</w:t>
      </w:r>
      <w:r w:rsidR="009A71FB" w:rsidRPr="00D8201A">
        <w:rPr>
          <w:szCs w:val="24"/>
        </w:rPr>
        <w:t>uso los integrantes del Comité. E</w:t>
      </w:r>
      <w:r w:rsidRPr="00D8201A">
        <w:rPr>
          <w:szCs w:val="24"/>
        </w:rPr>
        <w:t>n relación con la propuesta que hace el PRI solamente diría una cosa, los lineamientos establecen sobre qu</w:t>
      </w:r>
      <w:r w:rsidR="00605415" w:rsidRPr="00D8201A">
        <w:rPr>
          <w:szCs w:val="24"/>
        </w:rPr>
        <w:t>e</w:t>
      </w:r>
      <w:r w:rsidRPr="00D8201A">
        <w:rPr>
          <w:szCs w:val="24"/>
        </w:rPr>
        <w:t xml:space="preserve"> debe de existir el consentimiento informado del menor de edad, y es exactamente sobre todas las cuestiones que plantea ese punto que </w:t>
      </w:r>
      <w:r w:rsidR="00E37822" w:rsidRPr="00D8201A">
        <w:rPr>
          <w:szCs w:val="24"/>
        </w:rPr>
        <w:t>escrib</w:t>
      </w:r>
      <w:r w:rsidRPr="00D8201A">
        <w:rPr>
          <w:szCs w:val="24"/>
        </w:rPr>
        <w:t>a la vigencia, el medio en el</w:t>
      </w:r>
      <w:r w:rsidR="00133D70" w:rsidRPr="00D8201A">
        <w:rPr>
          <w:szCs w:val="24"/>
        </w:rPr>
        <w:t xml:space="preserve"> que se va a difundir, etcétera</w:t>
      </w:r>
      <w:r w:rsidRPr="00D8201A">
        <w:rPr>
          <w:szCs w:val="24"/>
        </w:rPr>
        <w:t xml:space="preserve">. </w:t>
      </w:r>
      <w:r w:rsidR="00400D6E" w:rsidRPr="00D8201A">
        <w:rPr>
          <w:szCs w:val="24"/>
        </w:rPr>
        <w:tab/>
      </w:r>
    </w:p>
    <w:p w:rsidR="00FF2242" w:rsidRPr="00D8201A" w:rsidRDefault="00FF2242" w:rsidP="00400D6E">
      <w:pPr>
        <w:tabs>
          <w:tab w:val="left" w:leader="hyphen" w:pos="9356"/>
        </w:tabs>
        <w:rPr>
          <w:szCs w:val="24"/>
        </w:rPr>
      </w:pPr>
      <w:r w:rsidRPr="00D8201A">
        <w:rPr>
          <w:szCs w:val="24"/>
        </w:rPr>
        <w:t>Sí, pero eso lo llena el partido, el consentimiento informado del niño es el que tiene que constar que se dio ese consentimiento informado, por eso creo que si bien es un texto no</w:t>
      </w:r>
      <w:r w:rsidR="0076785E" w:rsidRPr="00D8201A">
        <w:rPr>
          <w:szCs w:val="24"/>
        </w:rPr>
        <w:t xml:space="preserve"> tan corto, entre é</w:t>
      </w:r>
      <w:r w:rsidRPr="00D8201A">
        <w:rPr>
          <w:szCs w:val="24"/>
        </w:rPr>
        <w:t>se y el último párrafo me parece que sí garantizan el consentimiento informado del niño, niña o adolescente.</w:t>
      </w:r>
      <w:r w:rsidR="00400D6E" w:rsidRPr="00D8201A">
        <w:rPr>
          <w:szCs w:val="24"/>
        </w:rPr>
        <w:tab/>
      </w:r>
    </w:p>
    <w:p w:rsidR="00FF2242" w:rsidRPr="00D8201A" w:rsidRDefault="00FF2242" w:rsidP="00400D6E">
      <w:pPr>
        <w:tabs>
          <w:tab w:val="left" w:leader="hyphen" w:pos="9356"/>
        </w:tabs>
        <w:rPr>
          <w:szCs w:val="24"/>
        </w:rPr>
      </w:pPr>
      <w:r w:rsidRPr="00D8201A">
        <w:rPr>
          <w:szCs w:val="24"/>
        </w:rPr>
        <w:t>Ahora, en cuanto a la vigencia de los lineamientos derivados de la decisión que tomó la Comisión de Quejas.</w:t>
      </w:r>
      <w:r w:rsidR="00400D6E" w:rsidRPr="00D8201A">
        <w:rPr>
          <w:szCs w:val="24"/>
        </w:rPr>
        <w:tab/>
      </w:r>
    </w:p>
    <w:p w:rsidR="00FF2242" w:rsidRPr="00D8201A" w:rsidRDefault="00FF2242" w:rsidP="00400D6E">
      <w:pPr>
        <w:tabs>
          <w:tab w:val="left" w:leader="hyphen" w:pos="9356"/>
        </w:tabs>
        <w:rPr>
          <w:szCs w:val="24"/>
        </w:rPr>
      </w:pPr>
      <w:r w:rsidRPr="00D8201A">
        <w:rPr>
          <w:szCs w:val="24"/>
        </w:rPr>
        <w:t>Yo sí quiero poner una cosa que me parece que es importante que todos tengamos claro. El ejercicio de un derecho no está sujeto a la aprobación de lineamientos o de un formato; el derecho es un derecho de las niñas, niños y adolescentes que está establecido, tanto en la legislación nacional como internacional y éste se tiene que garantizar, con independencia de que este formato es el mecanismo por el que ya se puede procesar de una forma más sencilla.</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con independencia de que se establezca la vigencia de este formato hasta el momento en el que están vigentes los lineamientos, tal cual, con independencia de ello, </w:t>
      </w:r>
      <w:r w:rsidR="00451DCD" w:rsidRPr="00D8201A">
        <w:rPr>
          <w:szCs w:val="24"/>
        </w:rPr>
        <w:lastRenderedPageBreak/>
        <w:t xml:space="preserve">la utilización </w:t>
      </w:r>
      <w:r w:rsidRPr="00D8201A">
        <w:rPr>
          <w:szCs w:val="24"/>
        </w:rPr>
        <w:t>de niñas, niños o adolescentes en los spots o su aparición en los spots, de cualquier forma debe de garantizar por parte de todos los partidos políticos el cumplimento de sus derechos.</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Y en este cumplimiento de los derechos me parece que no hay una lógica de que haya un notario público o que haya peritos o que, digamos, esto fue algo que fue votado en estos términos, como que es la forma en la que el Consejo General consideramos que se da por cumplido el ejercicio del derecho, no sólo es el cumplimiento de una sentencia, sino la garantía de un derecho de las niñas, niños y adolescentes.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Creo que solamente valdría la pena que el ponerle una vigencia a este formato no se sobreentienda como que de aquí </w:t>
      </w:r>
      <w:r w:rsidR="00451DCD" w:rsidRPr="00D8201A">
        <w:rPr>
          <w:szCs w:val="24"/>
        </w:rPr>
        <w:t xml:space="preserve">a </w:t>
      </w:r>
      <w:r w:rsidRPr="00D8201A">
        <w:rPr>
          <w:szCs w:val="24"/>
        </w:rPr>
        <w:t>allá no hay una obligación de garantizar los derechos de las niñas, niños y adolescentes, sino que de cualquier forma se tiene que garantizar.</w:t>
      </w:r>
    </w:p>
    <w:p w:rsidR="00FF2242" w:rsidRPr="00D8201A" w:rsidRDefault="00FF2242" w:rsidP="00400D6E">
      <w:pPr>
        <w:tabs>
          <w:tab w:val="left" w:leader="hyphen" w:pos="9356"/>
        </w:tabs>
        <w:rPr>
          <w:szCs w:val="24"/>
        </w:rPr>
      </w:pPr>
      <w:r w:rsidRPr="00D8201A">
        <w:rPr>
          <w:szCs w:val="24"/>
        </w:rPr>
        <w:t>Creo que si se decide poner la vigencia no tengo ningún problema, pero no se vaya a malinterpretar el hecho de tener ese elemento.</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 xml:space="preserve">: </w:t>
      </w:r>
      <w:r w:rsidR="00FF2242" w:rsidRPr="00D8201A">
        <w:rPr>
          <w:szCs w:val="24"/>
        </w:rPr>
        <w:t xml:space="preserve">Bien. ¿Alguna otra intervención? </w:t>
      </w:r>
      <w:r w:rsidR="00400D6E" w:rsidRPr="00D8201A">
        <w:rPr>
          <w:szCs w:val="24"/>
        </w:rPr>
        <w:tab/>
      </w:r>
    </w:p>
    <w:p w:rsidR="00FF2242" w:rsidRPr="00D8201A" w:rsidRDefault="00FF2242" w:rsidP="00400D6E">
      <w:pPr>
        <w:tabs>
          <w:tab w:val="left" w:leader="hyphen" w:pos="9356"/>
        </w:tabs>
        <w:rPr>
          <w:szCs w:val="24"/>
        </w:rPr>
      </w:pPr>
      <w:r w:rsidRPr="00D8201A">
        <w:rPr>
          <w:szCs w:val="24"/>
        </w:rPr>
        <w:t>Señor Secretario Técnico.</w:t>
      </w:r>
      <w:r w:rsidR="00400D6E" w:rsidRPr="00D8201A">
        <w:rPr>
          <w:szCs w:val="24"/>
        </w:rPr>
        <w:tab/>
      </w:r>
    </w:p>
    <w:p w:rsidR="00FF2242"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FF2242" w:rsidRPr="00D8201A">
        <w:rPr>
          <w:b/>
          <w:szCs w:val="24"/>
        </w:rPr>
        <w:t xml:space="preserve">: </w:t>
      </w:r>
      <w:r w:rsidR="00FF2242" w:rsidRPr="00D8201A">
        <w:rPr>
          <w:szCs w:val="24"/>
        </w:rPr>
        <w:t xml:space="preserve">Gracias. Nada más rápidamente y continuando con la exposición de la Consejera San Martín, en efecto, hay dos partes que no tendrían mucho sentido si no estuvieran vistos desde el mirador del respeto al derecho de las niñas, niños y adolescentes.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Entonces, precisamente, el hecho </w:t>
      </w:r>
      <w:r w:rsidR="00723F89" w:rsidRPr="00D8201A">
        <w:rPr>
          <w:szCs w:val="24"/>
        </w:rPr>
        <w:t>de</w:t>
      </w:r>
      <w:r w:rsidRPr="00D8201A">
        <w:rPr>
          <w:szCs w:val="24"/>
        </w:rPr>
        <w:t xml:space="preserve"> que en la pregunta dos sean cosas que podrían ser reiterativas, pues sí, si se ve desde el mirador de salvaguardar los derechos, pues entonces cuando lleguen los niños y si consideran que el mensaje audiovisual o impreso en el que aparecerá no son respetuosos o desprecian u ofenden, pues va a decir que no, y en efecto, nunca veremos el formato pero ya estarán garantizados los derechos y ya habrá hecho la labor que tiene que hacer. Entonces, </w:t>
      </w:r>
      <w:r w:rsidR="00723F89" w:rsidRPr="00D8201A">
        <w:rPr>
          <w:szCs w:val="24"/>
        </w:rPr>
        <w:t>é</w:t>
      </w:r>
      <w:r w:rsidRPr="00D8201A">
        <w:rPr>
          <w:szCs w:val="24"/>
        </w:rPr>
        <w:t xml:space="preserve">se es uno de los objetivos. </w:t>
      </w:r>
      <w:r w:rsidR="00400D6E" w:rsidRPr="00D8201A">
        <w:rPr>
          <w:szCs w:val="24"/>
        </w:rPr>
        <w:tab/>
      </w:r>
    </w:p>
    <w:p w:rsidR="00FF2242" w:rsidRPr="00D8201A" w:rsidRDefault="00FF2242" w:rsidP="00400D6E">
      <w:pPr>
        <w:tabs>
          <w:tab w:val="left" w:leader="hyphen" w:pos="9356"/>
        </w:tabs>
        <w:rPr>
          <w:szCs w:val="24"/>
        </w:rPr>
      </w:pPr>
      <w:r w:rsidRPr="00D8201A">
        <w:rPr>
          <w:szCs w:val="24"/>
        </w:rPr>
        <w:t>Y el otro objetivo, precisamente, los niños tienen que tener consentimiento respecto a qué, no respecto a algo etéreo, sino respecto a lo que está en el apartado A.</w:t>
      </w:r>
      <w:r w:rsidR="00400D6E" w:rsidRPr="00D8201A">
        <w:rPr>
          <w:szCs w:val="24"/>
        </w:rPr>
        <w:tab/>
      </w:r>
    </w:p>
    <w:p w:rsidR="00FF2242" w:rsidRPr="00D8201A" w:rsidRDefault="00FF2242" w:rsidP="00400D6E">
      <w:pPr>
        <w:tabs>
          <w:tab w:val="left" w:leader="hyphen" w:pos="9356"/>
        </w:tabs>
        <w:rPr>
          <w:szCs w:val="24"/>
        </w:rPr>
      </w:pPr>
      <w:r w:rsidRPr="00D8201A">
        <w:rPr>
          <w:szCs w:val="24"/>
        </w:rPr>
        <w:t>Entonces, cuando un partido llene el apartado A, ya el niño va a tener elementos para poder tener su consentimiento, y esa es la razón de la incorporación de eso, simplemente señalar como ya lo adelantó la representante del PRI, en efecto están a finales de las intercampañas para entrar a campaña y al periodo ordinario que empata a principios de abril, por lo tanto eso ya está firme, digamos, ya tiene vigencia</w:t>
      </w:r>
      <w:r w:rsidR="00133D70" w:rsidRPr="00D8201A">
        <w:rPr>
          <w:szCs w:val="24"/>
        </w:rPr>
        <w:t xml:space="preserve"> y nosotros lo que procederemos</w:t>
      </w:r>
      <w:r w:rsidRPr="00D8201A">
        <w:rPr>
          <w:szCs w:val="24"/>
        </w:rPr>
        <w:t xml:space="preserve"> es a poner primero a disposición la última versión del </w:t>
      </w:r>
      <w:r w:rsidR="002177BC" w:rsidRPr="00D8201A">
        <w:rPr>
          <w:szCs w:val="24"/>
        </w:rPr>
        <w:t>Proyecto</w:t>
      </w:r>
      <w:r w:rsidRPr="00D8201A">
        <w:rPr>
          <w:szCs w:val="24"/>
        </w:rPr>
        <w:t xml:space="preserve">. </w:t>
      </w:r>
      <w:r w:rsidR="00400D6E" w:rsidRPr="00D8201A">
        <w:rPr>
          <w:szCs w:val="24"/>
        </w:rPr>
        <w:tab/>
      </w:r>
    </w:p>
    <w:p w:rsidR="00FF2242" w:rsidRPr="00D8201A" w:rsidRDefault="00FF2242" w:rsidP="00400D6E">
      <w:pPr>
        <w:tabs>
          <w:tab w:val="left" w:leader="hyphen" w:pos="9356"/>
        </w:tabs>
        <w:rPr>
          <w:szCs w:val="24"/>
        </w:rPr>
      </w:pPr>
      <w:r w:rsidRPr="00D8201A">
        <w:rPr>
          <w:szCs w:val="24"/>
        </w:rPr>
        <w:t>Y atendiendo a la pregunta del representante del Partido del Trabajo, también estamos modificando el sistema; en tanto no esté el sistema ustedes van a tener que prese</w:t>
      </w:r>
      <w:r w:rsidR="00907258" w:rsidRPr="00D8201A">
        <w:rPr>
          <w:szCs w:val="24"/>
        </w:rPr>
        <w:t xml:space="preserve">ntar este formato físicamente en </w:t>
      </w:r>
      <w:r w:rsidRPr="00D8201A">
        <w:rPr>
          <w:szCs w:val="24"/>
        </w:rPr>
        <w:t>pautado.</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Una vez que esté el formato ya lo tendrán que subir al momento que están subiendo el spot, de tal suerte que mantengamos nuestra entrega electrónica. Ahorita vamos, en lo que está el sistema tendremos una entrega semielectrónica, pero lo que vamos a garantizar es que se pueda atender esto. </w:t>
      </w:r>
      <w:r w:rsidR="00400D6E" w:rsidRPr="00D8201A">
        <w:rPr>
          <w:szCs w:val="24"/>
        </w:rPr>
        <w:tab/>
      </w:r>
    </w:p>
    <w:p w:rsidR="00FF2242" w:rsidRPr="00D8201A" w:rsidRDefault="00FF2242" w:rsidP="00400D6E">
      <w:pPr>
        <w:tabs>
          <w:tab w:val="left" w:leader="hyphen" w:pos="9356"/>
        </w:tabs>
        <w:rPr>
          <w:szCs w:val="24"/>
        </w:rPr>
      </w:pPr>
      <w:r w:rsidRPr="00D8201A">
        <w:rPr>
          <w:szCs w:val="24"/>
        </w:rPr>
        <w:lastRenderedPageBreak/>
        <w:t xml:space="preserve">Y finalmente, como se señala en el instructivo, los formatos están diseñados para la generalidad, es decir, para la mayoría de los casos, de ahí que el instructivo diga que cuando hay una excepción hay una cosa excepcional, pero nosotros mantenemos nuestra propuesta de atender, en el formato, las generalidades y la instrucción respecto a las excepcionalidades. Gracias.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a usted, señor Director. ¿Alguna otra intervención?</w:t>
      </w:r>
      <w:r w:rsidR="00025144" w:rsidRPr="00D8201A">
        <w:rPr>
          <w:szCs w:val="24"/>
        </w:rPr>
        <w:t xml:space="preserve"> </w:t>
      </w:r>
      <w:r w:rsidR="00FF2242" w:rsidRPr="00D8201A">
        <w:rPr>
          <w:szCs w:val="24"/>
        </w:rPr>
        <w:t xml:space="preserve">¿Es pregunta o es segunda ronda? ¿Aceptaría usted una pregunta, Secretario Técnico? </w:t>
      </w:r>
      <w:r w:rsidR="00400D6E" w:rsidRPr="00D8201A">
        <w:rPr>
          <w:szCs w:val="24"/>
        </w:rPr>
        <w:tab/>
      </w:r>
    </w:p>
    <w:p w:rsidR="00FF2242"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FF2242" w:rsidRPr="00D8201A">
        <w:rPr>
          <w:b/>
          <w:szCs w:val="24"/>
        </w:rPr>
        <w:t>:</w:t>
      </w:r>
      <w:r w:rsidR="00FF2242" w:rsidRPr="00D8201A">
        <w:rPr>
          <w:szCs w:val="24"/>
        </w:rPr>
        <w:t xml:space="preserve"> </w:t>
      </w:r>
      <w:r w:rsidR="00025144" w:rsidRPr="00D8201A">
        <w:rPr>
          <w:szCs w:val="24"/>
        </w:rPr>
        <w:t>Sí la</w:t>
      </w:r>
      <w:r w:rsidR="00FF2242" w:rsidRPr="00D8201A">
        <w:rPr>
          <w:szCs w:val="24"/>
        </w:rPr>
        <w:t xml:space="preserve"> acepto, por supuesto.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Por favor, señor representante.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Representante Propietario del Partido Encuentro Social, Licenciado Ernesto Guerra Mota</w:t>
      </w:r>
      <w:r w:rsidR="00FF2242" w:rsidRPr="00D8201A">
        <w:rPr>
          <w:b/>
          <w:szCs w:val="24"/>
        </w:rPr>
        <w:t>:</w:t>
      </w:r>
      <w:r w:rsidR="00FF2242" w:rsidRPr="00D8201A">
        <w:rPr>
          <w:szCs w:val="24"/>
        </w:rPr>
        <w:t xml:space="preserve"> Es muy rápido, sobre lo último que dijo el Secretario Técnico del procedimiento, en cuanto esté el sistema se entenderá que será esa vía, pero lo que pretendo, si</w:t>
      </w:r>
      <w:r w:rsidR="00723F89" w:rsidRPr="00D8201A">
        <w:rPr>
          <w:szCs w:val="24"/>
        </w:rPr>
        <w:t>n ánimo de politizar nada, es só</w:t>
      </w:r>
      <w:r w:rsidR="00FF2242" w:rsidRPr="00D8201A">
        <w:rPr>
          <w:szCs w:val="24"/>
        </w:rPr>
        <w:t xml:space="preserve">lo que el área no se vaya a convertir en juzgadora del formato o de decir no está completo, no está lleno, no está requisitado, no es la firma del menor. No lo sé, lo hago en términos así, pero nada más para que quede un poco claro para evitar cualquier situación. </w:t>
      </w:r>
      <w:r w:rsidR="00400D6E" w:rsidRPr="00D8201A">
        <w:rPr>
          <w:szCs w:val="24"/>
        </w:rPr>
        <w:tab/>
      </w:r>
    </w:p>
    <w:p w:rsidR="00FF2242"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FF2242" w:rsidRPr="00D8201A">
        <w:rPr>
          <w:b/>
          <w:szCs w:val="24"/>
        </w:rPr>
        <w:t>:</w:t>
      </w:r>
      <w:r w:rsidR="00FF2242" w:rsidRPr="00D8201A">
        <w:rPr>
          <w:szCs w:val="24"/>
        </w:rPr>
        <w:t xml:space="preserve"> Con gusto. El mandato al Consejo General es que exista ese formato, no es, y el Consejo General no dio atribución alguna a la Dirección Ejecutiva de Prerrogativas y Partidos Políticos a determinar si está bien llenado o mal llenado, etcétera. Eso será la Comisión de Quejas u otras instancias serán las adecuadas para determinar eso.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señor Director. ¿Alguna otra intervención? No siendo así, el caso tomando en cuenta la propuesta de la Consejera Pamela San Martín, más las propuestas de Movimiento Ciudadano para los considerandos mencionados someta usted a consenso y luego a votación el formato respectivo. </w:t>
      </w:r>
      <w:r w:rsidR="00400D6E" w:rsidRPr="00D8201A">
        <w:rPr>
          <w:szCs w:val="24"/>
        </w:rPr>
        <w:tab/>
      </w:r>
    </w:p>
    <w:p w:rsidR="00FF2242" w:rsidRPr="00D8201A" w:rsidRDefault="00763209" w:rsidP="00400D6E">
      <w:pPr>
        <w:tabs>
          <w:tab w:val="left" w:leader="hyphen" w:pos="9356"/>
        </w:tabs>
        <w:rPr>
          <w:szCs w:val="24"/>
        </w:rPr>
      </w:pPr>
      <w:r w:rsidRPr="00D8201A">
        <w:rPr>
          <w:b/>
          <w:szCs w:val="24"/>
        </w:rPr>
        <w:t xml:space="preserve">El C. Secretario Técnico, Maestro Patricio </w:t>
      </w:r>
      <w:proofErr w:type="spellStart"/>
      <w:r w:rsidRPr="00D8201A">
        <w:rPr>
          <w:b/>
          <w:szCs w:val="24"/>
        </w:rPr>
        <w:t>Ballados</w:t>
      </w:r>
      <w:proofErr w:type="spellEnd"/>
      <w:r w:rsidRPr="00D8201A">
        <w:rPr>
          <w:b/>
          <w:szCs w:val="24"/>
        </w:rPr>
        <w:t xml:space="preserve"> Villagómez</w:t>
      </w:r>
      <w:r w:rsidR="00FF2242" w:rsidRPr="00D8201A">
        <w:rPr>
          <w:b/>
          <w:szCs w:val="24"/>
        </w:rPr>
        <w:t>:</w:t>
      </w:r>
      <w:r w:rsidR="00FF2242" w:rsidRPr="00D8201A">
        <w:rPr>
          <w:szCs w:val="24"/>
        </w:rPr>
        <w:t xml:space="preserve"> Con gusto, Consejero Baños. Consulto si existe consenso para la aprobación del presente punto del orden del día en los términos señalados por el Presidente Baños. De ser así, favor de señalarlo.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No existe consenso y existe el apoyo de los partidos, salvo el PRD.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Ahora, consulto a los consejeros electorales en los mismos términos. De aprobarse, favor de señalarlo. </w:t>
      </w:r>
      <w:r w:rsidR="00400D6E" w:rsidRPr="00D8201A">
        <w:rPr>
          <w:szCs w:val="24"/>
        </w:rPr>
        <w:tab/>
      </w:r>
    </w:p>
    <w:p w:rsidR="00FF2242" w:rsidRPr="00D8201A" w:rsidRDefault="00FF2242" w:rsidP="00400D6E">
      <w:pPr>
        <w:tabs>
          <w:tab w:val="left" w:leader="hyphen" w:pos="9356"/>
        </w:tabs>
        <w:rPr>
          <w:szCs w:val="24"/>
        </w:rPr>
      </w:pPr>
      <w:r w:rsidRPr="00D8201A">
        <w:rPr>
          <w:szCs w:val="24"/>
        </w:rPr>
        <w:t xml:space="preserve">Es aprobado por los votos de la Consejera San Martín, Nacif y Baños. </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Gracias, señor Secretario. Nada más le rogaría que le comunique por vía de una nota al Consejero Sánchez que me había mandado algunas propuestas, también el resultado de esta deliberación. </w:t>
      </w:r>
      <w:r w:rsidR="00400D6E" w:rsidRPr="00D8201A">
        <w:rPr>
          <w:szCs w:val="24"/>
        </w:rPr>
        <w:tab/>
      </w:r>
    </w:p>
    <w:p w:rsidR="00FF2242" w:rsidRPr="00D8201A" w:rsidRDefault="00763209" w:rsidP="00400D6E">
      <w:pPr>
        <w:tabs>
          <w:tab w:val="left" w:leader="hyphen" w:pos="9356"/>
        </w:tabs>
        <w:rPr>
          <w:szCs w:val="24"/>
        </w:rPr>
      </w:pPr>
      <w:r w:rsidRPr="00D8201A">
        <w:rPr>
          <w:b/>
          <w:szCs w:val="24"/>
        </w:rPr>
        <w:lastRenderedPageBreak/>
        <w:t xml:space="preserve">El C. Secretario Técnico, Maestro Patricio </w:t>
      </w:r>
      <w:proofErr w:type="spellStart"/>
      <w:r w:rsidRPr="00D8201A">
        <w:rPr>
          <w:b/>
          <w:szCs w:val="24"/>
        </w:rPr>
        <w:t>Ballados</w:t>
      </w:r>
      <w:proofErr w:type="spellEnd"/>
      <w:r w:rsidRPr="00D8201A">
        <w:rPr>
          <w:b/>
          <w:szCs w:val="24"/>
        </w:rPr>
        <w:t xml:space="preserve"> Villagómez</w:t>
      </w:r>
      <w:r w:rsidR="00FF2242" w:rsidRPr="00D8201A">
        <w:rPr>
          <w:b/>
          <w:szCs w:val="24"/>
        </w:rPr>
        <w:t>:</w:t>
      </w:r>
      <w:r w:rsidR="00FF2242" w:rsidRPr="00D8201A">
        <w:rPr>
          <w:szCs w:val="24"/>
        </w:rPr>
        <w:t xml:space="preserve"> Y a la Comisión de Quejas, ¿les parece?</w:t>
      </w:r>
      <w:r w:rsidR="00400D6E" w:rsidRPr="00D8201A">
        <w:rPr>
          <w:szCs w:val="24"/>
        </w:rPr>
        <w:tab/>
      </w:r>
    </w:p>
    <w:p w:rsidR="00FF2242" w:rsidRPr="00D8201A" w:rsidRDefault="00763209" w:rsidP="00400D6E">
      <w:pPr>
        <w:tabs>
          <w:tab w:val="left" w:leader="hyphen" w:pos="9356"/>
        </w:tabs>
        <w:rPr>
          <w:szCs w:val="24"/>
        </w:rPr>
      </w:pPr>
      <w:r w:rsidRPr="00D8201A">
        <w:rPr>
          <w:b/>
          <w:szCs w:val="24"/>
        </w:rPr>
        <w:t>El C. Presidente, Consejero Electoral, Maestro Marco Antonio Baños Martínez</w:t>
      </w:r>
      <w:r w:rsidR="00FF2242" w:rsidRPr="00D8201A">
        <w:rPr>
          <w:b/>
          <w:szCs w:val="24"/>
        </w:rPr>
        <w:t>:</w:t>
      </w:r>
      <w:r w:rsidR="00FF2242" w:rsidRPr="00D8201A">
        <w:rPr>
          <w:szCs w:val="24"/>
        </w:rPr>
        <w:t xml:space="preserve"> Me parece buena idea también, lo mismo que la sentencia sobre otros temas. </w:t>
      </w:r>
      <w:r w:rsidR="00400D6E" w:rsidRPr="00D8201A">
        <w:rPr>
          <w:szCs w:val="24"/>
        </w:rPr>
        <w:tab/>
      </w:r>
    </w:p>
    <w:p w:rsidR="00F9009B" w:rsidRPr="00D8201A" w:rsidRDefault="00F9009B" w:rsidP="00F9009B">
      <w:pPr>
        <w:pStyle w:val="Sinespaciado"/>
        <w:tabs>
          <w:tab w:val="left" w:leader="hyphen" w:pos="9356"/>
        </w:tabs>
        <w:jc w:val="both"/>
        <w:rPr>
          <w:rFonts w:ascii="Arial" w:hAnsi="Arial" w:cs="Arial"/>
          <w:b/>
          <w:sz w:val="24"/>
          <w:szCs w:val="24"/>
        </w:rPr>
      </w:pPr>
      <w:r w:rsidRPr="00D8201A">
        <w:rPr>
          <w:rFonts w:ascii="Arial" w:hAnsi="Arial" w:cs="Arial"/>
          <w:b/>
          <w:sz w:val="24"/>
          <w:szCs w:val="24"/>
        </w:rPr>
        <w:t>SEGUNDA SESIÓN ORDINARIA DEL COMITÉ DE RADIO Y TELEVISIÓN.</w:t>
      </w:r>
      <w:r w:rsidRPr="00D8201A">
        <w:rPr>
          <w:rFonts w:ascii="Arial" w:hAnsi="Arial" w:cs="Arial"/>
          <w:b/>
          <w:sz w:val="24"/>
          <w:szCs w:val="24"/>
        </w:rPr>
        <w:tab/>
      </w:r>
    </w:p>
    <w:p w:rsidR="00F9009B" w:rsidRPr="00D8201A" w:rsidRDefault="00F9009B" w:rsidP="00F9009B">
      <w:pPr>
        <w:pStyle w:val="Sinespaciado"/>
        <w:tabs>
          <w:tab w:val="left" w:leader="hyphen" w:pos="9356"/>
        </w:tabs>
        <w:jc w:val="both"/>
        <w:rPr>
          <w:rFonts w:ascii="Arial" w:hAnsi="Arial" w:cs="Arial"/>
          <w:b/>
          <w:sz w:val="24"/>
          <w:szCs w:val="24"/>
        </w:rPr>
      </w:pPr>
      <w:r w:rsidRPr="00D8201A">
        <w:rPr>
          <w:rFonts w:ascii="Arial" w:hAnsi="Arial" w:cs="Arial"/>
          <w:b/>
          <w:sz w:val="24"/>
          <w:szCs w:val="24"/>
        </w:rPr>
        <w:t xml:space="preserve">VEINTISIETE DE FEBRERO DE DOS MIL DIECISIETE. </w:t>
      </w:r>
      <w:r w:rsidRPr="00D8201A">
        <w:rPr>
          <w:rFonts w:ascii="Arial" w:hAnsi="Arial" w:cs="Arial"/>
          <w:b/>
          <w:sz w:val="24"/>
          <w:szCs w:val="24"/>
        </w:rPr>
        <w:tab/>
      </w:r>
    </w:p>
    <w:p w:rsidR="00F9009B" w:rsidRPr="00D8201A" w:rsidRDefault="00F9009B" w:rsidP="00F9009B">
      <w:pPr>
        <w:pStyle w:val="Sinespaciado"/>
        <w:tabs>
          <w:tab w:val="left" w:leader="hyphen" w:pos="9356"/>
        </w:tabs>
        <w:jc w:val="both"/>
        <w:rPr>
          <w:rFonts w:ascii="Arial" w:hAnsi="Arial" w:cs="Arial"/>
          <w:b/>
          <w:sz w:val="24"/>
          <w:szCs w:val="24"/>
        </w:rPr>
      </w:pPr>
      <w:r w:rsidRPr="00D8201A">
        <w:rPr>
          <w:rFonts w:ascii="Arial" w:hAnsi="Arial" w:cs="Arial"/>
          <w:b/>
          <w:sz w:val="24"/>
          <w:szCs w:val="24"/>
        </w:rPr>
        <w:t xml:space="preserve">ACUERDOS. </w:t>
      </w:r>
      <w:r w:rsidRPr="00D8201A">
        <w:rPr>
          <w:rFonts w:ascii="Arial" w:hAnsi="Arial" w:cs="Arial"/>
          <w:b/>
          <w:sz w:val="24"/>
          <w:szCs w:val="24"/>
        </w:rPr>
        <w:tab/>
      </w:r>
    </w:p>
    <w:p w:rsidR="00F9009B" w:rsidRPr="00D8201A" w:rsidRDefault="00F9009B" w:rsidP="00F9009B">
      <w:pPr>
        <w:tabs>
          <w:tab w:val="left" w:leader="hyphen" w:pos="9356"/>
        </w:tabs>
        <w:rPr>
          <w:szCs w:val="24"/>
        </w:rPr>
      </w:pPr>
      <w:r w:rsidRPr="00D8201A">
        <w:rPr>
          <w:szCs w:val="24"/>
        </w:rPr>
        <w:t xml:space="preserve">1. Discusión y, en su caso, aprobación de las actas correspondientes a la Primera Sesión Ordinaria, realizada el </w:t>
      </w:r>
      <w:hyperlink r:id="rId15" w:history="1">
        <w:r w:rsidRPr="00D8201A">
          <w:rPr>
            <w:szCs w:val="24"/>
          </w:rPr>
          <w:t>25 de enero</w:t>
        </w:r>
      </w:hyperlink>
      <w:r w:rsidRPr="00D8201A">
        <w:rPr>
          <w:szCs w:val="24"/>
        </w:rPr>
        <w:t xml:space="preserve">; Primera Sesión Especial, efectuada el </w:t>
      </w:r>
      <w:hyperlink r:id="rId16" w:history="1">
        <w:r w:rsidRPr="00D8201A">
          <w:rPr>
            <w:szCs w:val="24"/>
          </w:rPr>
          <w:t>1 y 2 de febrero</w:t>
        </w:r>
      </w:hyperlink>
      <w:r w:rsidRPr="00D8201A">
        <w:rPr>
          <w:szCs w:val="24"/>
        </w:rPr>
        <w:t xml:space="preserve">, y Segunda Sesión Especial, celebrada el </w:t>
      </w:r>
      <w:hyperlink r:id="rId17" w:history="1">
        <w:r w:rsidRPr="00D8201A">
          <w:rPr>
            <w:szCs w:val="24"/>
          </w:rPr>
          <w:t>7 de febrero</w:t>
        </w:r>
      </w:hyperlink>
      <w:r w:rsidRPr="00D8201A">
        <w:rPr>
          <w:szCs w:val="24"/>
        </w:rPr>
        <w:t>, todas del año en curso. Aprobadas por consenso de los representantes de los partidos Acción Nacional, Revolucionario Institucional, de la Revolución Democrática, Verde Ecologista de México,</w:t>
      </w:r>
      <w:r w:rsidR="00453498" w:rsidRPr="00D8201A">
        <w:rPr>
          <w:szCs w:val="24"/>
        </w:rPr>
        <w:t xml:space="preserve"> del Trabajo, Movimiento Ciudadano, Nueva Alianza, Morena, y Encuentro Social, y por la votación unánime de los consejeros electorales Maestro Marco Antonio Baños Martínez,  Licenciado Enrique Andrade González, Doctor Benito </w:t>
      </w:r>
      <w:proofErr w:type="spellStart"/>
      <w:r w:rsidR="00453498" w:rsidRPr="00D8201A">
        <w:rPr>
          <w:szCs w:val="24"/>
        </w:rPr>
        <w:t>Nacif</w:t>
      </w:r>
      <w:proofErr w:type="spellEnd"/>
      <w:r w:rsidR="00453498" w:rsidRPr="00D8201A">
        <w:rPr>
          <w:szCs w:val="24"/>
        </w:rPr>
        <w:t xml:space="preserve"> Hernández, y Licenciada Alejandra Pamela San Martín Ríos y Valles.</w:t>
      </w:r>
      <w:r w:rsidRPr="00D8201A">
        <w:rPr>
          <w:szCs w:val="24"/>
        </w:rPr>
        <w:tab/>
      </w:r>
    </w:p>
    <w:p w:rsidR="00D0472C" w:rsidRPr="00D8201A" w:rsidRDefault="00F9009B" w:rsidP="00F9009B">
      <w:pPr>
        <w:tabs>
          <w:tab w:val="left" w:leader="hyphen" w:pos="9356"/>
        </w:tabs>
        <w:rPr>
          <w:szCs w:val="24"/>
        </w:rPr>
      </w:pPr>
      <w:r w:rsidRPr="00D8201A">
        <w:t xml:space="preserve">2. </w:t>
      </w:r>
      <w:r w:rsidRPr="00D8201A">
        <w:rPr>
          <w:szCs w:val="24"/>
        </w:rPr>
        <w:t>Relación y seguimiento de acuerdos.</w:t>
      </w:r>
      <w:r w:rsidR="00453498" w:rsidRPr="00D8201A">
        <w:rPr>
          <w:szCs w:val="24"/>
        </w:rPr>
        <w:t xml:space="preserve"> Se generó el compromiso de propiciar la realización de una reunión de trabajo con el Instituto Federal de Telecomunicaciones, para continuar el análisis sobre la conformación de los mapas de cobertura que entrega al INE.</w:t>
      </w:r>
      <w:r w:rsidR="00D0472C" w:rsidRPr="00D8201A">
        <w:rPr>
          <w:szCs w:val="24"/>
        </w:rPr>
        <w:tab/>
      </w:r>
    </w:p>
    <w:p w:rsidR="00F9009B" w:rsidRPr="00D8201A" w:rsidRDefault="00D0472C" w:rsidP="00F9009B">
      <w:pPr>
        <w:tabs>
          <w:tab w:val="left" w:leader="hyphen" w:pos="9356"/>
        </w:tabs>
        <w:rPr>
          <w:szCs w:val="24"/>
        </w:rPr>
      </w:pPr>
      <w:r w:rsidRPr="00D8201A">
        <w:rPr>
          <w:szCs w:val="24"/>
        </w:rPr>
        <w:t>Asimismo, se generó el compromiso de informar al Comité sobre la cantidad de concesionarios incorporados al Sistema de Gestión de Reprogramaciones y Requerimientos, con base en un corte lo más actualizado posible.</w:t>
      </w:r>
      <w:r w:rsidR="00F9009B" w:rsidRPr="00D8201A">
        <w:rPr>
          <w:szCs w:val="24"/>
        </w:rPr>
        <w:tab/>
      </w:r>
    </w:p>
    <w:p w:rsidR="00D0472C" w:rsidRPr="00D8201A" w:rsidRDefault="00D0472C" w:rsidP="00F9009B">
      <w:pPr>
        <w:tabs>
          <w:tab w:val="left" w:leader="hyphen" w:pos="9356"/>
        </w:tabs>
        <w:rPr>
          <w:szCs w:val="24"/>
        </w:rPr>
      </w:pPr>
      <w:r w:rsidRPr="00D8201A">
        <w:rPr>
          <w:szCs w:val="24"/>
        </w:rPr>
        <w:t xml:space="preserve">De igual forma, se acordó que en la siguiente Sesión Ordinaria el Comité conocería un estudio jurídico y una propuesta de criterio entre las alternativas propuestas por el Consejero Electoral Dr. Benito </w:t>
      </w:r>
      <w:proofErr w:type="spellStart"/>
      <w:r w:rsidRPr="00D8201A">
        <w:rPr>
          <w:szCs w:val="24"/>
        </w:rPr>
        <w:t>Nacif</w:t>
      </w:r>
      <w:proofErr w:type="spellEnd"/>
      <w:r w:rsidRPr="00D8201A">
        <w:rPr>
          <w:szCs w:val="24"/>
        </w:rPr>
        <w:t xml:space="preserve"> Hernández, la Secretaría Técnica, y el Partido del Trabajo, respecto de la publicidad del portal de pautas.</w:t>
      </w:r>
      <w:r w:rsidRPr="00D8201A">
        <w:rPr>
          <w:szCs w:val="24"/>
        </w:rPr>
        <w:tab/>
      </w:r>
    </w:p>
    <w:p w:rsidR="00D0472C" w:rsidRPr="00D8201A" w:rsidRDefault="00D0472C" w:rsidP="00F9009B">
      <w:pPr>
        <w:tabs>
          <w:tab w:val="left" w:leader="hyphen" w:pos="9356"/>
        </w:tabs>
      </w:pPr>
      <w:r w:rsidRPr="00D8201A">
        <w:t>Por otra parte, se generó el compromiso de remitir a la representación del Partido del Trabajo una nota técnica sobre el Catálogo del Estado de México, en relación con la clasificación de emisoras dentro del rubro de “cobertura cero”.</w:t>
      </w:r>
      <w:r w:rsidRPr="00D8201A">
        <w:tab/>
      </w:r>
    </w:p>
    <w:p w:rsidR="00F9009B" w:rsidRPr="00D8201A" w:rsidRDefault="00F9009B" w:rsidP="00F9009B">
      <w:pPr>
        <w:tabs>
          <w:tab w:val="left" w:leader="hyphen" w:pos="9356"/>
        </w:tabs>
        <w:rPr>
          <w:szCs w:val="24"/>
        </w:rPr>
      </w:pPr>
      <w:r w:rsidRPr="00D8201A">
        <w:t xml:space="preserve">3. </w:t>
      </w:r>
      <w:r w:rsidRPr="00D8201A">
        <w:rPr>
          <w:szCs w:val="24"/>
        </w:rPr>
        <w:t>Informes estatales de monitoreo y nacional de los requerimientos formulados a los concesionarios de radio y televisión.</w:t>
      </w:r>
      <w:r w:rsidR="000B6C27" w:rsidRPr="00D8201A">
        <w:rPr>
          <w:szCs w:val="24"/>
        </w:rPr>
        <w:t xml:space="preserve"> Se tuvo por recibido el informe.</w:t>
      </w:r>
      <w:r w:rsidRPr="00D8201A">
        <w:rPr>
          <w:szCs w:val="24"/>
        </w:rPr>
        <w:tab/>
      </w:r>
    </w:p>
    <w:p w:rsidR="00F9009B" w:rsidRPr="00D8201A" w:rsidRDefault="00F9009B" w:rsidP="00F9009B">
      <w:pPr>
        <w:tabs>
          <w:tab w:val="left" w:leader="hyphen" w:pos="9356"/>
        </w:tabs>
        <w:rPr>
          <w:szCs w:val="24"/>
        </w:rPr>
      </w:pPr>
      <w:r w:rsidRPr="00D8201A">
        <w:t xml:space="preserve">4. </w:t>
      </w:r>
      <w:r w:rsidRPr="00D8201A">
        <w:rPr>
          <w:szCs w:val="24"/>
        </w:rPr>
        <w:t>Presentación del Sexto Informe Trimestral sobre el Avance en la Instrumentación de la Entrega Electrónica de Materiales y Órdenes de Transmisión.</w:t>
      </w:r>
      <w:r w:rsidR="000B6C27" w:rsidRPr="00D8201A">
        <w:rPr>
          <w:szCs w:val="24"/>
        </w:rPr>
        <w:t xml:space="preserve"> Aprobado por consenso de los representantes de los partidos Acción Nacional, Revolucionario Institucional, de la Revolución Democrática, Verde Ecologista de México, del Trabajo, Movimiento Ciudadano, Nueva Alianza, Morena, y Encuentro Social, y por la votación unánime de los consejeros electorales Maestro Marco Antonio Baños Martínez,  Licenciado Enrique Andrade González, Doctor Benito </w:t>
      </w:r>
      <w:proofErr w:type="spellStart"/>
      <w:r w:rsidR="000B6C27" w:rsidRPr="00D8201A">
        <w:rPr>
          <w:szCs w:val="24"/>
        </w:rPr>
        <w:t>Nacif</w:t>
      </w:r>
      <w:proofErr w:type="spellEnd"/>
      <w:r w:rsidR="000B6C27" w:rsidRPr="00D8201A">
        <w:rPr>
          <w:szCs w:val="24"/>
        </w:rPr>
        <w:t xml:space="preserve"> Hernández, y Licenciada Alejandra Pamela San Martín Ríos y Valles. Pasa a conocimiento del Consejo General en la próxima sesión que celebre.</w:t>
      </w:r>
      <w:r w:rsidRPr="00D8201A">
        <w:rPr>
          <w:szCs w:val="24"/>
        </w:rPr>
        <w:tab/>
      </w:r>
    </w:p>
    <w:p w:rsidR="00D0472C" w:rsidRPr="00D8201A" w:rsidRDefault="00F9009B" w:rsidP="00F9009B">
      <w:pPr>
        <w:tabs>
          <w:tab w:val="left" w:leader="hyphen" w:pos="9356"/>
        </w:tabs>
        <w:rPr>
          <w:szCs w:val="24"/>
        </w:rPr>
      </w:pPr>
      <w:r w:rsidRPr="00D8201A">
        <w:lastRenderedPageBreak/>
        <w:t xml:space="preserve">5. </w:t>
      </w:r>
      <w:r w:rsidRPr="00D8201A">
        <w:rPr>
          <w:szCs w:val="24"/>
        </w:rPr>
        <w:t>Discusión y, en su caso, aprobación del proyecto de Acuerdo del Comité de Radio y Televisión del Instituto Nacional Electoral, por el que se aprueba el formato para recabar la opinión informada de las niñas, niños y adolescentes, en cumplimiento al mandato del Consejo General emitido mediante Acuerdo INE/</w:t>
      </w:r>
      <w:proofErr w:type="spellStart"/>
      <w:r w:rsidRPr="00D8201A">
        <w:rPr>
          <w:szCs w:val="24"/>
        </w:rPr>
        <w:t>CG20</w:t>
      </w:r>
      <w:proofErr w:type="spellEnd"/>
      <w:r w:rsidRPr="00D8201A">
        <w:rPr>
          <w:szCs w:val="24"/>
        </w:rPr>
        <w:t>/2017.</w:t>
      </w:r>
      <w:r w:rsidR="000B6C27" w:rsidRPr="00D8201A">
        <w:rPr>
          <w:szCs w:val="24"/>
        </w:rPr>
        <w:t xml:space="preserve"> Aprobado por la votación unánime del Consejero Electoral Presidente del Comité, Maestro Marco Antonio Baños Martínez y de los Consejeros Electorales integrantes del mismo, Doctor Benito </w:t>
      </w:r>
      <w:proofErr w:type="spellStart"/>
      <w:r w:rsidR="000B6C27" w:rsidRPr="00D8201A">
        <w:rPr>
          <w:szCs w:val="24"/>
        </w:rPr>
        <w:t>Nacif</w:t>
      </w:r>
      <w:proofErr w:type="spellEnd"/>
      <w:r w:rsidR="000B6C27" w:rsidRPr="00D8201A">
        <w:rPr>
          <w:szCs w:val="24"/>
        </w:rPr>
        <w:t xml:space="preserve"> Hernández, y Licenciada Alejandra Pamela San Martín Ríos y Valles; con el voto a favor de los representantes de los partidos Acción Nacional, Revolucionario Institucional,  Verde Ecologista de México,  del Trabajo,  Movimiento Ciudadano, Nueva Alianza, Morena, y Encuentro Social, y sin el consenso del representante del Partido de la Revolución Democrática. El Consejero Electoral Licenciado Enrique Andrade González estuvo ausente en el momento de la votación.</w:t>
      </w:r>
      <w:r w:rsidR="00D0472C" w:rsidRPr="00D8201A">
        <w:rPr>
          <w:szCs w:val="24"/>
        </w:rPr>
        <w:tab/>
      </w:r>
    </w:p>
    <w:p w:rsidR="00F1798A" w:rsidRPr="00D8201A" w:rsidRDefault="00F9009B" w:rsidP="00F9009B">
      <w:pPr>
        <w:tabs>
          <w:tab w:val="left" w:leader="hyphen" w:pos="9356"/>
        </w:tabs>
        <w:rPr>
          <w:szCs w:val="24"/>
        </w:rPr>
      </w:pPr>
      <w:r w:rsidRPr="00D8201A">
        <w:rPr>
          <w:b/>
          <w:szCs w:val="24"/>
        </w:rPr>
        <w:t xml:space="preserve">El C. Presidente, Consejero Electoral, Maestro Marco Antonio Baños Martínez: </w:t>
      </w:r>
      <w:r w:rsidR="00025144" w:rsidRPr="00D8201A">
        <w:rPr>
          <w:szCs w:val="24"/>
        </w:rPr>
        <w:t>E</w:t>
      </w:r>
      <w:r w:rsidR="00FF2242" w:rsidRPr="00D8201A">
        <w:rPr>
          <w:szCs w:val="24"/>
        </w:rPr>
        <w:t>l</w:t>
      </w:r>
      <w:r w:rsidR="00025144" w:rsidRPr="00D8201A">
        <w:rPr>
          <w:szCs w:val="24"/>
        </w:rPr>
        <w:t xml:space="preserve"> </w:t>
      </w:r>
      <w:r w:rsidR="00FF2242" w:rsidRPr="00D8201A">
        <w:rPr>
          <w:szCs w:val="24"/>
        </w:rPr>
        <w:t>recuento de los acuerdos lo he expresado en cada uno de los puntos, por lo cual habi</w:t>
      </w:r>
      <w:r w:rsidR="00133D70" w:rsidRPr="00D8201A">
        <w:rPr>
          <w:szCs w:val="24"/>
        </w:rPr>
        <w:t xml:space="preserve">éndose hecho ese recuento queda </w:t>
      </w:r>
      <w:r w:rsidR="00F1798A" w:rsidRPr="00D8201A">
        <w:rPr>
          <w:szCs w:val="24"/>
        </w:rPr>
        <w:t>sólo el tema de los Asuntos Generales.</w:t>
      </w:r>
      <w:r w:rsidR="00400D6E" w:rsidRPr="00D8201A">
        <w:rPr>
          <w:szCs w:val="24"/>
        </w:rPr>
        <w:tab/>
      </w:r>
    </w:p>
    <w:p w:rsidR="00F1798A" w:rsidRPr="00D8201A" w:rsidRDefault="00F1798A" w:rsidP="00400D6E">
      <w:pPr>
        <w:tabs>
          <w:tab w:val="left" w:leader="hyphen" w:pos="9356"/>
        </w:tabs>
        <w:rPr>
          <w:szCs w:val="24"/>
        </w:rPr>
      </w:pPr>
      <w:r w:rsidRPr="00D8201A">
        <w:rPr>
          <w:szCs w:val="24"/>
        </w:rPr>
        <w:t>¿Alguno de ustedes desea agendar algún punto?</w:t>
      </w:r>
      <w:r w:rsidR="00400D6E" w:rsidRPr="00D8201A">
        <w:rPr>
          <w:szCs w:val="24"/>
        </w:rPr>
        <w:tab/>
      </w:r>
    </w:p>
    <w:p w:rsidR="00F1798A" w:rsidRPr="00D8201A" w:rsidRDefault="00F1798A" w:rsidP="00400D6E">
      <w:pPr>
        <w:tabs>
          <w:tab w:val="left" w:leader="hyphen" w:pos="9356"/>
        </w:tabs>
        <w:rPr>
          <w:szCs w:val="24"/>
        </w:rPr>
      </w:pPr>
      <w:r w:rsidRPr="00D8201A">
        <w:rPr>
          <w:szCs w:val="24"/>
        </w:rPr>
        <w:t>No siendo así, se da por concluida la sesión. Gracias a todos.</w:t>
      </w:r>
      <w:r w:rsidR="00400D6E" w:rsidRPr="00D8201A">
        <w:rPr>
          <w:szCs w:val="24"/>
        </w:rPr>
        <w:tab/>
      </w:r>
    </w:p>
    <w:p w:rsidR="00570E82" w:rsidRPr="00D8201A" w:rsidRDefault="00570E82" w:rsidP="00400D6E">
      <w:pPr>
        <w:pStyle w:val="Sinespaciado"/>
        <w:tabs>
          <w:tab w:val="left" w:leader="hyphen" w:pos="9356"/>
        </w:tabs>
        <w:jc w:val="both"/>
        <w:rPr>
          <w:rFonts w:ascii="Arial" w:hAnsi="Arial" w:cs="Arial"/>
          <w:sz w:val="24"/>
          <w:szCs w:val="24"/>
        </w:rPr>
      </w:pPr>
      <w:r w:rsidRPr="00D8201A">
        <w:rPr>
          <w:rFonts w:ascii="Arial" w:hAnsi="Arial" w:cs="Arial"/>
          <w:sz w:val="24"/>
          <w:szCs w:val="24"/>
        </w:rPr>
        <w:t xml:space="preserve">Sin otro asunto que tratar, se dio por concluida la </w:t>
      </w:r>
      <w:r w:rsidR="00763209" w:rsidRPr="00D8201A">
        <w:rPr>
          <w:rFonts w:ascii="Arial" w:hAnsi="Arial" w:cs="Arial"/>
          <w:sz w:val="24"/>
          <w:szCs w:val="24"/>
        </w:rPr>
        <w:t>Segunda</w:t>
      </w:r>
      <w:r w:rsidRPr="00D8201A">
        <w:rPr>
          <w:rFonts w:ascii="Arial" w:hAnsi="Arial" w:cs="Arial"/>
          <w:sz w:val="24"/>
          <w:szCs w:val="24"/>
        </w:rPr>
        <w:t xml:space="preserve"> Sesión Ordinaria del Comité de Radio y Televisión del Instituto Nacional Electoral, siendo las </w:t>
      </w:r>
      <w:r w:rsidR="00763209" w:rsidRPr="00D8201A">
        <w:rPr>
          <w:rFonts w:ascii="Arial" w:hAnsi="Arial" w:cs="Arial"/>
          <w:sz w:val="24"/>
          <w:szCs w:val="24"/>
        </w:rPr>
        <w:t>diecinueve</w:t>
      </w:r>
      <w:r w:rsidRPr="00D8201A">
        <w:rPr>
          <w:rFonts w:ascii="Arial" w:hAnsi="Arial" w:cs="Arial"/>
          <w:sz w:val="24"/>
          <w:szCs w:val="24"/>
        </w:rPr>
        <w:t xml:space="preserve"> horas con treinta minutos del día </w:t>
      </w:r>
      <w:r w:rsidR="00D643C7" w:rsidRPr="00D8201A">
        <w:rPr>
          <w:rFonts w:ascii="Arial" w:hAnsi="Arial" w:cs="Arial"/>
          <w:sz w:val="24"/>
          <w:szCs w:val="24"/>
        </w:rPr>
        <w:t>de su inicio</w:t>
      </w:r>
      <w:r w:rsidRPr="00D8201A">
        <w:rPr>
          <w:rFonts w:ascii="Arial" w:hAnsi="Arial" w:cs="Arial"/>
          <w:sz w:val="24"/>
          <w:szCs w:val="24"/>
        </w:rPr>
        <w:t>.</w:t>
      </w:r>
      <w:r w:rsidRPr="00D8201A">
        <w:rPr>
          <w:rFonts w:ascii="Arial" w:hAnsi="Arial" w:cs="Arial"/>
          <w:sz w:val="24"/>
          <w:szCs w:val="24"/>
        </w:rPr>
        <w:tab/>
      </w:r>
    </w:p>
    <w:p w:rsidR="00D8201A" w:rsidRPr="00D8201A" w:rsidRDefault="00D8201A" w:rsidP="00D8201A">
      <w:pPr>
        <w:widowControl w:val="0"/>
        <w:tabs>
          <w:tab w:val="left" w:leader="hyphen" w:pos="9356"/>
          <w:tab w:val="left" w:leader="hyphen" w:pos="9412"/>
        </w:tabs>
        <w:autoSpaceDE w:val="0"/>
        <w:autoSpaceDN w:val="0"/>
        <w:adjustRightInd w:val="0"/>
        <w:rPr>
          <w:rFonts w:eastAsia="MS Mincho"/>
          <w:b/>
          <w:szCs w:val="24"/>
          <w:lang w:val="es-ES_tradnl" w:eastAsia="ja-JP"/>
        </w:rPr>
      </w:pPr>
    </w:p>
    <w:tbl>
      <w:tblPr>
        <w:tblW w:w="5502" w:type="pct"/>
        <w:jc w:val="center"/>
        <w:tblLook w:val="04A0" w:firstRow="1" w:lastRow="0" w:firstColumn="1" w:lastColumn="0" w:noHBand="0" w:noVBand="1"/>
      </w:tblPr>
      <w:tblGrid>
        <w:gridCol w:w="5385"/>
        <w:gridCol w:w="4963"/>
      </w:tblGrid>
      <w:tr w:rsidR="00D8201A" w:rsidRPr="00D8201A" w:rsidTr="00075AA3">
        <w:trPr>
          <w:jc w:val="center"/>
        </w:trPr>
        <w:tc>
          <w:tcPr>
            <w:tcW w:w="2602" w:type="pct"/>
          </w:tcPr>
          <w:p w:rsidR="00D8201A" w:rsidRPr="00D8201A" w:rsidRDefault="00D8201A" w:rsidP="00D8201A">
            <w:pPr>
              <w:widowControl w:val="0"/>
              <w:autoSpaceDE w:val="0"/>
              <w:autoSpaceDN w:val="0"/>
              <w:adjustRightInd w:val="0"/>
              <w:spacing w:line="260" w:lineRule="exact"/>
              <w:ind w:left="-142" w:right="20"/>
              <w:jc w:val="center"/>
              <w:rPr>
                <w:rFonts w:eastAsia="Calibri"/>
                <w:b/>
                <w:szCs w:val="24"/>
                <w:lang w:val="es-ES_tradnl" w:eastAsia="ja-JP"/>
              </w:rPr>
            </w:pPr>
            <w:r w:rsidRPr="00D8201A">
              <w:rPr>
                <w:rFonts w:eastAsia="Calibri"/>
                <w:b/>
                <w:szCs w:val="24"/>
                <w:lang w:val="es-ES_tradnl" w:eastAsia="ja-JP"/>
              </w:rPr>
              <w:t>EL PRESIDENTE</w:t>
            </w:r>
          </w:p>
          <w:p w:rsidR="00D8201A" w:rsidRPr="00D8201A" w:rsidRDefault="00D8201A" w:rsidP="00D8201A">
            <w:pPr>
              <w:widowControl w:val="0"/>
              <w:autoSpaceDE w:val="0"/>
              <w:autoSpaceDN w:val="0"/>
              <w:adjustRightInd w:val="0"/>
              <w:spacing w:line="260" w:lineRule="exact"/>
              <w:ind w:left="-142" w:right="20"/>
              <w:jc w:val="center"/>
              <w:rPr>
                <w:rFonts w:eastAsia="Calibri"/>
                <w:b/>
                <w:szCs w:val="24"/>
                <w:lang w:val="es-ES_tradnl" w:eastAsia="ja-JP"/>
              </w:rPr>
            </w:pPr>
            <w:r w:rsidRPr="00D8201A">
              <w:rPr>
                <w:rFonts w:eastAsia="Calibri"/>
                <w:b/>
                <w:szCs w:val="24"/>
                <w:lang w:val="es-ES_tradnl" w:eastAsia="ja-JP"/>
              </w:rPr>
              <w:t>DEL COMITÉ DE RADIO Y TELEVISIÓN</w:t>
            </w:r>
          </w:p>
          <w:p w:rsidR="00D8201A" w:rsidRPr="00D8201A" w:rsidRDefault="00D8201A" w:rsidP="00D8201A">
            <w:pPr>
              <w:widowControl w:val="0"/>
              <w:autoSpaceDE w:val="0"/>
              <w:autoSpaceDN w:val="0"/>
              <w:adjustRightInd w:val="0"/>
              <w:spacing w:line="260" w:lineRule="exact"/>
              <w:ind w:left="-142" w:right="20"/>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142" w:right="20"/>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142" w:right="20"/>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142" w:right="20"/>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142" w:right="20"/>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142" w:right="20"/>
              <w:jc w:val="center"/>
              <w:rPr>
                <w:rFonts w:eastAsia="Calibri"/>
                <w:b/>
                <w:spacing w:val="-4"/>
                <w:szCs w:val="24"/>
                <w:lang w:val="es-ES_tradnl" w:eastAsia="ja-JP"/>
              </w:rPr>
            </w:pPr>
            <w:r w:rsidRPr="00D8201A">
              <w:rPr>
                <w:rFonts w:eastAsia="Calibri"/>
                <w:b/>
                <w:spacing w:val="-4"/>
                <w:szCs w:val="24"/>
                <w:lang w:val="es-ES_tradnl" w:eastAsia="ja-JP"/>
              </w:rPr>
              <w:t>MTRO. MARCO ANTONIO BAÑOS MARTÍNEZ</w:t>
            </w:r>
          </w:p>
        </w:tc>
        <w:tc>
          <w:tcPr>
            <w:tcW w:w="2398" w:type="pct"/>
          </w:tcPr>
          <w:p w:rsidR="00D8201A" w:rsidRPr="00D8201A" w:rsidRDefault="00D8201A" w:rsidP="00D8201A">
            <w:pPr>
              <w:widowControl w:val="0"/>
              <w:autoSpaceDE w:val="0"/>
              <w:autoSpaceDN w:val="0"/>
              <w:adjustRightInd w:val="0"/>
              <w:spacing w:line="260" w:lineRule="exact"/>
              <w:ind w:left="-94" w:right="-169"/>
              <w:jc w:val="center"/>
              <w:rPr>
                <w:rFonts w:eastAsia="Calibri"/>
                <w:b/>
                <w:szCs w:val="24"/>
                <w:lang w:val="es-ES_tradnl" w:eastAsia="ja-JP"/>
              </w:rPr>
            </w:pPr>
            <w:r w:rsidRPr="00D8201A">
              <w:rPr>
                <w:rFonts w:eastAsia="Calibri"/>
                <w:b/>
                <w:szCs w:val="24"/>
                <w:lang w:val="es-ES_tradnl" w:eastAsia="ja-JP"/>
              </w:rPr>
              <w:t>EL SECRETARIO TÉCNICO</w:t>
            </w:r>
          </w:p>
          <w:p w:rsidR="00D8201A" w:rsidRPr="00D8201A" w:rsidRDefault="00D8201A" w:rsidP="00D8201A">
            <w:pPr>
              <w:widowControl w:val="0"/>
              <w:autoSpaceDE w:val="0"/>
              <w:autoSpaceDN w:val="0"/>
              <w:adjustRightInd w:val="0"/>
              <w:spacing w:line="260" w:lineRule="exact"/>
              <w:ind w:left="-94" w:right="-169"/>
              <w:jc w:val="center"/>
              <w:rPr>
                <w:rFonts w:eastAsia="Calibri"/>
                <w:b/>
                <w:szCs w:val="24"/>
                <w:lang w:val="es-ES_tradnl" w:eastAsia="ja-JP"/>
              </w:rPr>
            </w:pPr>
            <w:r w:rsidRPr="00D8201A">
              <w:rPr>
                <w:rFonts w:eastAsia="Calibri"/>
                <w:b/>
                <w:szCs w:val="24"/>
                <w:lang w:val="es-ES_tradnl" w:eastAsia="ja-JP"/>
              </w:rPr>
              <w:t>DEL COMITÉ DE RADIO Y TELEVISIÓN</w:t>
            </w:r>
          </w:p>
          <w:p w:rsidR="00D8201A" w:rsidRPr="00D8201A" w:rsidRDefault="00D8201A" w:rsidP="00D8201A">
            <w:pPr>
              <w:widowControl w:val="0"/>
              <w:autoSpaceDE w:val="0"/>
              <w:autoSpaceDN w:val="0"/>
              <w:adjustRightInd w:val="0"/>
              <w:spacing w:line="260" w:lineRule="exact"/>
              <w:ind w:left="-94" w:right="-169"/>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94" w:right="-169"/>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94" w:right="-169"/>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94" w:right="-169"/>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94" w:right="-169"/>
              <w:jc w:val="center"/>
              <w:rPr>
                <w:rFonts w:eastAsia="Calibri"/>
                <w:b/>
                <w:szCs w:val="24"/>
                <w:lang w:val="es-ES_tradnl" w:eastAsia="ja-JP"/>
              </w:rPr>
            </w:pPr>
          </w:p>
          <w:p w:rsidR="00D8201A" w:rsidRPr="00D8201A" w:rsidRDefault="00D8201A" w:rsidP="00D8201A">
            <w:pPr>
              <w:widowControl w:val="0"/>
              <w:autoSpaceDE w:val="0"/>
              <w:autoSpaceDN w:val="0"/>
              <w:adjustRightInd w:val="0"/>
              <w:spacing w:line="260" w:lineRule="exact"/>
              <w:ind w:left="-94" w:right="-169"/>
              <w:rPr>
                <w:rFonts w:eastAsia="Calibri"/>
                <w:b/>
                <w:bCs/>
                <w:spacing w:val="-4"/>
                <w:szCs w:val="24"/>
                <w:lang w:val="es-ES_tradnl" w:eastAsia="ja-JP"/>
              </w:rPr>
            </w:pPr>
            <w:r w:rsidRPr="00D8201A">
              <w:rPr>
                <w:rFonts w:eastAsia="Calibri"/>
                <w:b/>
                <w:spacing w:val="-4"/>
                <w:szCs w:val="24"/>
                <w:lang w:val="es-ES_tradnl" w:eastAsia="ja-JP"/>
              </w:rPr>
              <w:t xml:space="preserve">MTRO. PATRICIO </w:t>
            </w:r>
            <w:proofErr w:type="spellStart"/>
            <w:r w:rsidRPr="00D8201A">
              <w:rPr>
                <w:rFonts w:eastAsia="Calibri"/>
                <w:b/>
                <w:spacing w:val="-4"/>
                <w:szCs w:val="24"/>
                <w:lang w:val="es-ES_tradnl" w:eastAsia="ja-JP"/>
              </w:rPr>
              <w:t>BALLADOS</w:t>
            </w:r>
            <w:proofErr w:type="spellEnd"/>
            <w:r w:rsidRPr="00D8201A">
              <w:rPr>
                <w:rFonts w:eastAsia="Calibri"/>
                <w:b/>
                <w:spacing w:val="-4"/>
                <w:szCs w:val="24"/>
                <w:lang w:val="es-ES_tradnl" w:eastAsia="ja-JP"/>
              </w:rPr>
              <w:t xml:space="preserve"> VILLAGÓMEZ</w:t>
            </w:r>
          </w:p>
        </w:tc>
      </w:tr>
    </w:tbl>
    <w:p w:rsidR="00D8201A" w:rsidRPr="00D8201A" w:rsidRDefault="00D8201A" w:rsidP="00D8201A">
      <w:pPr>
        <w:widowControl w:val="0"/>
        <w:tabs>
          <w:tab w:val="left" w:leader="hyphen" w:pos="9356"/>
          <w:tab w:val="left" w:leader="hyphen" w:pos="9412"/>
        </w:tabs>
        <w:autoSpaceDE w:val="0"/>
        <w:autoSpaceDN w:val="0"/>
        <w:adjustRightInd w:val="0"/>
        <w:rPr>
          <w:rFonts w:eastAsia="MS Mincho"/>
          <w:b/>
          <w:szCs w:val="24"/>
          <w:lang w:val="es-ES_tradnl" w:eastAsia="ja-JP"/>
        </w:rPr>
      </w:pPr>
    </w:p>
    <w:p w:rsidR="00D8201A" w:rsidRPr="00181565" w:rsidRDefault="00D8201A" w:rsidP="00400D6E">
      <w:pPr>
        <w:tabs>
          <w:tab w:val="left" w:leader="hyphen" w:pos="9356"/>
        </w:tabs>
        <w:rPr>
          <w:szCs w:val="24"/>
        </w:rPr>
      </w:pPr>
    </w:p>
    <w:sectPr w:rsidR="00D8201A" w:rsidRPr="00181565" w:rsidSect="00400D6E">
      <w:footerReference w:type="default" r:id="rId18"/>
      <w:pgSz w:w="12240" w:h="15840" w:code="1"/>
      <w:pgMar w:top="2835"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072C" w:rsidRDefault="0098072C" w:rsidP="00F1798A">
      <w:r>
        <w:separator/>
      </w:r>
    </w:p>
  </w:endnote>
  <w:endnote w:type="continuationSeparator" w:id="0">
    <w:p w:rsidR="0098072C" w:rsidRDefault="0098072C" w:rsidP="00F17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512106"/>
      <w:docPartObj>
        <w:docPartGallery w:val="Page Numbers (Bottom of Page)"/>
        <w:docPartUnique/>
      </w:docPartObj>
    </w:sdtPr>
    <w:sdtEndPr/>
    <w:sdtContent>
      <w:p w:rsidR="00613E75" w:rsidRDefault="00763209" w:rsidP="00181565">
        <w:pPr>
          <w:pStyle w:val="Piedepgina"/>
          <w:jc w:val="right"/>
          <w:rPr>
            <w:sz w:val="20"/>
          </w:rPr>
        </w:pPr>
        <w:r w:rsidRPr="00181565">
          <w:rPr>
            <w:sz w:val="20"/>
          </w:rPr>
          <w:fldChar w:fldCharType="begin"/>
        </w:r>
        <w:r w:rsidRPr="00181565">
          <w:rPr>
            <w:sz w:val="20"/>
          </w:rPr>
          <w:instrText>PAGE   \* MERGEFORMAT</w:instrText>
        </w:r>
        <w:r w:rsidRPr="00181565">
          <w:rPr>
            <w:sz w:val="20"/>
          </w:rPr>
          <w:fldChar w:fldCharType="separate"/>
        </w:r>
        <w:r w:rsidR="00613E75" w:rsidRPr="00613E75">
          <w:rPr>
            <w:noProof/>
            <w:sz w:val="20"/>
            <w:lang w:val="es-ES"/>
          </w:rPr>
          <w:t>22</w:t>
        </w:r>
        <w:r w:rsidRPr="00181565">
          <w:rPr>
            <w:sz w:val="20"/>
          </w:rPr>
          <w:fldChar w:fldCharType="end"/>
        </w:r>
      </w:p>
      <w:p w:rsidR="00763209" w:rsidRPr="00181565" w:rsidRDefault="00613E75" w:rsidP="00613E75">
        <w:pPr>
          <w:pStyle w:val="Piedepgina"/>
          <w:jc w:val="left"/>
        </w:pPr>
        <w:r>
          <w:rPr>
            <w:b/>
            <w:sz w:val="20"/>
          </w:rPr>
          <w:t>INE/</w:t>
        </w:r>
        <w:proofErr w:type="spellStart"/>
        <w:r>
          <w:rPr>
            <w:b/>
            <w:sz w:val="20"/>
          </w:rPr>
          <w:t>CRT</w:t>
        </w:r>
        <w:proofErr w:type="spellEnd"/>
        <w:r>
          <w:rPr>
            <w:b/>
            <w:sz w:val="20"/>
          </w:rPr>
          <w:t>/</w:t>
        </w:r>
        <w:proofErr w:type="spellStart"/>
        <w:r>
          <w:rPr>
            <w:b/>
            <w:sz w:val="20"/>
          </w:rPr>
          <w:t>SORD</w:t>
        </w:r>
        <w:proofErr w:type="spellEnd"/>
        <w:r w:rsidRPr="00E606EA">
          <w:rPr>
            <w:b/>
            <w:sz w:val="20"/>
          </w:rPr>
          <w:t>/</w:t>
        </w:r>
        <w:r>
          <w:rPr>
            <w:b/>
            <w:sz w:val="20"/>
          </w:rPr>
          <w:t>27</w:t>
        </w:r>
        <w:r w:rsidRPr="00E606EA">
          <w:rPr>
            <w:b/>
            <w:sz w:val="20"/>
          </w:rPr>
          <w:t>0217-</w:t>
        </w:r>
        <w:r>
          <w:rPr>
            <w:b/>
            <w:sz w:val="20"/>
          </w:rPr>
          <w:t>2</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072C" w:rsidRDefault="0098072C" w:rsidP="00F1798A">
      <w:r>
        <w:separator/>
      </w:r>
    </w:p>
  </w:footnote>
  <w:footnote w:type="continuationSeparator" w:id="0">
    <w:p w:rsidR="0098072C" w:rsidRDefault="0098072C" w:rsidP="00F179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123991"/>
    <w:multiLevelType w:val="hybridMultilevel"/>
    <w:tmpl w:val="EF9CD0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6965190A"/>
    <w:multiLevelType w:val="multilevel"/>
    <w:tmpl w:val="74BCD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615"/>
    <w:rsid w:val="00025144"/>
    <w:rsid w:val="000277E9"/>
    <w:rsid w:val="000A5435"/>
    <w:rsid w:val="000B6C27"/>
    <w:rsid w:val="000E67CF"/>
    <w:rsid w:val="00100BBB"/>
    <w:rsid w:val="001045D0"/>
    <w:rsid w:val="00122FDC"/>
    <w:rsid w:val="00127DC9"/>
    <w:rsid w:val="00133D70"/>
    <w:rsid w:val="001568D6"/>
    <w:rsid w:val="001607AB"/>
    <w:rsid w:val="00181565"/>
    <w:rsid w:val="001B1E33"/>
    <w:rsid w:val="001B28EA"/>
    <w:rsid w:val="001D7896"/>
    <w:rsid w:val="00205E12"/>
    <w:rsid w:val="002177BC"/>
    <w:rsid w:val="002758D6"/>
    <w:rsid w:val="00295636"/>
    <w:rsid w:val="002A2008"/>
    <w:rsid w:val="002A313A"/>
    <w:rsid w:val="002B18A5"/>
    <w:rsid w:val="002B4E59"/>
    <w:rsid w:val="003F1976"/>
    <w:rsid w:val="003F5825"/>
    <w:rsid w:val="00400D6E"/>
    <w:rsid w:val="00431829"/>
    <w:rsid w:val="00437876"/>
    <w:rsid w:val="00451DCD"/>
    <w:rsid w:val="00453498"/>
    <w:rsid w:val="00474232"/>
    <w:rsid w:val="00486AA5"/>
    <w:rsid w:val="004A0EC7"/>
    <w:rsid w:val="004B7102"/>
    <w:rsid w:val="005374CE"/>
    <w:rsid w:val="00570E82"/>
    <w:rsid w:val="005F6E96"/>
    <w:rsid w:val="00605415"/>
    <w:rsid w:val="00613E75"/>
    <w:rsid w:val="00626F5E"/>
    <w:rsid w:val="006F189F"/>
    <w:rsid w:val="00712BD4"/>
    <w:rsid w:val="00723F89"/>
    <w:rsid w:val="00731E4B"/>
    <w:rsid w:val="0074558C"/>
    <w:rsid w:val="007465DD"/>
    <w:rsid w:val="0074731B"/>
    <w:rsid w:val="00763209"/>
    <w:rsid w:val="0076785E"/>
    <w:rsid w:val="00787573"/>
    <w:rsid w:val="007D2DA2"/>
    <w:rsid w:val="00836A88"/>
    <w:rsid w:val="008450F9"/>
    <w:rsid w:val="008F5C90"/>
    <w:rsid w:val="00907258"/>
    <w:rsid w:val="0098072C"/>
    <w:rsid w:val="009A71FB"/>
    <w:rsid w:val="009E3688"/>
    <w:rsid w:val="00A475AA"/>
    <w:rsid w:val="00A949EF"/>
    <w:rsid w:val="00A95B0A"/>
    <w:rsid w:val="00AA65D6"/>
    <w:rsid w:val="00B37683"/>
    <w:rsid w:val="00BB265D"/>
    <w:rsid w:val="00BC6B2B"/>
    <w:rsid w:val="00BD296F"/>
    <w:rsid w:val="00C21915"/>
    <w:rsid w:val="00C236AE"/>
    <w:rsid w:val="00C80652"/>
    <w:rsid w:val="00CD1443"/>
    <w:rsid w:val="00CD4FB1"/>
    <w:rsid w:val="00D0472C"/>
    <w:rsid w:val="00D643C7"/>
    <w:rsid w:val="00D8201A"/>
    <w:rsid w:val="00DE3F3C"/>
    <w:rsid w:val="00E23B4A"/>
    <w:rsid w:val="00E37822"/>
    <w:rsid w:val="00E42615"/>
    <w:rsid w:val="00E60CEF"/>
    <w:rsid w:val="00E67E0A"/>
    <w:rsid w:val="00E7772B"/>
    <w:rsid w:val="00EC50A4"/>
    <w:rsid w:val="00EE1345"/>
    <w:rsid w:val="00F1798A"/>
    <w:rsid w:val="00F224B9"/>
    <w:rsid w:val="00F34212"/>
    <w:rsid w:val="00F9009B"/>
    <w:rsid w:val="00FE357F"/>
    <w:rsid w:val="00FF22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2BABC33-B237-46F1-8FF0-D86E1519B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570E82"/>
    <w:pPr>
      <w:spacing w:before="100" w:beforeAutospacing="1" w:after="100" w:afterAutospacing="1"/>
      <w:jc w:val="left"/>
      <w:outlineLvl w:val="0"/>
    </w:pPr>
    <w:rPr>
      <w:rFonts w:ascii="Times New Roman" w:eastAsia="Times New Roman" w:hAnsi="Times New Roman" w:cs="Times New Roman"/>
      <w:b/>
      <w:bCs/>
      <w:kern w:val="36"/>
      <w:sz w:val="48"/>
      <w:szCs w:val="48"/>
      <w:lang w:eastAsia="es-MX"/>
    </w:rPr>
  </w:style>
  <w:style w:type="paragraph" w:styleId="Ttulo4">
    <w:name w:val="heading 4"/>
    <w:basedOn w:val="Normal"/>
    <w:link w:val="Ttulo4Car"/>
    <w:uiPriority w:val="9"/>
    <w:qFormat/>
    <w:rsid w:val="00570E82"/>
    <w:pPr>
      <w:spacing w:before="100" w:beforeAutospacing="1" w:after="100" w:afterAutospacing="1"/>
      <w:jc w:val="left"/>
      <w:outlineLvl w:val="3"/>
    </w:pPr>
    <w:rPr>
      <w:rFonts w:ascii="Times New Roman" w:eastAsia="Times New Roman" w:hAnsi="Times New Roman" w:cs="Times New Roman"/>
      <w:b/>
      <w:bCs/>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1798A"/>
    <w:pPr>
      <w:tabs>
        <w:tab w:val="center" w:pos="4419"/>
        <w:tab w:val="right" w:pos="8838"/>
      </w:tabs>
    </w:pPr>
  </w:style>
  <w:style w:type="character" w:customStyle="1" w:styleId="EncabezadoCar">
    <w:name w:val="Encabezado Car"/>
    <w:basedOn w:val="Fuentedeprrafopredeter"/>
    <w:link w:val="Encabezado"/>
    <w:uiPriority w:val="99"/>
    <w:rsid w:val="00F1798A"/>
  </w:style>
  <w:style w:type="paragraph" w:styleId="Piedepgina">
    <w:name w:val="footer"/>
    <w:basedOn w:val="Normal"/>
    <w:link w:val="PiedepginaCar"/>
    <w:uiPriority w:val="99"/>
    <w:unhideWhenUsed/>
    <w:rsid w:val="00F1798A"/>
    <w:pPr>
      <w:tabs>
        <w:tab w:val="center" w:pos="4419"/>
        <w:tab w:val="right" w:pos="8838"/>
      </w:tabs>
    </w:pPr>
  </w:style>
  <w:style w:type="character" w:customStyle="1" w:styleId="PiedepginaCar">
    <w:name w:val="Pie de página Car"/>
    <w:basedOn w:val="Fuentedeprrafopredeter"/>
    <w:link w:val="Piedepgina"/>
    <w:uiPriority w:val="99"/>
    <w:rsid w:val="00F1798A"/>
  </w:style>
  <w:style w:type="paragraph" w:styleId="Textosinformato">
    <w:name w:val="Plain Text"/>
    <w:basedOn w:val="Normal"/>
    <w:link w:val="TextosinformatoCar"/>
    <w:uiPriority w:val="99"/>
    <w:semiHidden/>
    <w:unhideWhenUsed/>
    <w:rsid w:val="00C236AE"/>
    <w:pPr>
      <w:jc w:val="left"/>
    </w:pPr>
    <w:rPr>
      <w:rFonts w:ascii="Calibri" w:hAnsi="Calibri" w:cstheme="minorBidi"/>
      <w:sz w:val="22"/>
      <w:szCs w:val="21"/>
    </w:rPr>
  </w:style>
  <w:style w:type="character" w:customStyle="1" w:styleId="TextosinformatoCar">
    <w:name w:val="Texto sin formato Car"/>
    <w:basedOn w:val="Fuentedeprrafopredeter"/>
    <w:link w:val="Textosinformato"/>
    <w:uiPriority w:val="99"/>
    <w:semiHidden/>
    <w:rsid w:val="00C236AE"/>
    <w:rPr>
      <w:rFonts w:ascii="Calibri" w:hAnsi="Calibri" w:cstheme="minorBidi"/>
      <w:sz w:val="22"/>
      <w:szCs w:val="21"/>
    </w:rPr>
  </w:style>
  <w:style w:type="paragraph" w:styleId="Sinespaciado">
    <w:name w:val="No Spacing"/>
    <w:uiPriority w:val="1"/>
    <w:qFormat/>
    <w:rsid w:val="00570E82"/>
    <w:pPr>
      <w:jc w:val="left"/>
    </w:pPr>
    <w:rPr>
      <w:rFonts w:asciiTheme="minorHAnsi" w:hAnsiTheme="minorHAnsi" w:cstheme="minorBidi"/>
      <w:sz w:val="22"/>
    </w:rPr>
  </w:style>
  <w:style w:type="character" w:customStyle="1" w:styleId="Ttulo1Car">
    <w:name w:val="Título 1 Car"/>
    <w:basedOn w:val="Fuentedeprrafopredeter"/>
    <w:link w:val="Ttulo1"/>
    <w:uiPriority w:val="9"/>
    <w:rsid w:val="00570E82"/>
    <w:rPr>
      <w:rFonts w:ascii="Times New Roman" w:eastAsia="Times New Roman" w:hAnsi="Times New Roman" w:cs="Times New Roman"/>
      <w:b/>
      <w:bCs/>
      <w:kern w:val="36"/>
      <w:sz w:val="48"/>
      <w:szCs w:val="48"/>
      <w:lang w:eastAsia="es-MX"/>
    </w:rPr>
  </w:style>
  <w:style w:type="character" w:customStyle="1" w:styleId="Ttulo4Car">
    <w:name w:val="Título 4 Car"/>
    <w:basedOn w:val="Fuentedeprrafopredeter"/>
    <w:link w:val="Ttulo4"/>
    <w:uiPriority w:val="9"/>
    <w:rsid w:val="00570E82"/>
    <w:rPr>
      <w:rFonts w:ascii="Times New Roman" w:eastAsia="Times New Roman" w:hAnsi="Times New Roman" w:cs="Times New Roman"/>
      <w:b/>
      <w:bCs/>
      <w:szCs w:val="24"/>
      <w:lang w:eastAsia="es-MX"/>
    </w:rPr>
  </w:style>
  <w:style w:type="paragraph" w:styleId="NormalWeb">
    <w:name w:val="Normal (Web)"/>
    <w:basedOn w:val="Normal"/>
    <w:uiPriority w:val="99"/>
    <w:semiHidden/>
    <w:unhideWhenUsed/>
    <w:rsid w:val="00570E82"/>
    <w:pPr>
      <w:spacing w:before="100" w:beforeAutospacing="1" w:after="100" w:afterAutospacing="1"/>
      <w:jc w:val="left"/>
    </w:pPr>
    <w:rPr>
      <w:rFonts w:ascii="Times New Roman" w:eastAsia="Times New Roman" w:hAnsi="Times New Roman" w:cs="Times New Roman"/>
      <w:szCs w:val="24"/>
      <w:lang w:eastAsia="es-MX"/>
    </w:rPr>
  </w:style>
  <w:style w:type="character" w:styleId="Hipervnculo">
    <w:name w:val="Hyperlink"/>
    <w:basedOn w:val="Fuentedeprrafopredeter"/>
    <w:uiPriority w:val="99"/>
    <w:semiHidden/>
    <w:unhideWhenUsed/>
    <w:rsid w:val="00570E82"/>
    <w:rPr>
      <w:color w:val="0000FF"/>
      <w:u w:val="single"/>
    </w:rPr>
  </w:style>
  <w:style w:type="character" w:customStyle="1" w:styleId="apple-converted-space">
    <w:name w:val="apple-converted-space"/>
    <w:basedOn w:val="Fuentedeprrafopredeter"/>
    <w:rsid w:val="00570E82"/>
  </w:style>
  <w:style w:type="paragraph" w:styleId="Prrafodelista">
    <w:name w:val="List Paragraph"/>
    <w:basedOn w:val="Normal"/>
    <w:uiPriority w:val="34"/>
    <w:qFormat/>
    <w:rsid w:val="00EE13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253652">
      <w:bodyDiv w:val="1"/>
      <w:marLeft w:val="0"/>
      <w:marRight w:val="0"/>
      <w:marTop w:val="0"/>
      <w:marBottom w:val="0"/>
      <w:divBdr>
        <w:top w:val="none" w:sz="0" w:space="0" w:color="auto"/>
        <w:left w:val="none" w:sz="0" w:space="0" w:color="auto"/>
        <w:bottom w:val="none" w:sz="0" w:space="0" w:color="auto"/>
        <w:right w:val="none" w:sz="0" w:space="0" w:color="auto"/>
      </w:divBdr>
    </w:div>
    <w:div w:id="968978255">
      <w:bodyDiv w:val="1"/>
      <w:marLeft w:val="0"/>
      <w:marRight w:val="0"/>
      <w:marTop w:val="0"/>
      <w:marBottom w:val="0"/>
      <w:divBdr>
        <w:top w:val="none" w:sz="0" w:space="0" w:color="auto"/>
        <w:left w:val="none" w:sz="0" w:space="0" w:color="auto"/>
        <w:bottom w:val="none" w:sz="0" w:space="0" w:color="auto"/>
        <w:right w:val="none" w:sz="0" w:space="0" w:color="auto"/>
      </w:divBdr>
    </w:div>
    <w:div w:id="143609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e.mx/archivos2/portal/historico/contenido/recursos/IFE-v2/DEPPP/DEPPP-ComiteRadioTelevision/DEPPP-ComiteRadioTV-Sesiones/2017/ORD_27febrero/crt-2so-2017-02-27-p1-a.docx" TargetMode="External"/><Relationship Id="rId13" Type="http://schemas.openxmlformats.org/officeDocument/2006/relationships/hyperlink" Target="http://www.ine.mx/archivos2/portal/historico/contenido/recursos/IFE-v2/DEPPP/DEPPP-ComiteRadioTelevision/DEPPP-ComiteRadioTV-Sesiones/2017/ORD_27febrero/crt-2so-2017-02-27-p4.docx"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ne.mx/archivos2/portal/historico/contenido/recursos/IFE-v2/DEPPP/DEPPP-ComiteRadioTelevision/DEPPP-ComiteRadioTV-Sesiones/2017/ORD_27febrero/crt-2so-2017-02-27-p3.doc" TargetMode="External"/><Relationship Id="rId17" Type="http://schemas.openxmlformats.org/officeDocument/2006/relationships/hyperlink" Target="http://www.ine.mx/archivos2/portal/historico/contenido/recursos/IFE-v2/DEPPP/DEPPP-ComiteRadioTelevision/DEPPP-ComiteRadioTV-Sesiones/2017/ORD_27febrero/crt-2so-2017-02-27-p1-c.docx" TargetMode="External"/><Relationship Id="rId2" Type="http://schemas.openxmlformats.org/officeDocument/2006/relationships/numbering" Target="numbering.xml"/><Relationship Id="rId16" Type="http://schemas.openxmlformats.org/officeDocument/2006/relationships/hyperlink" Target="http://www.ine.mx/archivos2/portal/historico/contenido/recursos/IFE-v2/DEPPP/DEPPP-ComiteRadioTelevision/DEPPP-ComiteRadioTV-Sesiones/2017/ORD_27febrero/crt-2so-2017-02-27-p1-b.doc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e.mx/archivos2/portal/historico/contenido/recursos/IFE-v2/DEPPP/DEPPP-ComiteRadioTelevision/DEPPP-ComiteRadioTV-Sesiones/2017/ORD_27febrero/crt-2so-2017-02-27-p2.docx" TargetMode="External"/><Relationship Id="rId5" Type="http://schemas.openxmlformats.org/officeDocument/2006/relationships/webSettings" Target="webSettings.xml"/><Relationship Id="rId15" Type="http://schemas.openxmlformats.org/officeDocument/2006/relationships/hyperlink" Target="http://www.ine.mx/archivos2/portal/historico/contenido/recursos/IFE-v2/DEPPP/DEPPP-ComiteRadioTelevision/DEPPP-ComiteRadioTV-Sesiones/2017/ORD_27febrero/crt-2so-2017-02-27-p1-a.docx" TargetMode="External"/><Relationship Id="rId10" Type="http://schemas.openxmlformats.org/officeDocument/2006/relationships/hyperlink" Target="http://www.ine.mx/archivos2/portal/historico/contenido/recursos/IFE-v2/DEPPP/DEPPP-ComiteRadioTelevision/DEPPP-ComiteRadioTV-Sesiones/2017/ORD_27febrero/crt-2so-2017-02-27-p1-c.doc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e.mx/archivos2/portal/historico/contenido/recursos/IFE-v2/DEPPP/DEPPP-ComiteRadioTelevision/DEPPP-ComiteRadioTV-Sesiones/2017/ORD_27febrero/crt-2so-2017-02-27-p1-b.docx" TargetMode="External"/><Relationship Id="rId14" Type="http://schemas.openxmlformats.org/officeDocument/2006/relationships/hyperlink" Target="http://www.ine.mx/archivos2/portal/historico/contenido/recursos/IFE-v2/DEPPP/DEPPP-ComiteRadioTelevision/DEPPP-ComiteRadioTV-Sesiones/2017/ORD_27febrero/crt-2so-2017-02-27-p5.doc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F4F5D7-32AA-40C8-97ED-94746BF47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607</TotalTime>
  <Pages>31</Pages>
  <Words>14468</Words>
  <Characters>79574</Characters>
  <Application>Microsoft Office Word</Application>
  <DocSecurity>0</DocSecurity>
  <Lines>663</Lines>
  <Paragraphs>187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93855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Beltrán</dc:creator>
  <cp:keywords/>
  <dc:description/>
  <cp:lastModifiedBy>INE</cp:lastModifiedBy>
  <cp:revision>19</cp:revision>
  <dcterms:created xsi:type="dcterms:W3CDTF">2017-02-28T01:07:00Z</dcterms:created>
  <dcterms:modified xsi:type="dcterms:W3CDTF">2017-03-10T18:27:00Z</dcterms:modified>
</cp:coreProperties>
</file>