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E68FE" w:rsidRPr="004C4A9C" w:rsidRDefault="005E68FE" w:rsidP="00485A35">
      <w:pPr>
        <w:spacing w:line="260" w:lineRule="exact"/>
        <w:jc w:val="center"/>
        <w:rPr>
          <w:rFonts w:ascii="Arial Narrow" w:hAnsi="Arial Narrow" w:cs="Arial"/>
          <w:b/>
          <w:szCs w:val="24"/>
        </w:rPr>
      </w:pPr>
      <w:r w:rsidRPr="004C4A9C">
        <w:rPr>
          <w:rFonts w:ascii="Arial Narrow" w:hAnsi="Arial Narrow" w:cs="Arial"/>
          <w:b/>
          <w:szCs w:val="24"/>
        </w:rPr>
        <w:t>INSTITUTO NACIONAL ELECTORAL</w:t>
      </w:r>
    </w:p>
    <w:p w:rsidR="005E68FE" w:rsidRPr="004C4A9C" w:rsidRDefault="005E68FE" w:rsidP="00485A35">
      <w:pPr>
        <w:spacing w:line="260" w:lineRule="exact"/>
        <w:jc w:val="center"/>
        <w:rPr>
          <w:rFonts w:ascii="Arial Narrow" w:hAnsi="Arial Narrow" w:cs="Arial"/>
          <w:b/>
          <w:szCs w:val="24"/>
        </w:rPr>
      </w:pPr>
      <w:r w:rsidRPr="004C4A9C">
        <w:rPr>
          <w:rFonts w:ascii="Arial Narrow" w:hAnsi="Arial Narrow" w:cs="Arial"/>
          <w:b/>
          <w:szCs w:val="24"/>
        </w:rPr>
        <w:t xml:space="preserve">COMISIÓN DE PRERROGATIVAS Y PARTIDOS POLÍTICOS </w:t>
      </w:r>
    </w:p>
    <w:p w:rsidR="006B3F5D" w:rsidRPr="004C4A9C" w:rsidRDefault="00485A35" w:rsidP="00485A35">
      <w:pPr>
        <w:spacing w:line="260" w:lineRule="exact"/>
        <w:jc w:val="center"/>
        <w:rPr>
          <w:rFonts w:ascii="Arial Narrow" w:hAnsi="Arial Narrow" w:cs="Arial"/>
          <w:b/>
          <w:szCs w:val="24"/>
        </w:rPr>
      </w:pPr>
      <w:r w:rsidRPr="004C4A9C">
        <w:rPr>
          <w:rFonts w:ascii="Arial Narrow" w:hAnsi="Arial Narrow" w:cs="Arial"/>
          <w:b/>
          <w:spacing w:val="4"/>
          <w:szCs w:val="24"/>
        </w:rPr>
        <w:t>DÉCIMA</w:t>
      </w:r>
      <w:r w:rsidR="006B3F5D" w:rsidRPr="004C4A9C">
        <w:rPr>
          <w:rFonts w:ascii="Arial Narrow" w:hAnsi="Arial Narrow" w:cs="Arial"/>
          <w:b/>
          <w:spacing w:val="4"/>
          <w:szCs w:val="24"/>
        </w:rPr>
        <w:t xml:space="preserve"> </w:t>
      </w:r>
      <w:r w:rsidR="006B3F5D" w:rsidRPr="004C4A9C">
        <w:rPr>
          <w:rFonts w:ascii="Arial Narrow" w:hAnsi="Arial Narrow" w:cs="Arial"/>
          <w:b/>
          <w:szCs w:val="24"/>
        </w:rPr>
        <w:t>SESIÓN EXTRAORDINARIA URGENTE</w:t>
      </w:r>
    </w:p>
    <w:p w:rsidR="005E68FE" w:rsidRPr="004C4A9C" w:rsidRDefault="006B3F5D" w:rsidP="00485A35">
      <w:pPr>
        <w:spacing w:line="260" w:lineRule="exact"/>
        <w:jc w:val="center"/>
        <w:rPr>
          <w:rFonts w:ascii="Arial Narrow" w:hAnsi="Arial Narrow" w:cs="Arial"/>
          <w:b/>
          <w:szCs w:val="24"/>
        </w:rPr>
      </w:pPr>
      <w:r w:rsidRPr="004C4A9C">
        <w:rPr>
          <w:rFonts w:ascii="Arial Narrow" w:hAnsi="Arial Narrow" w:cs="Arial"/>
          <w:b/>
          <w:szCs w:val="24"/>
        </w:rPr>
        <w:t xml:space="preserve">DE CARÁCTER </w:t>
      </w:r>
      <w:r w:rsidR="00410247" w:rsidRPr="004C4A9C">
        <w:rPr>
          <w:rFonts w:ascii="Arial Narrow" w:hAnsi="Arial Narrow" w:cs="Arial"/>
          <w:b/>
          <w:szCs w:val="24"/>
        </w:rPr>
        <w:t>PRIVADO</w:t>
      </w:r>
    </w:p>
    <w:p w:rsidR="00485A35" w:rsidRPr="004C4A9C" w:rsidRDefault="00485A35" w:rsidP="00485A35">
      <w:pPr>
        <w:spacing w:line="260" w:lineRule="exact"/>
        <w:jc w:val="center"/>
        <w:rPr>
          <w:rFonts w:ascii="Arial Narrow" w:hAnsi="Arial Narrow" w:cs="Arial"/>
          <w:b/>
          <w:szCs w:val="24"/>
        </w:rPr>
      </w:pPr>
    </w:p>
    <w:p w:rsidR="00485A35" w:rsidRPr="004C4A9C" w:rsidRDefault="00485A35" w:rsidP="00485A35">
      <w:pPr>
        <w:spacing w:line="260" w:lineRule="exact"/>
        <w:jc w:val="center"/>
        <w:rPr>
          <w:rFonts w:ascii="Arial Narrow" w:hAnsi="Arial Narrow" w:cs="Arial"/>
          <w:b/>
          <w:szCs w:val="24"/>
        </w:rPr>
      </w:pPr>
      <w:r w:rsidRPr="004C4A9C">
        <w:rPr>
          <w:rFonts w:ascii="Arial Narrow" w:hAnsi="Arial Narrow" w:cs="Arial"/>
          <w:b/>
          <w:szCs w:val="24"/>
        </w:rPr>
        <w:t>SESIÓN V</w:t>
      </w:r>
      <w:r w:rsidRPr="004C4A9C">
        <w:rPr>
          <w:rFonts w:ascii="Arial Narrow" w:hAnsi="Arial Narrow" w:cs="Arial"/>
          <w:b/>
          <w:szCs w:val="24"/>
        </w:rPr>
        <w:t>IRTUAL</w:t>
      </w:r>
    </w:p>
    <w:p w:rsidR="005E68FE" w:rsidRPr="004C4A9C" w:rsidRDefault="005E68FE" w:rsidP="00485A35">
      <w:pPr>
        <w:spacing w:line="260" w:lineRule="exact"/>
        <w:jc w:val="center"/>
        <w:rPr>
          <w:rFonts w:ascii="Arial Narrow" w:hAnsi="Arial Narrow" w:cs="Arial"/>
          <w:b/>
          <w:szCs w:val="24"/>
        </w:rPr>
      </w:pPr>
    </w:p>
    <w:p w:rsidR="005E68FE" w:rsidRPr="004C4A9C" w:rsidRDefault="00485A35" w:rsidP="00485A35">
      <w:pPr>
        <w:spacing w:line="260" w:lineRule="exact"/>
        <w:jc w:val="center"/>
        <w:rPr>
          <w:rFonts w:ascii="Arial Narrow" w:hAnsi="Arial Narrow" w:cs="Arial"/>
          <w:b/>
          <w:szCs w:val="24"/>
        </w:rPr>
      </w:pPr>
      <w:r w:rsidRPr="004C4A9C">
        <w:rPr>
          <w:rFonts w:ascii="Arial Narrow" w:hAnsi="Arial Narrow" w:cs="Arial"/>
          <w:b/>
          <w:szCs w:val="24"/>
        </w:rPr>
        <w:t>19 DE AGOSTO</w:t>
      </w:r>
      <w:r w:rsidR="006B3F5D" w:rsidRPr="004C4A9C">
        <w:rPr>
          <w:rFonts w:ascii="Arial Narrow" w:hAnsi="Arial Narrow" w:cs="Arial"/>
          <w:b/>
          <w:szCs w:val="24"/>
        </w:rPr>
        <w:t xml:space="preserve"> DE 2020</w:t>
      </w:r>
    </w:p>
    <w:p w:rsidR="00BC0261" w:rsidRPr="004C4A9C" w:rsidRDefault="00485A35" w:rsidP="00485A35">
      <w:pPr>
        <w:spacing w:line="260" w:lineRule="exact"/>
        <w:jc w:val="center"/>
        <w:rPr>
          <w:rFonts w:ascii="Arial Narrow" w:hAnsi="Arial Narrow" w:cs="Arial"/>
          <w:b/>
          <w:szCs w:val="24"/>
        </w:rPr>
      </w:pPr>
      <w:r w:rsidRPr="004C4A9C">
        <w:rPr>
          <w:rFonts w:ascii="Arial Narrow" w:hAnsi="Arial Narrow" w:cs="Arial"/>
          <w:b/>
          <w:szCs w:val="24"/>
        </w:rPr>
        <w:t>9</w:t>
      </w:r>
      <w:r w:rsidR="005B5DE7" w:rsidRPr="004C4A9C">
        <w:rPr>
          <w:rFonts w:ascii="Arial Narrow" w:hAnsi="Arial Narrow" w:cs="Arial"/>
          <w:b/>
          <w:szCs w:val="24"/>
        </w:rPr>
        <w:t>:00</w:t>
      </w:r>
      <w:r w:rsidR="00410247" w:rsidRPr="004C4A9C">
        <w:rPr>
          <w:rFonts w:ascii="Arial Narrow" w:hAnsi="Arial Narrow" w:cs="Arial"/>
          <w:b/>
          <w:szCs w:val="24"/>
        </w:rPr>
        <w:t xml:space="preserve"> HORAS</w:t>
      </w:r>
    </w:p>
    <w:p w:rsidR="005E68FE" w:rsidRPr="004C4A9C" w:rsidRDefault="005E68FE" w:rsidP="00485A35">
      <w:pPr>
        <w:spacing w:line="260" w:lineRule="exact"/>
        <w:jc w:val="center"/>
        <w:rPr>
          <w:rFonts w:ascii="Arial Narrow" w:hAnsi="Arial Narrow" w:cs="Arial"/>
          <w:b/>
          <w:szCs w:val="24"/>
        </w:rPr>
      </w:pPr>
    </w:p>
    <w:p w:rsidR="005E68FE" w:rsidRPr="004C4A9C" w:rsidRDefault="005E68FE" w:rsidP="00485A35">
      <w:pPr>
        <w:spacing w:line="260" w:lineRule="exact"/>
        <w:jc w:val="center"/>
        <w:rPr>
          <w:rFonts w:ascii="Arial Narrow" w:hAnsi="Arial Narrow" w:cs="Arial"/>
          <w:b/>
          <w:szCs w:val="24"/>
        </w:rPr>
      </w:pPr>
      <w:r w:rsidRPr="004C4A9C">
        <w:rPr>
          <w:rFonts w:ascii="Arial Narrow" w:hAnsi="Arial Narrow" w:cs="Arial"/>
          <w:b/>
          <w:szCs w:val="24"/>
        </w:rPr>
        <w:t>ORDEN DEL DÍA</w:t>
      </w:r>
    </w:p>
    <w:p w:rsidR="005E68FE" w:rsidRPr="004C4A9C" w:rsidRDefault="005E68FE" w:rsidP="005E68FE">
      <w:pPr>
        <w:spacing w:line="240" w:lineRule="exact"/>
        <w:jc w:val="center"/>
        <w:rPr>
          <w:rFonts w:ascii="Arial Narrow" w:hAnsi="Arial Narrow" w:cs="Arial"/>
          <w:b/>
          <w:szCs w:val="24"/>
        </w:rPr>
      </w:pPr>
    </w:p>
    <w:p w:rsidR="00716F53" w:rsidRPr="004C4A9C" w:rsidRDefault="00716F53" w:rsidP="009F316B">
      <w:pPr>
        <w:rPr>
          <w:rFonts w:ascii="Arial Narrow" w:eastAsia="Calibri" w:hAnsi="Arial Narrow" w:cs="Times New Roman"/>
          <w:szCs w:val="24"/>
        </w:rPr>
      </w:pPr>
    </w:p>
    <w:p w:rsidR="00030AC9" w:rsidRPr="004C4A9C" w:rsidRDefault="00030AC9" w:rsidP="00794DD8">
      <w:pPr>
        <w:rPr>
          <w:rFonts w:ascii="Arial Narrow" w:eastAsia="Calibri" w:hAnsi="Arial Narrow" w:cs="Times New Roman"/>
          <w:szCs w:val="24"/>
        </w:rPr>
      </w:pPr>
      <w:r w:rsidRPr="004C4A9C">
        <w:rPr>
          <w:rFonts w:ascii="Arial Narrow" w:eastAsia="Calibri" w:hAnsi="Arial Narrow" w:cs="Times New Roman"/>
          <w:szCs w:val="24"/>
        </w:rPr>
        <w:t>Registro de asist</w:t>
      </w:r>
      <w:r w:rsidR="00F33D06" w:rsidRPr="004C4A9C">
        <w:rPr>
          <w:rFonts w:ascii="Arial Narrow" w:eastAsia="Calibri" w:hAnsi="Arial Narrow" w:cs="Times New Roman"/>
          <w:szCs w:val="24"/>
        </w:rPr>
        <w:t>entes y verificación del quórum</w:t>
      </w:r>
      <w:r w:rsidR="006042C1" w:rsidRPr="004C4A9C">
        <w:rPr>
          <w:rFonts w:ascii="Arial Narrow" w:eastAsia="Calibri" w:hAnsi="Arial Narrow" w:cs="Times New Roman"/>
          <w:szCs w:val="24"/>
        </w:rPr>
        <w:t>.</w:t>
      </w:r>
    </w:p>
    <w:p w:rsidR="00030AC9" w:rsidRPr="004C4A9C" w:rsidRDefault="00030AC9" w:rsidP="00794DD8">
      <w:pPr>
        <w:rPr>
          <w:rFonts w:ascii="Arial Narrow" w:eastAsia="Calibri" w:hAnsi="Arial Narrow" w:cs="Times New Roman"/>
          <w:szCs w:val="24"/>
        </w:rPr>
      </w:pPr>
    </w:p>
    <w:p w:rsidR="00F33D06" w:rsidRPr="004C4A9C" w:rsidRDefault="005B10FA" w:rsidP="00F33D06">
      <w:pPr>
        <w:rPr>
          <w:rFonts w:ascii="Arial Narrow" w:eastAsia="Calibri" w:hAnsi="Arial Narrow" w:cs="Times New Roman"/>
          <w:szCs w:val="24"/>
        </w:rPr>
      </w:pPr>
      <w:r w:rsidRPr="004C4A9C">
        <w:rPr>
          <w:rFonts w:ascii="Arial Narrow" w:eastAsia="Calibri" w:hAnsi="Arial Narrow" w:cs="Times New Roman"/>
          <w:szCs w:val="24"/>
        </w:rPr>
        <w:t>Aprobación del Orden del día</w:t>
      </w:r>
      <w:r w:rsidR="006042C1" w:rsidRPr="004C4A9C">
        <w:rPr>
          <w:rFonts w:ascii="Arial Narrow" w:eastAsia="Calibri" w:hAnsi="Arial Narrow" w:cs="Times New Roman"/>
          <w:szCs w:val="24"/>
        </w:rPr>
        <w:t>.</w:t>
      </w:r>
    </w:p>
    <w:p w:rsidR="00B86276" w:rsidRPr="004C4A9C" w:rsidRDefault="00B86276" w:rsidP="002A459A">
      <w:pPr>
        <w:rPr>
          <w:rFonts w:ascii="Arial Narrow" w:hAnsi="Arial Narrow"/>
          <w:szCs w:val="24"/>
        </w:rPr>
      </w:pPr>
    </w:p>
    <w:p w:rsidR="00821227" w:rsidRPr="004C4A9C" w:rsidRDefault="00821227" w:rsidP="00821227">
      <w:pPr>
        <w:numPr>
          <w:ilvl w:val="0"/>
          <w:numId w:val="13"/>
        </w:numPr>
        <w:contextualSpacing/>
        <w:rPr>
          <w:rFonts w:ascii="Arial Narrow" w:eastAsia="Times New Roman" w:hAnsi="Arial Narrow" w:cs="Arial"/>
          <w:szCs w:val="24"/>
        </w:rPr>
      </w:pPr>
      <w:r w:rsidRPr="004C4A9C">
        <w:rPr>
          <w:rFonts w:ascii="Arial Narrow" w:eastAsia="Times New Roman" w:hAnsi="Arial Narrow" w:cs="Arial"/>
          <w:szCs w:val="24"/>
        </w:rPr>
        <w:t>Discusión y, en su caso, aprobación del</w:t>
      </w:r>
      <w:r w:rsidR="005B5DE7" w:rsidRPr="004C4A9C">
        <w:rPr>
          <w:rFonts w:ascii="Arial Narrow" w:eastAsia="Times New Roman" w:hAnsi="Arial Narrow" w:cs="Arial"/>
          <w:szCs w:val="24"/>
        </w:rPr>
        <w:t xml:space="preserve"> acta correspondiente a la </w:t>
      </w:r>
      <w:r w:rsidR="00485A35" w:rsidRPr="004C4A9C">
        <w:rPr>
          <w:rFonts w:ascii="Arial Narrow" w:eastAsia="Times New Roman" w:hAnsi="Arial Narrow" w:cs="Arial"/>
          <w:szCs w:val="24"/>
        </w:rPr>
        <w:t>Octava</w:t>
      </w:r>
      <w:r w:rsidR="005B5DE7" w:rsidRPr="004C4A9C">
        <w:rPr>
          <w:rFonts w:ascii="Arial Narrow" w:eastAsia="Times New Roman" w:hAnsi="Arial Narrow" w:cs="Arial"/>
          <w:szCs w:val="24"/>
        </w:rPr>
        <w:t xml:space="preserve"> Sesión Extraordinaria Urgente de Carácter Privado, c</w:t>
      </w:r>
      <w:bookmarkStart w:id="0" w:name="_GoBack"/>
      <w:bookmarkEnd w:id="0"/>
      <w:r w:rsidR="005B5DE7" w:rsidRPr="004C4A9C">
        <w:rPr>
          <w:rFonts w:ascii="Arial Narrow" w:eastAsia="Times New Roman" w:hAnsi="Arial Narrow" w:cs="Arial"/>
          <w:szCs w:val="24"/>
        </w:rPr>
        <w:t xml:space="preserve">elebrada el </w:t>
      </w:r>
      <w:r w:rsidR="00485A35" w:rsidRPr="004C4A9C">
        <w:rPr>
          <w:rFonts w:ascii="Arial Narrow" w:eastAsia="Times New Roman" w:hAnsi="Arial Narrow" w:cs="Arial"/>
          <w:szCs w:val="24"/>
        </w:rPr>
        <w:t>16 de junio</w:t>
      </w:r>
      <w:r w:rsidR="005B5DE7" w:rsidRPr="004C4A9C">
        <w:rPr>
          <w:rFonts w:ascii="Arial Narrow" w:eastAsia="Times New Roman" w:hAnsi="Arial Narrow" w:cs="Arial"/>
          <w:szCs w:val="24"/>
        </w:rPr>
        <w:t xml:space="preserve"> de 2020</w:t>
      </w:r>
      <w:r w:rsidRPr="004C4A9C">
        <w:rPr>
          <w:rFonts w:ascii="Arial Narrow" w:eastAsia="Times New Roman" w:hAnsi="Arial Narrow" w:cs="Arial"/>
          <w:szCs w:val="24"/>
        </w:rPr>
        <w:t>.</w:t>
      </w:r>
    </w:p>
    <w:p w:rsidR="006B1E3A" w:rsidRPr="004C4A9C" w:rsidRDefault="006B1E3A" w:rsidP="00A41B48">
      <w:pPr>
        <w:rPr>
          <w:rFonts w:ascii="Arial Narrow" w:hAnsi="Arial Narrow"/>
          <w:szCs w:val="24"/>
        </w:rPr>
      </w:pPr>
    </w:p>
    <w:p w:rsidR="00485A35" w:rsidRPr="004C4A9C" w:rsidRDefault="00485A35" w:rsidP="00485A35">
      <w:pPr>
        <w:pStyle w:val="Prrafodelista"/>
        <w:numPr>
          <w:ilvl w:val="0"/>
          <w:numId w:val="13"/>
        </w:numPr>
        <w:spacing w:line="260" w:lineRule="exact"/>
        <w:rPr>
          <w:rFonts w:ascii="Arial Narrow" w:hAnsi="Arial Narrow"/>
          <w:szCs w:val="24"/>
        </w:rPr>
      </w:pPr>
      <w:r w:rsidRPr="004C4A9C">
        <w:rPr>
          <w:rFonts w:ascii="Arial Narrow" w:hAnsi="Arial Narrow"/>
          <w:szCs w:val="24"/>
        </w:rPr>
        <w:t xml:space="preserve">Discusión y, en su caso, aprobación de los </w:t>
      </w:r>
      <w:r w:rsidRPr="004C4A9C">
        <w:rPr>
          <w:rFonts w:ascii="Arial Narrow" w:hAnsi="Arial Narrow"/>
          <w:szCs w:val="24"/>
        </w:rPr>
        <w:t>a</w:t>
      </w:r>
      <w:r w:rsidRPr="004C4A9C">
        <w:rPr>
          <w:rFonts w:ascii="Arial Narrow" w:hAnsi="Arial Narrow"/>
          <w:szCs w:val="24"/>
        </w:rPr>
        <w:t>nteproyectos de Resolución del Consejo General del Instituto Nacional Electoral sobre las solicitudes de registro como Agrupación Política Nacional:</w:t>
      </w:r>
    </w:p>
    <w:p w:rsidR="00485A35" w:rsidRPr="004C4A9C" w:rsidRDefault="00485A35" w:rsidP="00485A35">
      <w:pPr>
        <w:pStyle w:val="Prrafodelista"/>
        <w:rPr>
          <w:rFonts w:ascii="Arial Narrow" w:hAnsi="Arial Narrow"/>
          <w:szCs w:val="24"/>
        </w:rPr>
      </w:pPr>
    </w:p>
    <w:p w:rsidR="00485A35" w:rsidRPr="004C4A9C" w:rsidRDefault="00485A35" w:rsidP="00485A35">
      <w:pPr>
        <w:spacing w:line="260" w:lineRule="exact"/>
        <w:ind w:left="426"/>
        <w:jc w:val="left"/>
        <w:rPr>
          <w:rFonts w:ascii="Arial Narrow" w:hAnsi="Arial Narrow"/>
          <w:szCs w:val="24"/>
        </w:rPr>
      </w:pPr>
      <w:r w:rsidRPr="004C4A9C">
        <w:rPr>
          <w:rFonts w:ascii="Arial Narrow" w:hAnsi="Arial Narrow"/>
          <w:szCs w:val="24"/>
        </w:rPr>
        <w:t>2</w:t>
      </w:r>
      <w:r w:rsidRPr="004C4A9C">
        <w:rPr>
          <w:rFonts w:ascii="Arial Narrow" w:hAnsi="Arial Narrow"/>
          <w:szCs w:val="24"/>
        </w:rPr>
        <w:t>.1 Asociación de la ciudadanía denominada “</w:t>
      </w:r>
      <w:proofErr w:type="spellStart"/>
      <w:r w:rsidRPr="004C4A9C">
        <w:rPr>
          <w:rFonts w:ascii="Arial Narrow" w:hAnsi="Arial Narrow"/>
          <w:szCs w:val="24"/>
        </w:rPr>
        <w:t>Unid@s</w:t>
      </w:r>
      <w:proofErr w:type="spellEnd"/>
      <w:r w:rsidRPr="004C4A9C">
        <w:rPr>
          <w:rFonts w:ascii="Arial Narrow" w:hAnsi="Arial Narrow"/>
          <w:szCs w:val="24"/>
        </w:rPr>
        <w:t>”</w:t>
      </w:r>
    </w:p>
    <w:p w:rsidR="00485A35" w:rsidRPr="004C4A9C" w:rsidRDefault="00485A35" w:rsidP="00485A35">
      <w:pPr>
        <w:spacing w:line="260" w:lineRule="exact"/>
        <w:ind w:left="426"/>
        <w:rPr>
          <w:rFonts w:ascii="Arial Narrow" w:hAnsi="Arial Narrow"/>
          <w:szCs w:val="24"/>
        </w:rPr>
      </w:pPr>
    </w:p>
    <w:p w:rsidR="00485A35" w:rsidRPr="004C4A9C" w:rsidRDefault="00485A35" w:rsidP="00485A35">
      <w:pPr>
        <w:spacing w:line="260" w:lineRule="exact"/>
        <w:ind w:left="426"/>
        <w:rPr>
          <w:rFonts w:ascii="Arial Narrow" w:hAnsi="Arial Narrow"/>
          <w:szCs w:val="24"/>
        </w:rPr>
      </w:pPr>
      <w:r w:rsidRPr="004C4A9C">
        <w:rPr>
          <w:rFonts w:ascii="Arial Narrow" w:hAnsi="Arial Narrow"/>
          <w:szCs w:val="24"/>
        </w:rPr>
        <w:t>2</w:t>
      </w:r>
      <w:r w:rsidRPr="004C4A9C">
        <w:rPr>
          <w:rFonts w:ascii="Arial Narrow" w:hAnsi="Arial Narrow"/>
          <w:szCs w:val="24"/>
        </w:rPr>
        <w:t>.2 Asociación de la ciudadanía denominada “Sociedad e Instituciones”</w:t>
      </w:r>
    </w:p>
    <w:p w:rsidR="00485A35" w:rsidRPr="004C4A9C" w:rsidRDefault="00485A35" w:rsidP="00485A35">
      <w:pPr>
        <w:spacing w:line="260" w:lineRule="exact"/>
        <w:ind w:left="426"/>
        <w:rPr>
          <w:rFonts w:ascii="Arial Narrow" w:hAnsi="Arial Narrow"/>
          <w:szCs w:val="24"/>
        </w:rPr>
      </w:pPr>
    </w:p>
    <w:p w:rsidR="00485A35" w:rsidRPr="004C4A9C" w:rsidRDefault="00485A35" w:rsidP="00485A35">
      <w:pPr>
        <w:spacing w:line="260" w:lineRule="exact"/>
        <w:ind w:left="426"/>
        <w:rPr>
          <w:rFonts w:ascii="Arial Narrow" w:hAnsi="Arial Narrow"/>
          <w:szCs w:val="24"/>
        </w:rPr>
      </w:pPr>
      <w:r w:rsidRPr="004C4A9C">
        <w:rPr>
          <w:rFonts w:ascii="Arial Narrow" w:hAnsi="Arial Narrow"/>
          <w:szCs w:val="24"/>
        </w:rPr>
        <w:t>2</w:t>
      </w:r>
      <w:r w:rsidRPr="004C4A9C">
        <w:rPr>
          <w:rFonts w:ascii="Arial Narrow" w:hAnsi="Arial Narrow"/>
          <w:szCs w:val="24"/>
        </w:rPr>
        <w:t>.3 Asociación de la ciudadanía denominada “Movimiento por el Rescate de México”</w:t>
      </w:r>
    </w:p>
    <w:p w:rsidR="00485A35" w:rsidRPr="004C4A9C" w:rsidRDefault="00485A35" w:rsidP="00485A35">
      <w:pPr>
        <w:spacing w:line="260" w:lineRule="exact"/>
        <w:ind w:left="426"/>
        <w:rPr>
          <w:rFonts w:ascii="Arial Narrow" w:hAnsi="Arial Narrow"/>
          <w:szCs w:val="24"/>
        </w:rPr>
      </w:pPr>
    </w:p>
    <w:p w:rsidR="00485A35" w:rsidRPr="004C4A9C" w:rsidRDefault="00485A35" w:rsidP="00485A35">
      <w:pPr>
        <w:spacing w:line="260" w:lineRule="exact"/>
        <w:ind w:left="426"/>
        <w:rPr>
          <w:rFonts w:ascii="Arial Narrow" w:hAnsi="Arial Narrow"/>
          <w:szCs w:val="24"/>
        </w:rPr>
      </w:pPr>
      <w:r w:rsidRPr="004C4A9C">
        <w:rPr>
          <w:rFonts w:ascii="Arial Narrow" w:hAnsi="Arial Narrow"/>
          <w:szCs w:val="24"/>
        </w:rPr>
        <w:t>2</w:t>
      </w:r>
      <w:r w:rsidRPr="004C4A9C">
        <w:rPr>
          <w:rFonts w:ascii="Arial Narrow" w:hAnsi="Arial Narrow"/>
          <w:szCs w:val="24"/>
        </w:rPr>
        <w:t>.4 Asociación de la ciudadanía denominada “Plan de las Tradiciones por México, A.C.”</w:t>
      </w:r>
    </w:p>
    <w:p w:rsidR="00485A35" w:rsidRPr="004C4A9C" w:rsidRDefault="00485A35" w:rsidP="00485A35">
      <w:pPr>
        <w:spacing w:line="260" w:lineRule="exact"/>
        <w:ind w:left="426"/>
        <w:rPr>
          <w:rFonts w:ascii="Arial Narrow" w:hAnsi="Arial Narrow"/>
          <w:szCs w:val="24"/>
        </w:rPr>
      </w:pPr>
    </w:p>
    <w:p w:rsidR="00485A35" w:rsidRPr="004C4A9C" w:rsidRDefault="00485A35" w:rsidP="00485A35">
      <w:pPr>
        <w:spacing w:line="260" w:lineRule="exact"/>
        <w:ind w:left="426"/>
        <w:rPr>
          <w:rFonts w:ascii="Arial Narrow" w:hAnsi="Arial Narrow"/>
          <w:szCs w:val="24"/>
        </w:rPr>
      </w:pPr>
      <w:r w:rsidRPr="004C4A9C">
        <w:rPr>
          <w:rFonts w:ascii="Arial Narrow" w:hAnsi="Arial Narrow"/>
          <w:szCs w:val="24"/>
        </w:rPr>
        <w:t>2</w:t>
      </w:r>
      <w:r w:rsidRPr="004C4A9C">
        <w:rPr>
          <w:rFonts w:ascii="Arial Narrow" w:hAnsi="Arial Narrow"/>
          <w:szCs w:val="24"/>
        </w:rPr>
        <w:t>.5 Asociación de la ciudadanía denominada “México, Educación y Justicia, A.C.”</w:t>
      </w:r>
    </w:p>
    <w:p w:rsidR="00485A35" w:rsidRPr="004C4A9C" w:rsidRDefault="00485A35" w:rsidP="00485A35">
      <w:pPr>
        <w:spacing w:line="260" w:lineRule="exact"/>
        <w:ind w:left="426"/>
        <w:rPr>
          <w:rFonts w:ascii="Arial Narrow" w:hAnsi="Arial Narrow"/>
          <w:szCs w:val="24"/>
        </w:rPr>
      </w:pPr>
    </w:p>
    <w:p w:rsidR="00485A35" w:rsidRPr="004C4A9C" w:rsidRDefault="00485A35" w:rsidP="00485A35">
      <w:pPr>
        <w:spacing w:line="260" w:lineRule="exact"/>
        <w:ind w:left="426"/>
        <w:rPr>
          <w:rFonts w:ascii="Arial Narrow" w:hAnsi="Arial Narrow"/>
          <w:szCs w:val="24"/>
        </w:rPr>
      </w:pPr>
      <w:r w:rsidRPr="004C4A9C">
        <w:rPr>
          <w:rFonts w:ascii="Arial Narrow" w:hAnsi="Arial Narrow"/>
          <w:szCs w:val="24"/>
        </w:rPr>
        <w:t>2</w:t>
      </w:r>
      <w:r w:rsidRPr="004C4A9C">
        <w:rPr>
          <w:rFonts w:ascii="Arial Narrow" w:hAnsi="Arial Narrow"/>
          <w:szCs w:val="24"/>
        </w:rPr>
        <w:t>.6 Asociación de la ciudadanía denominada “Nuevo Espacio”</w:t>
      </w:r>
    </w:p>
    <w:p w:rsidR="00485A35" w:rsidRPr="004C4A9C" w:rsidRDefault="00485A35" w:rsidP="00485A35">
      <w:pPr>
        <w:spacing w:line="260" w:lineRule="exact"/>
        <w:ind w:left="426"/>
        <w:rPr>
          <w:rFonts w:ascii="Arial Narrow" w:hAnsi="Arial Narrow"/>
          <w:szCs w:val="24"/>
        </w:rPr>
      </w:pPr>
    </w:p>
    <w:p w:rsidR="00485A35" w:rsidRPr="004C4A9C" w:rsidRDefault="00485A35" w:rsidP="00485A35">
      <w:pPr>
        <w:spacing w:line="260" w:lineRule="exact"/>
        <w:ind w:left="426"/>
        <w:rPr>
          <w:rFonts w:ascii="Arial Narrow" w:hAnsi="Arial Narrow"/>
          <w:szCs w:val="24"/>
        </w:rPr>
      </w:pPr>
      <w:r w:rsidRPr="004C4A9C">
        <w:rPr>
          <w:rFonts w:ascii="Arial Narrow" w:hAnsi="Arial Narrow"/>
          <w:szCs w:val="24"/>
        </w:rPr>
        <w:t>2</w:t>
      </w:r>
      <w:r w:rsidRPr="004C4A9C">
        <w:rPr>
          <w:rFonts w:ascii="Arial Narrow" w:hAnsi="Arial Narrow"/>
          <w:szCs w:val="24"/>
        </w:rPr>
        <w:t>.7 Asociación de la ciudadanía denominada “México Organizado”</w:t>
      </w:r>
    </w:p>
    <w:p w:rsidR="00485A35" w:rsidRPr="004C4A9C" w:rsidRDefault="00485A35" w:rsidP="00485A35">
      <w:pPr>
        <w:spacing w:line="260" w:lineRule="exact"/>
        <w:ind w:left="426"/>
        <w:rPr>
          <w:rFonts w:ascii="Arial Narrow" w:hAnsi="Arial Narrow"/>
          <w:szCs w:val="24"/>
        </w:rPr>
      </w:pPr>
    </w:p>
    <w:p w:rsidR="00485A35" w:rsidRPr="004C4A9C" w:rsidRDefault="00485A35" w:rsidP="00485A35">
      <w:pPr>
        <w:spacing w:line="260" w:lineRule="exact"/>
        <w:ind w:left="426"/>
        <w:rPr>
          <w:rFonts w:ascii="Arial Narrow" w:hAnsi="Arial Narrow"/>
          <w:szCs w:val="24"/>
        </w:rPr>
      </w:pPr>
      <w:r w:rsidRPr="004C4A9C">
        <w:rPr>
          <w:rFonts w:ascii="Arial Narrow" w:hAnsi="Arial Narrow"/>
          <w:szCs w:val="24"/>
        </w:rPr>
        <w:t>2</w:t>
      </w:r>
      <w:r w:rsidRPr="004C4A9C">
        <w:rPr>
          <w:rFonts w:ascii="Arial Narrow" w:hAnsi="Arial Narrow"/>
          <w:szCs w:val="24"/>
        </w:rPr>
        <w:t>.8 Asociación de la ciudadanía denominada “Proyecto Nacional por y para México, A.C.”</w:t>
      </w:r>
    </w:p>
    <w:p w:rsidR="00485A35" w:rsidRPr="004C4A9C" w:rsidRDefault="00485A35" w:rsidP="00485A35">
      <w:pPr>
        <w:spacing w:line="260" w:lineRule="exact"/>
        <w:ind w:left="426"/>
        <w:rPr>
          <w:rFonts w:ascii="Arial Narrow" w:hAnsi="Arial Narrow"/>
          <w:szCs w:val="24"/>
        </w:rPr>
      </w:pPr>
    </w:p>
    <w:p w:rsidR="00485A35" w:rsidRPr="004C4A9C" w:rsidRDefault="00485A35" w:rsidP="00485A35">
      <w:pPr>
        <w:spacing w:line="260" w:lineRule="exact"/>
        <w:ind w:left="426"/>
        <w:rPr>
          <w:rFonts w:ascii="Arial Narrow" w:hAnsi="Arial Narrow"/>
          <w:szCs w:val="24"/>
        </w:rPr>
      </w:pPr>
      <w:r w:rsidRPr="004C4A9C">
        <w:rPr>
          <w:rFonts w:ascii="Arial Narrow" w:hAnsi="Arial Narrow"/>
          <w:szCs w:val="24"/>
        </w:rPr>
        <w:t>2</w:t>
      </w:r>
      <w:r w:rsidRPr="004C4A9C">
        <w:rPr>
          <w:rFonts w:ascii="Arial Narrow" w:hAnsi="Arial Narrow"/>
          <w:szCs w:val="24"/>
        </w:rPr>
        <w:t>.9 Asociación de la ciudadanía denominada “Asociación Política Nacional Futuro”</w:t>
      </w:r>
    </w:p>
    <w:sectPr w:rsidR="00485A35" w:rsidRPr="004C4A9C" w:rsidSect="009F316B">
      <w:headerReference w:type="default" r:id="rId7"/>
      <w:footerReference w:type="default" r:id="rId8"/>
      <w:pgSz w:w="12240" w:h="15840"/>
      <w:pgMar w:top="1417" w:right="1701" w:bottom="1417" w:left="1701" w:header="397"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983A95" w:rsidRDefault="00983A95" w:rsidP="00030AC9">
      <w:r>
        <w:separator/>
      </w:r>
    </w:p>
  </w:endnote>
  <w:endnote w:type="continuationSeparator" w:id="0">
    <w:p w:rsidR="00983A95" w:rsidRDefault="00983A95" w:rsidP="00030AC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altName w:val="Sylfaen"/>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057041439"/>
      <w:docPartObj>
        <w:docPartGallery w:val="Page Numbers (Bottom of Page)"/>
        <w:docPartUnique/>
      </w:docPartObj>
    </w:sdtPr>
    <w:sdtEndPr/>
    <w:sdtContent>
      <w:p w:rsidR="00C42442" w:rsidRDefault="00C47545">
        <w:pPr>
          <w:pStyle w:val="Piedepgina"/>
          <w:jc w:val="right"/>
        </w:pPr>
        <w:r w:rsidRPr="00C42442">
          <w:rPr>
            <w:sz w:val="20"/>
            <w:szCs w:val="20"/>
          </w:rPr>
          <w:fldChar w:fldCharType="begin"/>
        </w:r>
        <w:r w:rsidRPr="00C42442">
          <w:rPr>
            <w:sz w:val="20"/>
            <w:szCs w:val="20"/>
          </w:rPr>
          <w:instrText>PAGE   \* MERGEFORMAT</w:instrText>
        </w:r>
        <w:r w:rsidRPr="00C42442">
          <w:rPr>
            <w:sz w:val="20"/>
            <w:szCs w:val="20"/>
          </w:rPr>
          <w:fldChar w:fldCharType="separate"/>
        </w:r>
        <w:r w:rsidR="00B86276" w:rsidRPr="00B86276">
          <w:rPr>
            <w:noProof/>
            <w:sz w:val="20"/>
            <w:szCs w:val="20"/>
            <w:lang w:val="es-ES"/>
          </w:rPr>
          <w:t>2</w:t>
        </w:r>
        <w:r w:rsidRPr="00C42442">
          <w:rPr>
            <w:sz w:val="20"/>
            <w:szCs w:val="20"/>
          </w:rPr>
          <w:fldChar w:fldCharType="end"/>
        </w:r>
      </w:p>
    </w:sdtContent>
  </w:sdt>
  <w:p w:rsidR="00C42442" w:rsidRDefault="00983A95">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983A95" w:rsidRDefault="00983A95" w:rsidP="00030AC9">
      <w:r>
        <w:separator/>
      </w:r>
    </w:p>
  </w:footnote>
  <w:footnote w:type="continuationSeparator" w:id="0">
    <w:p w:rsidR="00983A95" w:rsidRDefault="00983A95" w:rsidP="00030AC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52377" w:rsidRDefault="00983A95" w:rsidP="009B03E1">
    <w:pPr>
      <w:spacing w:line="240" w:lineRule="exact"/>
      <w:jc w:val="center"/>
      <w:rPr>
        <w:rFonts w:ascii="Arial Narrow" w:hAnsi="Arial Narrow" w:cs="Arial"/>
        <w:b/>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C31735"/>
    <w:multiLevelType w:val="hybridMultilevel"/>
    <w:tmpl w:val="04A21922"/>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1" w15:restartNumberingAfterBreak="0">
    <w:nsid w:val="071860C9"/>
    <w:multiLevelType w:val="hybridMultilevel"/>
    <w:tmpl w:val="0346F644"/>
    <w:lvl w:ilvl="0" w:tplc="D8B8B024">
      <w:numFmt w:val="bullet"/>
      <w:lvlText w:val=""/>
      <w:lvlJc w:val="left"/>
      <w:pPr>
        <w:ind w:left="720" w:hanging="360"/>
      </w:pPr>
      <w:rPr>
        <w:rFonts w:ascii="Symbol" w:eastAsia="Calibri" w:hAnsi="Symbol" w:cs="Times New Roman"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15:restartNumberingAfterBreak="0">
    <w:nsid w:val="0AB31B01"/>
    <w:multiLevelType w:val="hybridMultilevel"/>
    <w:tmpl w:val="DBDC1CA6"/>
    <w:lvl w:ilvl="0" w:tplc="7AD822E2">
      <w:start w:val="1"/>
      <w:numFmt w:val="upperRoman"/>
      <w:pStyle w:val="EstiloBG"/>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15:restartNumberingAfterBreak="0">
    <w:nsid w:val="1AB54E5C"/>
    <w:multiLevelType w:val="multilevel"/>
    <w:tmpl w:val="BDE46D70"/>
    <w:lvl w:ilvl="0">
      <w:start w:val="4"/>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4" w15:restartNumberingAfterBreak="0">
    <w:nsid w:val="21597E70"/>
    <w:multiLevelType w:val="hybridMultilevel"/>
    <w:tmpl w:val="82BCFD42"/>
    <w:lvl w:ilvl="0" w:tplc="6A90ADD6">
      <w:start w:val="1"/>
      <w:numFmt w:val="decimal"/>
      <w:lvlText w:val="%1."/>
      <w:lvlJc w:val="left"/>
      <w:pPr>
        <w:ind w:left="644" w:hanging="852"/>
      </w:pPr>
      <w:rPr>
        <w:rFonts w:hint="default"/>
        <w:b w:val="0"/>
      </w:rPr>
    </w:lvl>
    <w:lvl w:ilvl="1" w:tplc="080A0019">
      <w:start w:val="1"/>
      <w:numFmt w:val="lowerLetter"/>
      <w:lvlText w:val="%2."/>
      <w:lvlJc w:val="left"/>
      <w:pPr>
        <w:ind w:left="872" w:hanging="360"/>
      </w:pPr>
    </w:lvl>
    <w:lvl w:ilvl="2" w:tplc="080A001B" w:tentative="1">
      <w:start w:val="1"/>
      <w:numFmt w:val="lowerRoman"/>
      <w:lvlText w:val="%3."/>
      <w:lvlJc w:val="right"/>
      <w:pPr>
        <w:ind w:left="1592" w:hanging="180"/>
      </w:pPr>
    </w:lvl>
    <w:lvl w:ilvl="3" w:tplc="080A000F" w:tentative="1">
      <w:start w:val="1"/>
      <w:numFmt w:val="decimal"/>
      <w:lvlText w:val="%4."/>
      <w:lvlJc w:val="left"/>
      <w:pPr>
        <w:ind w:left="2312" w:hanging="360"/>
      </w:pPr>
    </w:lvl>
    <w:lvl w:ilvl="4" w:tplc="080A0019" w:tentative="1">
      <w:start w:val="1"/>
      <w:numFmt w:val="lowerLetter"/>
      <w:lvlText w:val="%5."/>
      <w:lvlJc w:val="left"/>
      <w:pPr>
        <w:ind w:left="3032" w:hanging="360"/>
      </w:pPr>
    </w:lvl>
    <w:lvl w:ilvl="5" w:tplc="080A001B" w:tentative="1">
      <w:start w:val="1"/>
      <w:numFmt w:val="lowerRoman"/>
      <w:lvlText w:val="%6."/>
      <w:lvlJc w:val="right"/>
      <w:pPr>
        <w:ind w:left="3752" w:hanging="180"/>
      </w:pPr>
    </w:lvl>
    <w:lvl w:ilvl="6" w:tplc="080A000F" w:tentative="1">
      <w:start w:val="1"/>
      <w:numFmt w:val="decimal"/>
      <w:lvlText w:val="%7."/>
      <w:lvlJc w:val="left"/>
      <w:pPr>
        <w:ind w:left="4472" w:hanging="360"/>
      </w:pPr>
    </w:lvl>
    <w:lvl w:ilvl="7" w:tplc="080A0019" w:tentative="1">
      <w:start w:val="1"/>
      <w:numFmt w:val="lowerLetter"/>
      <w:lvlText w:val="%8."/>
      <w:lvlJc w:val="left"/>
      <w:pPr>
        <w:ind w:left="5192" w:hanging="360"/>
      </w:pPr>
    </w:lvl>
    <w:lvl w:ilvl="8" w:tplc="080A001B" w:tentative="1">
      <w:start w:val="1"/>
      <w:numFmt w:val="lowerRoman"/>
      <w:lvlText w:val="%9."/>
      <w:lvlJc w:val="right"/>
      <w:pPr>
        <w:ind w:left="5912" w:hanging="180"/>
      </w:pPr>
    </w:lvl>
  </w:abstractNum>
  <w:abstractNum w:abstractNumId="5" w15:restartNumberingAfterBreak="0">
    <w:nsid w:val="3E33649D"/>
    <w:multiLevelType w:val="hybridMultilevel"/>
    <w:tmpl w:val="74823E1C"/>
    <w:lvl w:ilvl="0" w:tplc="07D8450A">
      <w:start w:val="1"/>
      <w:numFmt w:val="decimal"/>
      <w:lvlText w:val="%1."/>
      <w:lvlJc w:val="left"/>
      <w:pPr>
        <w:ind w:left="360" w:hanging="360"/>
      </w:pPr>
      <w:rPr>
        <w:rFonts w:hint="default"/>
        <w:b w:val="0"/>
      </w:rPr>
    </w:lvl>
    <w:lvl w:ilvl="1" w:tplc="080A0019">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6" w15:restartNumberingAfterBreak="0">
    <w:nsid w:val="4A7F3B5E"/>
    <w:multiLevelType w:val="multilevel"/>
    <w:tmpl w:val="759C6CF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 w15:restartNumberingAfterBreak="0">
    <w:nsid w:val="4DD247D2"/>
    <w:multiLevelType w:val="hybridMultilevel"/>
    <w:tmpl w:val="AF9ED5DE"/>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8" w15:restartNumberingAfterBreak="0">
    <w:nsid w:val="524F66E9"/>
    <w:multiLevelType w:val="hybridMultilevel"/>
    <w:tmpl w:val="82BCFD42"/>
    <w:lvl w:ilvl="0" w:tplc="6A90ADD6">
      <w:start w:val="1"/>
      <w:numFmt w:val="decimal"/>
      <w:lvlText w:val="%1."/>
      <w:lvlJc w:val="left"/>
      <w:pPr>
        <w:ind w:left="644" w:hanging="852"/>
      </w:pPr>
      <w:rPr>
        <w:rFonts w:hint="default"/>
        <w:b w:val="0"/>
      </w:rPr>
    </w:lvl>
    <w:lvl w:ilvl="1" w:tplc="080A0019">
      <w:start w:val="1"/>
      <w:numFmt w:val="lowerLetter"/>
      <w:lvlText w:val="%2."/>
      <w:lvlJc w:val="left"/>
      <w:pPr>
        <w:ind w:left="872" w:hanging="360"/>
      </w:pPr>
    </w:lvl>
    <w:lvl w:ilvl="2" w:tplc="080A001B">
      <w:start w:val="1"/>
      <w:numFmt w:val="lowerRoman"/>
      <w:lvlText w:val="%3."/>
      <w:lvlJc w:val="right"/>
      <w:pPr>
        <w:ind w:left="1592" w:hanging="180"/>
      </w:pPr>
    </w:lvl>
    <w:lvl w:ilvl="3" w:tplc="080A000F" w:tentative="1">
      <w:start w:val="1"/>
      <w:numFmt w:val="decimal"/>
      <w:lvlText w:val="%4."/>
      <w:lvlJc w:val="left"/>
      <w:pPr>
        <w:ind w:left="2312" w:hanging="360"/>
      </w:pPr>
    </w:lvl>
    <w:lvl w:ilvl="4" w:tplc="080A0019" w:tentative="1">
      <w:start w:val="1"/>
      <w:numFmt w:val="lowerLetter"/>
      <w:lvlText w:val="%5."/>
      <w:lvlJc w:val="left"/>
      <w:pPr>
        <w:ind w:left="3032" w:hanging="360"/>
      </w:pPr>
    </w:lvl>
    <w:lvl w:ilvl="5" w:tplc="080A001B" w:tentative="1">
      <w:start w:val="1"/>
      <w:numFmt w:val="lowerRoman"/>
      <w:lvlText w:val="%6."/>
      <w:lvlJc w:val="right"/>
      <w:pPr>
        <w:ind w:left="3752" w:hanging="180"/>
      </w:pPr>
    </w:lvl>
    <w:lvl w:ilvl="6" w:tplc="080A000F" w:tentative="1">
      <w:start w:val="1"/>
      <w:numFmt w:val="decimal"/>
      <w:lvlText w:val="%7."/>
      <w:lvlJc w:val="left"/>
      <w:pPr>
        <w:ind w:left="4472" w:hanging="360"/>
      </w:pPr>
    </w:lvl>
    <w:lvl w:ilvl="7" w:tplc="080A0019" w:tentative="1">
      <w:start w:val="1"/>
      <w:numFmt w:val="lowerLetter"/>
      <w:lvlText w:val="%8."/>
      <w:lvlJc w:val="left"/>
      <w:pPr>
        <w:ind w:left="5192" w:hanging="360"/>
      </w:pPr>
    </w:lvl>
    <w:lvl w:ilvl="8" w:tplc="080A001B" w:tentative="1">
      <w:start w:val="1"/>
      <w:numFmt w:val="lowerRoman"/>
      <w:lvlText w:val="%9."/>
      <w:lvlJc w:val="right"/>
      <w:pPr>
        <w:ind w:left="5912" w:hanging="180"/>
      </w:pPr>
    </w:lvl>
  </w:abstractNum>
  <w:abstractNum w:abstractNumId="9" w15:restartNumberingAfterBreak="0">
    <w:nsid w:val="554D4089"/>
    <w:multiLevelType w:val="multilevel"/>
    <w:tmpl w:val="F8F2FD66"/>
    <w:lvl w:ilvl="0">
      <w:start w:val="2"/>
      <w:numFmt w:val="decimal"/>
      <w:lvlText w:val="%1."/>
      <w:lvlJc w:val="left"/>
      <w:pPr>
        <w:ind w:left="384" w:hanging="384"/>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55FE34DF"/>
    <w:multiLevelType w:val="hybridMultilevel"/>
    <w:tmpl w:val="B1AE05F8"/>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 w15:restartNumberingAfterBreak="0">
    <w:nsid w:val="573551BB"/>
    <w:multiLevelType w:val="hybridMultilevel"/>
    <w:tmpl w:val="79366F24"/>
    <w:lvl w:ilvl="0" w:tplc="3468D9D0">
      <w:start w:val="1"/>
      <w:numFmt w:val="upperRoman"/>
      <w:lvlText w:val="%1."/>
      <w:lvlJc w:val="left"/>
      <w:pPr>
        <w:tabs>
          <w:tab w:val="num" w:pos="360"/>
        </w:tabs>
        <w:ind w:left="360" w:hanging="360"/>
      </w:pPr>
      <w:rPr>
        <w:rFonts w:hint="default"/>
        <w:i w:val="0"/>
        <w:sz w:val="24"/>
        <w:szCs w:val="24"/>
      </w:rPr>
    </w:lvl>
    <w:lvl w:ilvl="1" w:tplc="B254B1D6" w:tentative="1">
      <w:start w:val="1"/>
      <w:numFmt w:val="upperRoman"/>
      <w:lvlText w:val="%2."/>
      <w:lvlJc w:val="right"/>
      <w:pPr>
        <w:tabs>
          <w:tab w:val="num" w:pos="1440"/>
        </w:tabs>
        <w:ind w:left="1440" w:hanging="360"/>
      </w:pPr>
    </w:lvl>
    <w:lvl w:ilvl="2" w:tplc="DAE07598" w:tentative="1">
      <w:start w:val="1"/>
      <w:numFmt w:val="upperRoman"/>
      <w:lvlText w:val="%3."/>
      <w:lvlJc w:val="right"/>
      <w:pPr>
        <w:tabs>
          <w:tab w:val="num" w:pos="2160"/>
        </w:tabs>
        <w:ind w:left="2160" w:hanging="360"/>
      </w:pPr>
    </w:lvl>
    <w:lvl w:ilvl="3" w:tplc="B7C20194" w:tentative="1">
      <w:start w:val="1"/>
      <w:numFmt w:val="upperRoman"/>
      <w:lvlText w:val="%4."/>
      <w:lvlJc w:val="right"/>
      <w:pPr>
        <w:tabs>
          <w:tab w:val="num" w:pos="2880"/>
        </w:tabs>
        <w:ind w:left="2880" w:hanging="360"/>
      </w:pPr>
    </w:lvl>
    <w:lvl w:ilvl="4" w:tplc="D040A1DA" w:tentative="1">
      <w:start w:val="1"/>
      <w:numFmt w:val="upperRoman"/>
      <w:lvlText w:val="%5."/>
      <w:lvlJc w:val="right"/>
      <w:pPr>
        <w:tabs>
          <w:tab w:val="num" w:pos="3600"/>
        </w:tabs>
        <w:ind w:left="3600" w:hanging="360"/>
      </w:pPr>
    </w:lvl>
    <w:lvl w:ilvl="5" w:tplc="9E828F18" w:tentative="1">
      <w:start w:val="1"/>
      <w:numFmt w:val="upperRoman"/>
      <w:lvlText w:val="%6."/>
      <w:lvlJc w:val="right"/>
      <w:pPr>
        <w:tabs>
          <w:tab w:val="num" w:pos="4320"/>
        </w:tabs>
        <w:ind w:left="4320" w:hanging="360"/>
      </w:pPr>
    </w:lvl>
    <w:lvl w:ilvl="6" w:tplc="021EA17E" w:tentative="1">
      <w:start w:val="1"/>
      <w:numFmt w:val="upperRoman"/>
      <w:lvlText w:val="%7."/>
      <w:lvlJc w:val="right"/>
      <w:pPr>
        <w:tabs>
          <w:tab w:val="num" w:pos="5040"/>
        </w:tabs>
        <w:ind w:left="5040" w:hanging="360"/>
      </w:pPr>
    </w:lvl>
    <w:lvl w:ilvl="7" w:tplc="EDE626BE" w:tentative="1">
      <w:start w:val="1"/>
      <w:numFmt w:val="upperRoman"/>
      <w:lvlText w:val="%8."/>
      <w:lvlJc w:val="right"/>
      <w:pPr>
        <w:tabs>
          <w:tab w:val="num" w:pos="5760"/>
        </w:tabs>
        <w:ind w:left="5760" w:hanging="360"/>
      </w:pPr>
    </w:lvl>
    <w:lvl w:ilvl="8" w:tplc="88FA4AFE" w:tentative="1">
      <w:start w:val="1"/>
      <w:numFmt w:val="upperRoman"/>
      <w:lvlText w:val="%9."/>
      <w:lvlJc w:val="right"/>
      <w:pPr>
        <w:tabs>
          <w:tab w:val="num" w:pos="6480"/>
        </w:tabs>
        <w:ind w:left="6480" w:hanging="360"/>
      </w:pPr>
    </w:lvl>
  </w:abstractNum>
  <w:abstractNum w:abstractNumId="12" w15:restartNumberingAfterBreak="0">
    <w:nsid w:val="5C9F1C49"/>
    <w:multiLevelType w:val="hybridMultilevel"/>
    <w:tmpl w:val="A942C3F6"/>
    <w:lvl w:ilvl="0" w:tplc="080A0001">
      <w:start w:val="1"/>
      <w:numFmt w:val="bullet"/>
      <w:lvlText w:val=""/>
      <w:lvlJc w:val="left"/>
      <w:pPr>
        <w:ind w:left="1699" w:hanging="360"/>
      </w:pPr>
      <w:rPr>
        <w:rFonts w:ascii="Symbol" w:hAnsi="Symbol" w:hint="default"/>
      </w:rPr>
    </w:lvl>
    <w:lvl w:ilvl="1" w:tplc="080A0003">
      <w:start w:val="1"/>
      <w:numFmt w:val="bullet"/>
      <w:lvlText w:val="o"/>
      <w:lvlJc w:val="left"/>
      <w:pPr>
        <w:ind w:left="2419" w:hanging="360"/>
      </w:pPr>
      <w:rPr>
        <w:rFonts w:ascii="Courier New" w:hAnsi="Courier New" w:cs="Courier New" w:hint="default"/>
      </w:rPr>
    </w:lvl>
    <w:lvl w:ilvl="2" w:tplc="080A0005">
      <w:start w:val="1"/>
      <w:numFmt w:val="bullet"/>
      <w:lvlText w:val=""/>
      <w:lvlJc w:val="left"/>
      <w:pPr>
        <w:ind w:left="3139" w:hanging="360"/>
      </w:pPr>
      <w:rPr>
        <w:rFonts w:ascii="Wingdings" w:hAnsi="Wingdings" w:hint="default"/>
      </w:rPr>
    </w:lvl>
    <w:lvl w:ilvl="3" w:tplc="080A0001">
      <w:start w:val="1"/>
      <w:numFmt w:val="bullet"/>
      <w:lvlText w:val=""/>
      <w:lvlJc w:val="left"/>
      <w:pPr>
        <w:ind w:left="3859" w:hanging="360"/>
      </w:pPr>
      <w:rPr>
        <w:rFonts w:ascii="Symbol" w:hAnsi="Symbol" w:hint="default"/>
      </w:rPr>
    </w:lvl>
    <w:lvl w:ilvl="4" w:tplc="080A0003">
      <w:start w:val="1"/>
      <w:numFmt w:val="bullet"/>
      <w:lvlText w:val="o"/>
      <w:lvlJc w:val="left"/>
      <w:pPr>
        <w:ind w:left="4579" w:hanging="360"/>
      </w:pPr>
      <w:rPr>
        <w:rFonts w:ascii="Courier New" w:hAnsi="Courier New" w:cs="Courier New" w:hint="default"/>
      </w:rPr>
    </w:lvl>
    <w:lvl w:ilvl="5" w:tplc="080A0005">
      <w:start w:val="1"/>
      <w:numFmt w:val="bullet"/>
      <w:lvlText w:val=""/>
      <w:lvlJc w:val="left"/>
      <w:pPr>
        <w:ind w:left="5299" w:hanging="360"/>
      </w:pPr>
      <w:rPr>
        <w:rFonts w:ascii="Wingdings" w:hAnsi="Wingdings" w:hint="default"/>
      </w:rPr>
    </w:lvl>
    <w:lvl w:ilvl="6" w:tplc="080A0001">
      <w:start w:val="1"/>
      <w:numFmt w:val="bullet"/>
      <w:lvlText w:val=""/>
      <w:lvlJc w:val="left"/>
      <w:pPr>
        <w:ind w:left="6019" w:hanging="360"/>
      </w:pPr>
      <w:rPr>
        <w:rFonts w:ascii="Symbol" w:hAnsi="Symbol" w:hint="default"/>
      </w:rPr>
    </w:lvl>
    <w:lvl w:ilvl="7" w:tplc="080A0003">
      <w:start w:val="1"/>
      <w:numFmt w:val="bullet"/>
      <w:lvlText w:val="o"/>
      <w:lvlJc w:val="left"/>
      <w:pPr>
        <w:ind w:left="6739" w:hanging="360"/>
      </w:pPr>
      <w:rPr>
        <w:rFonts w:ascii="Courier New" w:hAnsi="Courier New" w:cs="Courier New" w:hint="default"/>
      </w:rPr>
    </w:lvl>
    <w:lvl w:ilvl="8" w:tplc="080A0005">
      <w:start w:val="1"/>
      <w:numFmt w:val="bullet"/>
      <w:lvlText w:val=""/>
      <w:lvlJc w:val="left"/>
      <w:pPr>
        <w:ind w:left="7459" w:hanging="360"/>
      </w:pPr>
      <w:rPr>
        <w:rFonts w:ascii="Wingdings" w:hAnsi="Wingdings" w:hint="default"/>
      </w:rPr>
    </w:lvl>
  </w:abstractNum>
  <w:abstractNum w:abstractNumId="13" w15:restartNumberingAfterBreak="0">
    <w:nsid w:val="5EF818B8"/>
    <w:multiLevelType w:val="hybridMultilevel"/>
    <w:tmpl w:val="74823E1C"/>
    <w:lvl w:ilvl="0" w:tplc="07D8450A">
      <w:start w:val="1"/>
      <w:numFmt w:val="decimal"/>
      <w:lvlText w:val="%1."/>
      <w:lvlJc w:val="left"/>
      <w:pPr>
        <w:ind w:left="360" w:hanging="360"/>
      </w:pPr>
      <w:rPr>
        <w:rFonts w:hint="default"/>
        <w:b w:val="0"/>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4" w15:restartNumberingAfterBreak="0">
    <w:nsid w:val="61FB2255"/>
    <w:multiLevelType w:val="hybridMultilevel"/>
    <w:tmpl w:val="B9A6BA0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 w15:restartNumberingAfterBreak="0">
    <w:nsid w:val="661328AF"/>
    <w:multiLevelType w:val="hybridMultilevel"/>
    <w:tmpl w:val="29C26E5A"/>
    <w:lvl w:ilvl="0" w:tplc="080A000F">
      <w:start w:val="1"/>
      <w:numFmt w:val="decimal"/>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16" w15:restartNumberingAfterBreak="0">
    <w:nsid w:val="77AB2FEB"/>
    <w:multiLevelType w:val="hybridMultilevel"/>
    <w:tmpl w:val="21FE4E02"/>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num w:numId="1">
    <w:abstractNumId w:val="2"/>
  </w:num>
  <w:num w:numId="2">
    <w:abstractNumId w:val="8"/>
  </w:num>
  <w:num w:numId="3">
    <w:abstractNumId w:val="1"/>
  </w:num>
  <w:num w:numId="4">
    <w:abstractNumId w:val="6"/>
  </w:num>
  <w:num w:numId="5">
    <w:abstractNumId w:val="3"/>
  </w:num>
  <w:num w:numId="6">
    <w:abstractNumId w:val="7"/>
  </w:num>
  <w:num w:numId="7">
    <w:abstractNumId w:val="14"/>
  </w:num>
  <w:num w:numId="8">
    <w:abstractNumId w:val="4"/>
  </w:num>
  <w:num w:numId="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0"/>
  </w:num>
  <w:num w:numId="11">
    <w:abstractNumId w:val="16"/>
  </w:num>
  <w:num w:numId="12">
    <w:abstractNumId w:val="5"/>
  </w:num>
  <w:num w:numId="1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2"/>
  </w:num>
  <w:num w:numId="1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10"/>
  </w:num>
  <w:num w:numId="18">
    <w:abstractNumId w:val="9"/>
  </w:num>
  <w:num w:numId="19">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53"/>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AC9"/>
    <w:rsid w:val="00013E54"/>
    <w:rsid w:val="0002434D"/>
    <w:rsid w:val="00030AC9"/>
    <w:rsid w:val="00037488"/>
    <w:rsid w:val="00043588"/>
    <w:rsid w:val="00044955"/>
    <w:rsid w:val="00052BAC"/>
    <w:rsid w:val="0005525B"/>
    <w:rsid w:val="00063432"/>
    <w:rsid w:val="0006424E"/>
    <w:rsid w:val="00065A6F"/>
    <w:rsid w:val="00085BF0"/>
    <w:rsid w:val="00093BB6"/>
    <w:rsid w:val="000A4B9E"/>
    <w:rsid w:val="000C2540"/>
    <w:rsid w:val="000C35EA"/>
    <w:rsid w:val="000C4018"/>
    <w:rsid w:val="000D5E74"/>
    <w:rsid w:val="000D5E81"/>
    <w:rsid w:val="000F2051"/>
    <w:rsid w:val="00104A0A"/>
    <w:rsid w:val="001073A2"/>
    <w:rsid w:val="00122A0F"/>
    <w:rsid w:val="00131AEE"/>
    <w:rsid w:val="00172B2B"/>
    <w:rsid w:val="00176F83"/>
    <w:rsid w:val="001825A8"/>
    <w:rsid w:val="00191C2C"/>
    <w:rsid w:val="001A0AB3"/>
    <w:rsid w:val="001C4E82"/>
    <w:rsid w:val="001D17E6"/>
    <w:rsid w:val="001E0456"/>
    <w:rsid w:val="001E1D0F"/>
    <w:rsid w:val="001F14DD"/>
    <w:rsid w:val="001F4386"/>
    <w:rsid w:val="001F5880"/>
    <w:rsid w:val="001F7000"/>
    <w:rsid w:val="002018E0"/>
    <w:rsid w:val="00204557"/>
    <w:rsid w:val="0020794B"/>
    <w:rsid w:val="002102C4"/>
    <w:rsid w:val="00210466"/>
    <w:rsid w:val="00211139"/>
    <w:rsid w:val="0022453E"/>
    <w:rsid w:val="00234451"/>
    <w:rsid w:val="0023548C"/>
    <w:rsid w:val="002570F6"/>
    <w:rsid w:val="0026025B"/>
    <w:rsid w:val="00266132"/>
    <w:rsid w:val="0026634D"/>
    <w:rsid w:val="002945A2"/>
    <w:rsid w:val="002A1088"/>
    <w:rsid w:val="002A459A"/>
    <w:rsid w:val="002C3074"/>
    <w:rsid w:val="002D3C5E"/>
    <w:rsid w:val="002D420F"/>
    <w:rsid w:val="002D65C8"/>
    <w:rsid w:val="002D7CB7"/>
    <w:rsid w:val="002D7DD1"/>
    <w:rsid w:val="002E099F"/>
    <w:rsid w:val="002E157D"/>
    <w:rsid w:val="002E1BD4"/>
    <w:rsid w:val="00302CBD"/>
    <w:rsid w:val="00306AC7"/>
    <w:rsid w:val="00306E32"/>
    <w:rsid w:val="00314EFE"/>
    <w:rsid w:val="00325242"/>
    <w:rsid w:val="00326293"/>
    <w:rsid w:val="00327F50"/>
    <w:rsid w:val="003445A5"/>
    <w:rsid w:val="00354806"/>
    <w:rsid w:val="00364F7A"/>
    <w:rsid w:val="00365FB5"/>
    <w:rsid w:val="00371349"/>
    <w:rsid w:val="00382864"/>
    <w:rsid w:val="003B55F2"/>
    <w:rsid w:val="003C5214"/>
    <w:rsid w:val="003C74FC"/>
    <w:rsid w:val="003C75AD"/>
    <w:rsid w:val="003D48FC"/>
    <w:rsid w:val="003D6690"/>
    <w:rsid w:val="003D7192"/>
    <w:rsid w:val="003E4A05"/>
    <w:rsid w:val="003F500B"/>
    <w:rsid w:val="00410247"/>
    <w:rsid w:val="004121EF"/>
    <w:rsid w:val="00421DFB"/>
    <w:rsid w:val="004304DE"/>
    <w:rsid w:val="00431A55"/>
    <w:rsid w:val="004336D0"/>
    <w:rsid w:val="00444853"/>
    <w:rsid w:val="00446D4D"/>
    <w:rsid w:val="004533CE"/>
    <w:rsid w:val="0046235B"/>
    <w:rsid w:val="0047121C"/>
    <w:rsid w:val="00482266"/>
    <w:rsid w:val="004853D5"/>
    <w:rsid w:val="00485A35"/>
    <w:rsid w:val="00486A37"/>
    <w:rsid w:val="00493985"/>
    <w:rsid w:val="00493FA4"/>
    <w:rsid w:val="004A4FC2"/>
    <w:rsid w:val="004B6E12"/>
    <w:rsid w:val="004C0AB9"/>
    <w:rsid w:val="004C29BF"/>
    <w:rsid w:val="004C4A9C"/>
    <w:rsid w:val="004D452A"/>
    <w:rsid w:val="004D6E90"/>
    <w:rsid w:val="004E6888"/>
    <w:rsid w:val="004F74FB"/>
    <w:rsid w:val="004F7A2D"/>
    <w:rsid w:val="0050072C"/>
    <w:rsid w:val="00502454"/>
    <w:rsid w:val="00505EFF"/>
    <w:rsid w:val="005325EA"/>
    <w:rsid w:val="0054118D"/>
    <w:rsid w:val="00542CFB"/>
    <w:rsid w:val="0054760A"/>
    <w:rsid w:val="005549AD"/>
    <w:rsid w:val="00564D80"/>
    <w:rsid w:val="00571499"/>
    <w:rsid w:val="0058239B"/>
    <w:rsid w:val="005934BF"/>
    <w:rsid w:val="00593B05"/>
    <w:rsid w:val="005A409F"/>
    <w:rsid w:val="005A7FF5"/>
    <w:rsid w:val="005B10FA"/>
    <w:rsid w:val="005B5DE7"/>
    <w:rsid w:val="005C7665"/>
    <w:rsid w:val="005E0687"/>
    <w:rsid w:val="005E2355"/>
    <w:rsid w:val="005E61EB"/>
    <w:rsid w:val="005E68FE"/>
    <w:rsid w:val="005F190C"/>
    <w:rsid w:val="005F25CD"/>
    <w:rsid w:val="005F7E85"/>
    <w:rsid w:val="006021EA"/>
    <w:rsid w:val="006042C1"/>
    <w:rsid w:val="00604CF3"/>
    <w:rsid w:val="00613D38"/>
    <w:rsid w:val="00615156"/>
    <w:rsid w:val="00637BEF"/>
    <w:rsid w:val="00643668"/>
    <w:rsid w:val="006466E4"/>
    <w:rsid w:val="0065341A"/>
    <w:rsid w:val="00653803"/>
    <w:rsid w:val="00672527"/>
    <w:rsid w:val="00674F42"/>
    <w:rsid w:val="006812C6"/>
    <w:rsid w:val="006947CB"/>
    <w:rsid w:val="00696CF9"/>
    <w:rsid w:val="006A413A"/>
    <w:rsid w:val="006A6F4E"/>
    <w:rsid w:val="006B1E3A"/>
    <w:rsid w:val="006B3F5D"/>
    <w:rsid w:val="006B697C"/>
    <w:rsid w:val="006C57E6"/>
    <w:rsid w:val="006D5B0E"/>
    <w:rsid w:val="006D62FD"/>
    <w:rsid w:val="006E1405"/>
    <w:rsid w:val="006E5083"/>
    <w:rsid w:val="006F4566"/>
    <w:rsid w:val="006F4A16"/>
    <w:rsid w:val="006F6891"/>
    <w:rsid w:val="006F7D8C"/>
    <w:rsid w:val="00704BA4"/>
    <w:rsid w:val="007079FE"/>
    <w:rsid w:val="00710C3E"/>
    <w:rsid w:val="00716F53"/>
    <w:rsid w:val="007402C7"/>
    <w:rsid w:val="00742D8F"/>
    <w:rsid w:val="007452D5"/>
    <w:rsid w:val="007504E6"/>
    <w:rsid w:val="00751596"/>
    <w:rsid w:val="00751884"/>
    <w:rsid w:val="007557B3"/>
    <w:rsid w:val="0075593E"/>
    <w:rsid w:val="00756A25"/>
    <w:rsid w:val="00760496"/>
    <w:rsid w:val="0077241C"/>
    <w:rsid w:val="00785FCC"/>
    <w:rsid w:val="00794DD8"/>
    <w:rsid w:val="00794F2A"/>
    <w:rsid w:val="0079502D"/>
    <w:rsid w:val="00797DEE"/>
    <w:rsid w:val="007A08E5"/>
    <w:rsid w:val="007A1769"/>
    <w:rsid w:val="007C1064"/>
    <w:rsid w:val="007C7544"/>
    <w:rsid w:val="007D0963"/>
    <w:rsid w:val="007D0D60"/>
    <w:rsid w:val="007F2DBB"/>
    <w:rsid w:val="007F608B"/>
    <w:rsid w:val="008037B8"/>
    <w:rsid w:val="00804A84"/>
    <w:rsid w:val="008052D1"/>
    <w:rsid w:val="00821227"/>
    <w:rsid w:val="00822CEC"/>
    <w:rsid w:val="008239DE"/>
    <w:rsid w:val="008267E9"/>
    <w:rsid w:val="00837B88"/>
    <w:rsid w:val="00851755"/>
    <w:rsid w:val="0085630D"/>
    <w:rsid w:val="008620AB"/>
    <w:rsid w:val="00864EA7"/>
    <w:rsid w:val="008809F1"/>
    <w:rsid w:val="00886DF3"/>
    <w:rsid w:val="008A2EBB"/>
    <w:rsid w:val="008B2581"/>
    <w:rsid w:val="008B4128"/>
    <w:rsid w:val="008B6407"/>
    <w:rsid w:val="008D2299"/>
    <w:rsid w:val="008D6BE9"/>
    <w:rsid w:val="008F11F9"/>
    <w:rsid w:val="008F6BBA"/>
    <w:rsid w:val="008F76E7"/>
    <w:rsid w:val="00912BDB"/>
    <w:rsid w:val="0093673F"/>
    <w:rsid w:val="00937892"/>
    <w:rsid w:val="009434C3"/>
    <w:rsid w:val="00946CE3"/>
    <w:rsid w:val="00955BE6"/>
    <w:rsid w:val="009614AD"/>
    <w:rsid w:val="00966C67"/>
    <w:rsid w:val="009772F4"/>
    <w:rsid w:val="00983A95"/>
    <w:rsid w:val="00983C9A"/>
    <w:rsid w:val="00985074"/>
    <w:rsid w:val="0098565B"/>
    <w:rsid w:val="009946AB"/>
    <w:rsid w:val="009A16A4"/>
    <w:rsid w:val="009A77CE"/>
    <w:rsid w:val="009B09AB"/>
    <w:rsid w:val="009D0F50"/>
    <w:rsid w:val="009D3EF1"/>
    <w:rsid w:val="009E3ECF"/>
    <w:rsid w:val="009F316B"/>
    <w:rsid w:val="00A06FE3"/>
    <w:rsid w:val="00A16527"/>
    <w:rsid w:val="00A20140"/>
    <w:rsid w:val="00A23409"/>
    <w:rsid w:val="00A32685"/>
    <w:rsid w:val="00A37FA7"/>
    <w:rsid w:val="00A41B48"/>
    <w:rsid w:val="00A6313A"/>
    <w:rsid w:val="00A6316F"/>
    <w:rsid w:val="00A63AC3"/>
    <w:rsid w:val="00A7120C"/>
    <w:rsid w:val="00A72421"/>
    <w:rsid w:val="00A73E3E"/>
    <w:rsid w:val="00A82BC3"/>
    <w:rsid w:val="00A86011"/>
    <w:rsid w:val="00A9345F"/>
    <w:rsid w:val="00AA25FB"/>
    <w:rsid w:val="00AB1C79"/>
    <w:rsid w:val="00AC5055"/>
    <w:rsid w:val="00AE2D94"/>
    <w:rsid w:val="00B030F6"/>
    <w:rsid w:val="00B22E82"/>
    <w:rsid w:val="00B24783"/>
    <w:rsid w:val="00B32103"/>
    <w:rsid w:val="00B36277"/>
    <w:rsid w:val="00B437D6"/>
    <w:rsid w:val="00B525E3"/>
    <w:rsid w:val="00B53C8E"/>
    <w:rsid w:val="00B629E8"/>
    <w:rsid w:val="00B636A3"/>
    <w:rsid w:val="00B652A7"/>
    <w:rsid w:val="00B67C51"/>
    <w:rsid w:val="00B731AE"/>
    <w:rsid w:val="00B73D41"/>
    <w:rsid w:val="00B76047"/>
    <w:rsid w:val="00B82A07"/>
    <w:rsid w:val="00B86276"/>
    <w:rsid w:val="00BA438E"/>
    <w:rsid w:val="00BA694E"/>
    <w:rsid w:val="00BB6DF0"/>
    <w:rsid w:val="00BC0261"/>
    <w:rsid w:val="00BD0454"/>
    <w:rsid w:val="00BD69F5"/>
    <w:rsid w:val="00BE329A"/>
    <w:rsid w:val="00BE7D34"/>
    <w:rsid w:val="00BF7407"/>
    <w:rsid w:val="00BF7B92"/>
    <w:rsid w:val="00C06A9F"/>
    <w:rsid w:val="00C14F0E"/>
    <w:rsid w:val="00C1689F"/>
    <w:rsid w:val="00C307A9"/>
    <w:rsid w:val="00C31A18"/>
    <w:rsid w:val="00C34180"/>
    <w:rsid w:val="00C40E8F"/>
    <w:rsid w:val="00C4628B"/>
    <w:rsid w:val="00C47545"/>
    <w:rsid w:val="00C529DD"/>
    <w:rsid w:val="00C6682E"/>
    <w:rsid w:val="00C74681"/>
    <w:rsid w:val="00C751AD"/>
    <w:rsid w:val="00C76A02"/>
    <w:rsid w:val="00C81A9C"/>
    <w:rsid w:val="00C84924"/>
    <w:rsid w:val="00CA09F7"/>
    <w:rsid w:val="00CA5991"/>
    <w:rsid w:val="00CB342A"/>
    <w:rsid w:val="00CB5750"/>
    <w:rsid w:val="00CD250E"/>
    <w:rsid w:val="00CD6B5E"/>
    <w:rsid w:val="00CE07BC"/>
    <w:rsid w:val="00CF5484"/>
    <w:rsid w:val="00CF55C1"/>
    <w:rsid w:val="00D11539"/>
    <w:rsid w:val="00D265D4"/>
    <w:rsid w:val="00D26788"/>
    <w:rsid w:val="00D27CF2"/>
    <w:rsid w:val="00D3555B"/>
    <w:rsid w:val="00D43572"/>
    <w:rsid w:val="00D51FC5"/>
    <w:rsid w:val="00D57F21"/>
    <w:rsid w:val="00D66867"/>
    <w:rsid w:val="00D70005"/>
    <w:rsid w:val="00D74FBF"/>
    <w:rsid w:val="00D75829"/>
    <w:rsid w:val="00D924B7"/>
    <w:rsid w:val="00DB15F2"/>
    <w:rsid w:val="00DB78BC"/>
    <w:rsid w:val="00DC79DC"/>
    <w:rsid w:val="00DD4A7F"/>
    <w:rsid w:val="00DD7FF3"/>
    <w:rsid w:val="00DE2D95"/>
    <w:rsid w:val="00E1278B"/>
    <w:rsid w:val="00E14CAA"/>
    <w:rsid w:val="00E16CED"/>
    <w:rsid w:val="00E16FE6"/>
    <w:rsid w:val="00E22970"/>
    <w:rsid w:val="00E32205"/>
    <w:rsid w:val="00E35DE2"/>
    <w:rsid w:val="00E54592"/>
    <w:rsid w:val="00E6633B"/>
    <w:rsid w:val="00E7477C"/>
    <w:rsid w:val="00E77B06"/>
    <w:rsid w:val="00E82756"/>
    <w:rsid w:val="00E837D8"/>
    <w:rsid w:val="00E83EC9"/>
    <w:rsid w:val="00E84AA5"/>
    <w:rsid w:val="00E8556A"/>
    <w:rsid w:val="00E868B1"/>
    <w:rsid w:val="00E90055"/>
    <w:rsid w:val="00EB3FB9"/>
    <w:rsid w:val="00EB7DDA"/>
    <w:rsid w:val="00EC26C7"/>
    <w:rsid w:val="00EC3513"/>
    <w:rsid w:val="00EC3E98"/>
    <w:rsid w:val="00ED07EB"/>
    <w:rsid w:val="00EE4C3F"/>
    <w:rsid w:val="00EE5697"/>
    <w:rsid w:val="00EF5487"/>
    <w:rsid w:val="00EF78FB"/>
    <w:rsid w:val="00F27E51"/>
    <w:rsid w:val="00F314B2"/>
    <w:rsid w:val="00F33445"/>
    <w:rsid w:val="00F33D06"/>
    <w:rsid w:val="00F61510"/>
    <w:rsid w:val="00F61E96"/>
    <w:rsid w:val="00F623EF"/>
    <w:rsid w:val="00F6338E"/>
    <w:rsid w:val="00F71951"/>
    <w:rsid w:val="00F71A8F"/>
    <w:rsid w:val="00F733B2"/>
    <w:rsid w:val="00F82699"/>
    <w:rsid w:val="00F8503B"/>
    <w:rsid w:val="00F86D9E"/>
    <w:rsid w:val="00FA3741"/>
    <w:rsid w:val="00FA5C46"/>
    <w:rsid w:val="00FA65C8"/>
    <w:rsid w:val="00FC0D20"/>
    <w:rsid w:val="00FC323E"/>
    <w:rsid w:val="00FD1336"/>
    <w:rsid w:val="00FE3FC0"/>
    <w:rsid w:val="00FE5397"/>
    <w:rsid w:val="00FF1385"/>
    <w:rsid w:val="00FF253B"/>
    <w:rsid w:val="00FF6BD3"/>
    <w:rsid w:val="00FF7CEE"/>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30CB4FC"/>
  <w15:docId w15:val="{03742845-E2CE-49B7-A776-46CA0AD5F7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14F0E"/>
    <w:pPr>
      <w:spacing w:after="0" w:line="240" w:lineRule="auto"/>
      <w:jc w:val="both"/>
    </w:pPr>
    <w:rPr>
      <w:rFonts w:ascii="Arial" w:hAnsi="Arial"/>
      <w:sz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stiloBG">
    <w:name w:val="Estilo BG"/>
    <w:basedOn w:val="Normal"/>
    <w:link w:val="EstiloBGCar"/>
    <w:qFormat/>
    <w:rsid w:val="00B32103"/>
    <w:pPr>
      <w:numPr>
        <w:numId w:val="1"/>
      </w:numPr>
      <w:ind w:left="284" w:hanging="295"/>
    </w:pPr>
    <w:rPr>
      <w:b/>
    </w:rPr>
  </w:style>
  <w:style w:type="character" w:customStyle="1" w:styleId="EstiloBGCar">
    <w:name w:val="Estilo BG Car"/>
    <w:basedOn w:val="Fuentedeprrafopredeter"/>
    <w:link w:val="EstiloBG"/>
    <w:rsid w:val="00B32103"/>
    <w:rPr>
      <w:rFonts w:ascii="Arial" w:hAnsi="Arial"/>
      <w:b/>
      <w:sz w:val="24"/>
    </w:rPr>
  </w:style>
  <w:style w:type="paragraph" w:styleId="Piedepgina">
    <w:name w:val="footer"/>
    <w:basedOn w:val="Normal"/>
    <w:link w:val="PiedepginaCar"/>
    <w:uiPriority w:val="99"/>
    <w:unhideWhenUsed/>
    <w:rsid w:val="00030AC9"/>
    <w:pPr>
      <w:tabs>
        <w:tab w:val="center" w:pos="4419"/>
        <w:tab w:val="right" w:pos="8838"/>
      </w:tabs>
    </w:pPr>
    <w:rPr>
      <w:rFonts w:eastAsia="Calibri" w:cs="Times New Roman"/>
    </w:rPr>
  </w:style>
  <w:style w:type="character" w:customStyle="1" w:styleId="PiedepginaCar">
    <w:name w:val="Pie de página Car"/>
    <w:basedOn w:val="Fuentedeprrafopredeter"/>
    <w:link w:val="Piedepgina"/>
    <w:uiPriority w:val="99"/>
    <w:rsid w:val="00030AC9"/>
    <w:rPr>
      <w:rFonts w:ascii="Arial" w:eastAsia="Calibri" w:hAnsi="Arial" w:cs="Times New Roman"/>
      <w:sz w:val="24"/>
    </w:rPr>
  </w:style>
  <w:style w:type="paragraph" w:styleId="Encabezado">
    <w:name w:val="header"/>
    <w:basedOn w:val="Normal"/>
    <w:link w:val="EncabezadoCar"/>
    <w:uiPriority w:val="99"/>
    <w:unhideWhenUsed/>
    <w:rsid w:val="008809F1"/>
    <w:pPr>
      <w:tabs>
        <w:tab w:val="center" w:pos="4419"/>
        <w:tab w:val="right" w:pos="8838"/>
      </w:tabs>
    </w:pPr>
  </w:style>
  <w:style w:type="character" w:customStyle="1" w:styleId="EncabezadoCar">
    <w:name w:val="Encabezado Car"/>
    <w:basedOn w:val="Fuentedeprrafopredeter"/>
    <w:link w:val="Encabezado"/>
    <w:uiPriority w:val="99"/>
    <w:rsid w:val="008809F1"/>
    <w:rPr>
      <w:rFonts w:ascii="Arial" w:hAnsi="Arial"/>
      <w:sz w:val="24"/>
    </w:rPr>
  </w:style>
  <w:style w:type="paragraph" w:styleId="Prrafodelista">
    <w:name w:val="List Paragraph"/>
    <w:basedOn w:val="Normal"/>
    <w:uiPriority w:val="34"/>
    <w:qFormat/>
    <w:rsid w:val="0065341A"/>
    <w:pPr>
      <w:ind w:left="720"/>
      <w:contextualSpacing/>
    </w:pPr>
  </w:style>
  <w:style w:type="paragraph" w:styleId="Textodeglobo">
    <w:name w:val="Balloon Text"/>
    <w:basedOn w:val="Normal"/>
    <w:link w:val="TextodegloboCar"/>
    <w:uiPriority w:val="99"/>
    <w:semiHidden/>
    <w:unhideWhenUsed/>
    <w:rsid w:val="00306AC7"/>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306AC7"/>
    <w:rPr>
      <w:rFonts w:ascii="Segoe UI" w:hAnsi="Segoe UI" w:cs="Segoe UI"/>
      <w:sz w:val="18"/>
      <w:szCs w:val="18"/>
    </w:rPr>
  </w:style>
  <w:style w:type="paragraph" w:styleId="Textoindependiente">
    <w:name w:val="Body Text"/>
    <w:basedOn w:val="Normal"/>
    <w:link w:val="TextoindependienteCar"/>
    <w:uiPriority w:val="99"/>
    <w:semiHidden/>
    <w:unhideWhenUsed/>
    <w:rsid w:val="008267E9"/>
    <w:rPr>
      <w:rFonts w:ascii="Times New Roman" w:hAnsi="Times New Roman" w:cs="Times New Roman"/>
      <w:szCs w:val="24"/>
      <w:lang w:eastAsia="es-ES"/>
    </w:rPr>
  </w:style>
  <w:style w:type="character" w:customStyle="1" w:styleId="TextoindependienteCar">
    <w:name w:val="Texto independiente Car"/>
    <w:basedOn w:val="Fuentedeprrafopredeter"/>
    <w:link w:val="Textoindependiente"/>
    <w:uiPriority w:val="99"/>
    <w:semiHidden/>
    <w:rsid w:val="008267E9"/>
    <w:rPr>
      <w:rFonts w:ascii="Times New Roman" w:hAnsi="Times New Roman" w:cs="Times New Roman"/>
      <w:sz w:val="24"/>
      <w:szCs w:val="24"/>
      <w:lang w:eastAsia="es-ES"/>
    </w:rPr>
  </w:style>
  <w:style w:type="paragraph" w:styleId="NormalWeb">
    <w:name w:val="Normal (Web)"/>
    <w:aliases w:val="Normal (Web) Car1,Normal (Web) Car Car,Normal (Web) Car1 Car Car,Normal (Web) Car Car Car Car,Normal (Web) Car Car Car Car Car Car,Car Car Car Car,Car Car Car,Car,Car Car,Car C,Normal (Web) Car1 Car Car Car Car"/>
    <w:basedOn w:val="Normal"/>
    <w:link w:val="NormalWebCar"/>
    <w:unhideWhenUsed/>
    <w:rsid w:val="000A4B9E"/>
    <w:pPr>
      <w:spacing w:before="100" w:beforeAutospacing="1" w:after="100" w:afterAutospacing="1"/>
      <w:jc w:val="left"/>
    </w:pPr>
    <w:rPr>
      <w:rFonts w:ascii="Arial Unicode MS" w:hAnsi="Arial Unicode MS" w:cs="Times New Roman"/>
      <w:szCs w:val="24"/>
      <w:lang w:eastAsia="es-MX"/>
    </w:rPr>
  </w:style>
  <w:style w:type="character" w:customStyle="1" w:styleId="NormalWebCar">
    <w:name w:val="Normal (Web) Car"/>
    <w:aliases w:val="Normal (Web) Car1 Car,Normal (Web) Car Car Car,Normal (Web) Car1 Car Car Car,Normal (Web) Car Car Car Car Car,Normal (Web) Car Car Car Car Car Car Car,Car Car Car Car Car,Car Car Car Car1,Car Car1,Car Car Car1,Car C Car"/>
    <w:basedOn w:val="Fuentedeprrafopredeter"/>
    <w:link w:val="NormalWeb"/>
    <w:locked/>
    <w:rsid w:val="00505EFF"/>
    <w:rPr>
      <w:rFonts w:ascii="Arial Unicode MS" w:hAnsi="Arial Unicode MS" w:cs="Times New Roman"/>
      <w:sz w:val="24"/>
      <w:szCs w:val="24"/>
      <w:lang w:eastAsia="es-MX"/>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586213">
      <w:bodyDiv w:val="1"/>
      <w:marLeft w:val="0"/>
      <w:marRight w:val="0"/>
      <w:marTop w:val="0"/>
      <w:marBottom w:val="0"/>
      <w:divBdr>
        <w:top w:val="none" w:sz="0" w:space="0" w:color="auto"/>
        <w:left w:val="none" w:sz="0" w:space="0" w:color="auto"/>
        <w:bottom w:val="none" w:sz="0" w:space="0" w:color="auto"/>
        <w:right w:val="none" w:sz="0" w:space="0" w:color="auto"/>
      </w:divBdr>
    </w:div>
    <w:div w:id="98841163">
      <w:bodyDiv w:val="1"/>
      <w:marLeft w:val="0"/>
      <w:marRight w:val="0"/>
      <w:marTop w:val="0"/>
      <w:marBottom w:val="0"/>
      <w:divBdr>
        <w:top w:val="none" w:sz="0" w:space="0" w:color="auto"/>
        <w:left w:val="none" w:sz="0" w:space="0" w:color="auto"/>
        <w:bottom w:val="none" w:sz="0" w:space="0" w:color="auto"/>
        <w:right w:val="none" w:sz="0" w:space="0" w:color="auto"/>
      </w:divBdr>
    </w:div>
    <w:div w:id="262080756">
      <w:bodyDiv w:val="1"/>
      <w:marLeft w:val="0"/>
      <w:marRight w:val="0"/>
      <w:marTop w:val="0"/>
      <w:marBottom w:val="0"/>
      <w:divBdr>
        <w:top w:val="none" w:sz="0" w:space="0" w:color="auto"/>
        <w:left w:val="none" w:sz="0" w:space="0" w:color="auto"/>
        <w:bottom w:val="none" w:sz="0" w:space="0" w:color="auto"/>
        <w:right w:val="none" w:sz="0" w:space="0" w:color="auto"/>
      </w:divBdr>
    </w:div>
    <w:div w:id="266237442">
      <w:bodyDiv w:val="1"/>
      <w:marLeft w:val="0"/>
      <w:marRight w:val="0"/>
      <w:marTop w:val="0"/>
      <w:marBottom w:val="0"/>
      <w:divBdr>
        <w:top w:val="none" w:sz="0" w:space="0" w:color="auto"/>
        <w:left w:val="none" w:sz="0" w:space="0" w:color="auto"/>
        <w:bottom w:val="none" w:sz="0" w:space="0" w:color="auto"/>
        <w:right w:val="none" w:sz="0" w:space="0" w:color="auto"/>
      </w:divBdr>
    </w:div>
    <w:div w:id="272980245">
      <w:bodyDiv w:val="1"/>
      <w:marLeft w:val="0"/>
      <w:marRight w:val="0"/>
      <w:marTop w:val="0"/>
      <w:marBottom w:val="0"/>
      <w:divBdr>
        <w:top w:val="none" w:sz="0" w:space="0" w:color="auto"/>
        <w:left w:val="none" w:sz="0" w:space="0" w:color="auto"/>
        <w:bottom w:val="none" w:sz="0" w:space="0" w:color="auto"/>
        <w:right w:val="none" w:sz="0" w:space="0" w:color="auto"/>
      </w:divBdr>
    </w:div>
    <w:div w:id="287900095">
      <w:bodyDiv w:val="1"/>
      <w:marLeft w:val="0"/>
      <w:marRight w:val="0"/>
      <w:marTop w:val="0"/>
      <w:marBottom w:val="0"/>
      <w:divBdr>
        <w:top w:val="none" w:sz="0" w:space="0" w:color="auto"/>
        <w:left w:val="none" w:sz="0" w:space="0" w:color="auto"/>
        <w:bottom w:val="none" w:sz="0" w:space="0" w:color="auto"/>
        <w:right w:val="none" w:sz="0" w:space="0" w:color="auto"/>
      </w:divBdr>
    </w:div>
    <w:div w:id="309099235">
      <w:bodyDiv w:val="1"/>
      <w:marLeft w:val="0"/>
      <w:marRight w:val="0"/>
      <w:marTop w:val="0"/>
      <w:marBottom w:val="0"/>
      <w:divBdr>
        <w:top w:val="none" w:sz="0" w:space="0" w:color="auto"/>
        <w:left w:val="none" w:sz="0" w:space="0" w:color="auto"/>
        <w:bottom w:val="none" w:sz="0" w:space="0" w:color="auto"/>
        <w:right w:val="none" w:sz="0" w:space="0" w:color="auto"/>
      </w:divBdr>
    </w:div>
    <w:div w:id="419377150">
      <w:bodyDiv w:val="1"/>
      <w:marLeft w:val="0"/>
      <w:marRight w:val="0"/>
      <w:marTop w:val="0"/>
      <w:marBottom w:val="0"/>
      <w:divBdr>
        <w:top w:val="none" w:sz="0" w:space="0" w:color="auto"/>
        <w:left w:val="none" w:sz="0" w:space="0" w:color="auto"/>
        <w:bottom w:val="none" w:sz="0" w:space="0" w:color="auto"/>
        <w:right w:val="none" w:sz="0" w:space="0" w:color="auto"/>
      </w:divBdr>
    </w:div>
    <w:div w:id="603197036">
      <w:bodyDiv w:val="1"/>
      <w:marLeft w:val="0"/>
      <w:marRight w:val="0"/>
      <w:marTop w:val="0"/>
      <w:marBottom w:val="0"/>
      <w:divBdr>
        <w:top w:val="none" w:sz="0" w:space="0" w:color="auto"/>
        <w:left w:val="none" w:sz="0" w:space="0" w:color="auto"/>
        <w:bottom w:val="none" w:sz="0" w:space="0" w:color="auto"/>
        <w:right w:val="none" w:sz="0" w:space="0" w:color="auto"/>
      </w:divBdr>
    </w:div>
    <w:div w:id="615059090">
      <w:bodyDiv w:val="1"/>
      <w:marLeft w:val="0"/>
      <w:marRight w:val="0"/>
      <w:marTop w:val="0"/>
      <w:marBottom w:val="0"/>
      <w:divBdr>
        <w:top w:val="none" w:sz="0" w:space="0" w:color="auto"/>
        <w:left w:val="none" w:sz="0" w:space="0" w:color="auto"/>
        <w:bottom w:val="none" w:sz="0" w:space="0" w:color="auto"/>
        <w:right w:val="none" w:sz="0" w:space="0" w:color="auto"/>
      </w:divBdr>
    </w:div>
    <w:div w:id="680204861">
      <w:bodyDiv w:val="1"/>
      <w:marLeft w:val="0"/>
      <w:marRight w:val="0"/>
      <w:marTop w:val="0"/>
      <w:marBottom w:val="0"/>
      <w:divBdr>
        <w:top w:val="none" w:sz="0" w:space="0" w:color="auto"/>
        <w:left w:val="none" w:sz="0" w:space="0" w:color="auto"/>
        <w:bottom w:val="none" w:sz="0" w:space="0" w:color="auto"/>
        <w:right w:val="none" w:sz="0" w:space="0" w:color="auto"/>
      </w:divBdr>
    </w:div>
    <w:div w:id="761799226">
      <w:bodyDiv w:val="1"/>
      <w:marLeft w:val="0"/>
      <w:marRight w:val="0"/>
      <w:marTop w:val="0"/>
      <w:marBottom w:val="0"/>
      <w:divBdr>
        <w:top w:val="none" w:sz="0" w:space="0" w:color="auto"/>
        <w:left w:val="none" w:sz="0" w:space="0" w:color="auto"/>
        <w:bottom w:val="none" w:sz="0" w:space="0" w:color="auto"/>
        <w:right w:val="none" w:sz="0" w:space="0" w:color="auto"/>
      </w:divBdr>
    </w:div>
    <w:div w:id="848250018">
      <w:bodyDiv w:val="1"/>
      <w:marLeft w:val="0"/>
      <w:marRight w:val="0"/>
      <w:marTop w:val="0"/>
      <w:marBottom w:val="0"/>
      <w:divBdr>
        <w:top w:val="none" w:sz="0" w:space="0" w:color="auto"/>
        <w:left w:val="none" w:sz="0" w:space="0" w:color="auto"/>
        <w:bottom w:val="none" w:sz="0" w:space="0" w:color="auto"/>
        <w:right w:val="none" w:sz="0" w:space="0" w:color="auto"/>
      </w:divBdr>
    </w:div>
    <w:div w:id="875389103">
      <w:bodyDiv w:val="1"/>
      <w:marLeft w:val="0"/>
      <w:marRight w:val="0"/>
      <w:marTop w:val="0"/>
      <w:marBottom w:val="0"/>
      <w:divBdr>
        <w:top w:val="none" w:sz="0" w:space="0" w:color="auto"/>
        <w:left w:val="none" w:sz="0" w:space="0" w:color="auto"/>
        <w:bottom w:val="none" w:sz="0" w:space="0" w:color="auto"/>
        <w:right w:val="none" w:sz="0" w:space="0" w:color="auto"/>
      </w:divBdr>
    </w:div>
    <w:div w:id="927806864">
      <w:bodyDiv w:val="1"/>
      <w:marLeft w:val="0"/>
      <w:marRight w:val="0"/>
      <w:marTop w:val="0"/>
      <w:marBottom w:val="0"/>
      <w:divBdr>
        <w:top w:val="none" w:sz="0" w:space="0" w:color="auto"/>
        <w:left w:val="none" w:sz="0" w:space="0" w:color="auto"/>
        <w:bottom w:val="none" w:sz="0" w:space="0" w:color="auto"/>
        <w:right w:val="none" w:sz="0" w:space="0" w:color="auto"/>
      </w:divBdr>
    </w:div>
    <w:div w:id="975644254">
      <w:bodyDiv w:val="1"/>
      <w:marLeft w:val="0"/>
      <w:marRight w:val="0"/>
      <w:marTop w:val="0"/>
      <w:marBottom w:val="0"/>
      <w:divBdr>
        <w:top w:val="none" w:sz="0" w:space="0" w:color="auto"/>
        <w:left w:val="none" w:sz="0" w:space="0" w:color="auto"/>
        <w:bottom w:val="none" w:sz="0" w:space="0" w:color="auto"/>
        <w:right w:val="none" w:sz="0" w:space="0" w:color="auto"/>
      </w:divBdr>
    </w:div>
    <w:div w:id="1047223877">
      <w:bodyDiv w:val="1"/>
      <w:marLeft w:val="0"/>
      <w:marRight w:val="0"/>
      <w:marTop w:val="0"/>
      <w:marBottom w:val="0"/>
      <w:divBdr>
        <w:top w:val="none" w:sz="0" w:space="0" w:color="auto"/>
        <w:left w:val="none" w:sz="0" w:space="0" w:color="auto"/>
        <w:bottom w:val="none" w:sz="0" w:space="0" w:color="auto"/>
        <w:right w:val="none" w:sz="0" w:space="0" w:color="auto"/>
      </w:divBdr>
    </w:div>
    <w:div w:id="1055422896">
      <w:bodyDiv w:val="1"/>
      <w:marLeft w:val="0"/>
      <w:marRight w:val="0"/>
      <w:marTop w:val="0"/>
      <w:marBottom w:val="0"/>
      <w:divBdr>
        <w:top w:val="none" w:sz="0" w:space="0" w:color="auto"/>
        <w:left w:val="none" w:sz="0" w:space="0" w:color="auto"/>
        <w:bottom w:val="none" w:sz="0" w:space="0" w:color="auto"/>
        <w:right w:val="none" w:sz="0" w:space="0" w:color="auto"/>
      </w:divBdr>
    </w:div>
    <w:div w:id="1057971989">
      <w:bodyDiv w:val="1"/>
      <w:marLeft w:val="0"/>
      <w:marRight w:val="0"/>
      <w:marTop w:val="0"/>
      <w:marBottom w:val="0"/>
      <w:divBdr>
        <w:top w:val="none" w:sz="0" w:space="0" w:color="auto"/>
        <w:left w:val="none" w:sz="0" w:space="0" w:color="auto"/>
        <w:bottom w:val="none" w:sz="0" w:space="0" w:color="auto"/>
        <w:right w:val="none" w:sz="0" w:space="0" w:color="auto"/>
      </w:divBdr>
    </w:div>
    <w:div w:id="1203904004">
      <w:bodyDiv w:val="1"/>
      <w:marLeft w:val="0"/>
      <w:marRight w:val="0"/>
      <w:marTop w:val="0"/>
      <w:marBottom w:val="0"/>
      <w:divBdr>
        <w:top w:val="none" w:sz="0" w:space="0" w:color="auto"/>
        <w:left w:val="none" w:sz="0" w:space="0" w:color="auto"/>
        <w:bottom w:val="none" w:sz="0" w:space="0" w:color="auto"/>
        <w:right w:val="none" w:sz="0" w:space="0" w:color="auto"/>
      </w:divBdr>
    </w:div>
    <w:div w:id="1247112140">
      <w:bodyDiv w:val="1"/>
      <w:marLeft w:val="0"/>
      <w:marRight w:val="0"/>
      <w:marTop w:val="0"/>
      <w:marBottom w:val="0"/>
      <w:divBdr>
        <w:top w:val="none" w:sz="0" w:space="0" w:color="auto"/>
        <w:left w:val="none" w:sz="0" w:space="0" w:color="auto"/>
        <w:bottom w:val="none" w:sz="0" w:space="0" w:color="auto"/>
        <w:right w:val="none" w:sz="0" w:space="0" w:color="auto"/>
      </w:divBdr>
    </w:div>
    <w:div w:id="1277327108">
      <w:bodyDiv w:val="1"/>
      <w:marLeft w:val="0"/>
      <w:marRight w:val="0"/>
      <w:marTop w:val="0"/>
      <w:marBottom w:val="0"/>
      <w:divBdr>
        <w:top w:val="none" w:sz="0" w:space="0" w:color="auto"/>
        <w:left w:val="none" w:sz="0" w:space="0" w:color="auto"/>
        <w:bottom w:val="none" w:sz="0" w:space="0" w:color="auto"/>
        <w:right w:val="none" w:sz="0" w:space="0" w:color="auto"/>
      </w:divBdr>
    </w:div>
    <w:div w:id="1313607059">
      <w:bodyDiv w:val="1"/>
      <w:marLeft w:val="0"/>
      <w:marRight w:val="0"/>
      <w:marTop w:val="0"/>
      <w:marBottom w:val="0"/>
      <w:divBdr>
        <w:top w:val="none" w:sz="0" w:space="0" w:color="auto"/>
        <w:left w:val="none" w:sz="0" w:space="0" w:color="auto"/>
        <w:bottom w:val="none" w:sz="0" w:space="0" w:color="auto"/>
        <w:right w:val="none" w:sz="0" w:space="0" w:color="auto"/>
      </w:divBdr>
    </w:div>
    <w:div w:id="1390760232">
      <w:bodyDiv w:val="1"/>
      <w:marLeft w:val="0"/>
      <w:marRight w:val="0"/>
      <w:marTop w:val="0"/>
      <w:marBottom w:val="0"/>
      <w:divBdr>
        <w:top w:val="none" w:sz="0" w:space="0" w:color="auto"/>
        <w:left w:val="none" w:sz="0" w:space="0" w:color="auto"/>
        <w:bottom w:val="none" w:sz="0" w:space="0" w:color="auto"/>
        <w:right w:val="none" w:sz="0" w:space="0" w:color="auto"/>
      </w:divBdr>
    </w:div>
    <w:div w:id="1468402160">
      <w:bodyDiv w:val="1"/>
      <w:marLeft w:val="0"/>
      <w:marRight w:val="0"/>
      <w:marTop w:val="0"/>
      <w:marBottom w:val="0"/>
      <w:divBdr>
        <w:top w:val="none" w:sz="0" w:space="0" w:color="auto"/>
        <w:left w:val="none" w:sz="0" w:space="0" w:color="auto"/>
        <w:bottom w:val="none" w:sz="0" w:space="0" w:color="auto"/>
        <w:right w:val="none" w:sz="0" w:space="0" w:color="auto"/>
      </w:divBdr>
    </w:div>
    <w:div w:id="1546257504">
      <w:bodyDiv w:val="1"/>
      <w:marLeft w:val="0"/>
      <w:marRight w:val="0"/>
      <w:marTop w:val="0"/>
      <w:marBottom w:val="0"/>
      <w:divBdr>
        <w:top w:val="none" w:sz="0" w:space="0" w:color="auto"/>
        <w:left w:val="none" w:sz="0" w:space="0" w:color="auto"/>
        <w:bottom w:val="none" w:sz="0" w:space="0" w:color="auto"/>
        <w:right w:val="none" w:sz="0" w:space="0" w:color="auto"/>
      </w:divBdr>
    </w:div>
    <w:div w:id="1572345300">
      <w:bodyDiv w:val="1"/>
      <w:marLeft w:val="0"/>
      <w:marRight w:val="0"/>
      <w:marTop w:val="0"/>
      <w:marBottom w:val="0"/>
      <w:divBdr>
        <w:top w:val="none" w:sz="0" w:space="0" w:color="auto"/>
        <w:left w:val="none" w:sz="0" w:space="0" w:color="auto"/>
        <w:bottom w:val="none" w:sz="0" w:space="0" w:color="auto"/>
        <w:right w:val="none" w:sz="0" w:space="0" w:color="auto"/>
      </w:divBdr>
    </w:div>
    <w:div w:id="1681590097">
      <w:bodyDiv w:val="1"/>
      <w:marLeft w:val="0"/>
      <w:marRight w:val="0"/>
      <w:marTop w:val="0"/>
      <w:marBottom w:val="0"/>
      <w:divBdr>
        <w:top w:val="none" w:sz="0" w:space="0" w:color="auto"/>
        <w:left w:val="none" w:sz="0" w:space="0" w:color="auto"/>
        <w:bottom w:val="none" w:sz="0" w:space="0" w:color="auto"/>
        <w:right w:val="none" w:sz="0" w:space="0" w:color="auto"/>
      </w:divBdr>
    </w:div>
    <w:div w:id="1712877576">
      <w:bodyDiv w:val="1"/>
      <w:marLeft w:val="0"/>
      <w:marRight w:val="0"/>
      <w:marTop w:val="0"/>
      <w:marBottom w:val="0"/>
      <w:divBdr>
        <w:top w:val="none" w:sz="0" w:space="0" w:color="auto"/>
        <w:left w:val="none" w:sz="0" w:space="0" w:color="auto"/>
        <w:bottom w:val="none" w:sz="0" w:space="0" w:color="auto"/>
        <w:right w:val="none" w:sz="0" w:space="0" w:color="auto"/>
      </w:divBdr>
    </w:div>
    <w:div w:id="1719431086">
      <w:bodyDiv w:val="1"/>
      <w:marLeft w:val="0"/>
      <w:marRight w:val="0"/>
      <w:marTop w:val="0"/>
      <w:marBottom w:val="0"/>
      <w:divBdr>
        <w:top w:val="none" w:sz="0" w:space="0" w:color="auto"/>
        <w:left w:val="none" w:sz="0" w:space="0" w:color="auto"/>
        <w:bottom w:val="none" w:sz="0" w:space="0" w:color="auto"/>
        <w:right w:val="none" w:sz="0" w:space="0" w:color="auto"/>
      </w:divBdr>
    </w:div>
    <w:div w:id="1943948389">
      <w:bodyDiv w:val="1"/>
      <w:marLeft w:val="0"/>
      <w:marRight w:val="0"/>
      <w:marTop w:val="0"/>
      <w:marBottom w:val="0"/>
      <w:divBdr>
        <w:top w:val="none" w:sz="0" w:space="0" w:color="auto"/>
        <w:left w:val="none" w:sz="0" w:space="0" w:color="auto"/>
        <w:bottom w:val="none" w:sz="0" w:space="0" w:color="auto"/>
        <w:right w:val="none" w:sz="0" w:space="0" w:color="auto"/>
      </w:divBdr>
    </w:div>
    <w:div w:id="2105807448">
      <w:bodyDiv w:val="1"/>
      <w:marLeft w:val="0"/>
      <w:marRight w:val="0"/>
      <w:marTop w:val="0"/>
      <w:marBottom w:val="0"/>
      <w:divBdr>
        <w:top w:val="none" w:sz="0" w:space="0" w:color="auto"/>
        <w:left w:val="none" w:sz="0" w:space="0" w:color="auto"/>
        <w:bottom w:val="none" w:sz="0" w:space="0" w:color="auto"/>
        <w:right w:val="none" w:sz="0" w:space="0" w:color="auto"/>
      </w:divBdr>
    </w:div>
    <w:div w:id="21168263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200</Words>
  <Characters>1102</Characters>
  <Application>Microsoft Office Word</Application>
  <DocSecurity>0</DocSecurity>
  <Lines>9</Lines>
  <Paragraphs>2</Paragraphs>
  <ScaleCrop>false</ScaleCrop>
  <HeadingPairs>
    <vt:vector size="2" baseType="variant">
      <vt:variant>
        <vt:lpstr>Título</vt:lpstr>
      </vt:variant>
      <vt:variant>
        <vt:i4>1</vt:i4>
      </vt:variant>
    </vt:vector>
  </HeadingPairs>
  <TitlesOfParts>
    <vt:vector size="1" baseType="lpstr">
      <vt:lpstr/>
    </vt:vector>
  </TitlesOfParts>
  <Company>INE</Company>
  <LinksUpToDate>false</LinksUpToDate>
  <CharactersWithSpaces>1300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INE</dc:creator>
  <cp:lastModifiedBy>GARCIA MEJIA LUIS BERNARDO</cp:lastModifiedBy>
  <cp:revision>2</cp:revision>
  <cp:lastPrinted>2019-08-05T16:59:00Z</cp:lastPrinted>
  <dcterms:created xsi:type="dcterms:W3CDTF">2020-08-17T20:13:00Z</dcterms:created>
  <dcterms:modified xsi:type="dcterms:W3CDTF">2020-08-17T20:13:00Z</dcterms:modified>
</cp:coreProperties>
</file>