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0FBC" w:rsidRPr="00173A8D" w:rsidRDefault="007E0FBC" w:rsidP="007E0FBC">
      <w:pPr>
        <w:rPr>
          <w:rFonts w:ascii="Arial" w:eastAsia="Calibri" w:hAnsi="Arial" w:cs="Arial"/>
          <w:b/>
          <w:sz w:val="24"/>
          <w:szCs w:val="24"/>
        </w:rPr>
      </w:pPr>
      <w:r w:rsidRPr="00173A8D">
        <w:rPr>
          <w:rFonts w:ascii="Arial" w:eastAsia="Calibri" w:hAnsi="Arial" w:cs="Arial"/>
          <w:b/>
          <w:sz w:val="24"/>
          <w:szCs w:val="24"/>
        </w:rPr>
        <w:t xml:space="preserve">Versión </w:t>
      </w:r>
      <w:r w:rsidR="004A4E5E" w:rsidRPr="00173A8D">
        <w:rPr>
          <w:rFonts w:ascii="Arial" w:eastAsia="Calibri" w:hAnsi="Arial" w:cs="Arial"/>
          <w:b/>
          <w:sz w:val="24"/>
          <w:szCs w:val="24"/>
        </w:rPr>
        <w:t>e</w:t>
      </w:r>
      <w:r w:rsidRPr="00173A8D">
        <w:rPr>
          <w:rFonts w:ascii="Arial" w:eastAsia="Calibri" w:hAnsi="Arial" w:cs="Arial"/>
          <w:b/>
          <w:sz w:val="24"/>
          <w:szCs w:val="24"/>
        </w:rPr>
        <w:t>stenográf</w:t>
      </w:r>
      <w:bookmarkStart w:id="0" w:name="_GoBack"/>
      <w:bookmarkEnd w:id="0"/>
      <w:r w:rsidRPr="00173A8D">
        <w:rPr>
          <w:rFonts w:ascii="Arial" w:eastAsia="Calibri" w:hAnsi="Arial" w:cs="Arial"/>
          <w:b/>
          <w:sz w:val="24"/>
          <w:szCs w:val="24"/>
        </w:rPr>
        <w:t xml:space="preserve">ica de la Décima Sesión Ordinaria del Comité de Radio y Televisión del Instituto Nacional Electoral, </w:t>
      </w:r>
      <w:r w:rsidR="004A4E5E" w:rsidRPr="00173A8D">
        <w:rPr>
          <w:rFonts w:ascii="Arial" w:eastAsia="Calibri" w:hAnsi="Arial" w:cs="Arial"/>
          <w:b/>
          <w:sz w:val="24"/>
          <w:szCs w:val="24"/>
        </w:rPr>
        <w:t>celebrada en el ve</w:t>
      </w:r>
      <w:r w:rsidRPr="00173A8D">
        <w:rPr>
          <w:rFonts w:ascii="Arial" w:eastAsia="Calibri" w:hAnsi="Arial" w:cs="Arial"/>
          <w:b/>
          <w:sz w:val="24"/>
          <w:szCs w:val="24"/>
        </w:rPr>
        <w:t>stíbulo del Auditorio</w:t>
      </w:r>
      <w:r w:rsidR="004A4E5E" w:rsidRPr="00173A8D">
        <w:rPr>
          <w:rFonts w:ascii="Arial" w:eastAsia="Calibri" w:hAnsi="Arial" w:cs="Arial"/>
          <w:b/>
          <w:sz w:val="24"/>
          <w:szCs w:val="24"/>
        </w:rPr>
        <w:t xml:space="preserve"> del propio Instituto</w:t>
      </w:r>
      <w:r w:rsidRPr="00173A8D">
        <w:rPr>
          <w:rFonts w:ascii="Arial" w:eastAsia="Calibri" w:hAnsi="Arial" w:cs="Arial"/>
          <w:b/>
          <w:sz w:val="24"/>
          <w:szCs w:val="24"/>
        </w:rPr>
        <w:t>.</w:t>
      </w:r>
    </w:p>
    <w:p w:rsidR="004A4E5E" w:rsidRPr="00173A8D" w:rsidRDefault="004A4E5E" w:rsidP="007E0FBC">
      <w:pPr>
        <w:rPr>
          <w:rFonts w:ascii="Arial" w:eastAsia="Calibri" w:hAnsi="Arial" w:cs="Arial"/>
          <w:sz w:val="24"/>
          <w:szCs w:val="24"/>
        </w:rPr>
      </w:pPr>
    </w:p>
    <w:p w:rsidR="007E0FBC" w:rsidRPr="00173A8D" w:rsidRDefault="007E0FBC" w:rsidP="007E0FBC">
      <w:pPr>
        <w:rPr>
          <w:rFonts w:ascii="Arial" w:eastAsia="Calibri" w:hAnsi="Arial" w:cs="Arial"/>
          <w:b/>
          <w:sz w:val="24"/>
          <w:szCs w:val="24"/>
        </w:rPr>
      </w:pPr>
    </w:p>
    <w:p w:rsidR="007E0FBC" w:rsidRPr="00173A8D" w:rsidRDefault="004A4E5E" w:rsidP="007E0FBC">
      <w:pPr>
        <w:jc w:val="right"/>
        <w:rPr>
          <w:rFonts w:ascii="Arial" w:eastAsia="Calibri" w:hAnsi="Arial" w:cs="Times New Roman"/>
          <w:sz w:val="24"/>
        </w:rPr>
      </w:pPr>
      <w:r w:rsidRPr="00173A8D">
        <w:rPr>
          <w:rFonts w:ascii="Arial" w:eastAsia="Calibri" w:hAnsi="Arial" w:cs="Arial"/>
          <w:b/>
          <w:sz w:val="24"/>
          <w:szCs w:val="24"/>
        </w:rPr>
        <w:t>Ciudad de México,</w:t>
      </w:r>
      <w:r w:rsidR="007E0FBC" w:rsidRPr="00173A8D">
        <w:rPr>
          <w:rFonts w:ascii="Arial" w:eastAsia="Calibri" w:hAnsi="Arial" w:cs="Arial"/>
          <w:b/>
          <w:sz w:val="24"/>
          <w:szCs w:val="24"/>
        </w:rPr>
        <w:t xml:space="preserve"> 29 de octubre de 2019.</w:t>
      </w:r>
    </w:p>
    <w:p w:rsidR="007E0FBC" w:rsidRPr="00173A8D" w:rsidRDefault="007E0FBC" w:rsidP="007E0FBC">
      <w:pPr>
        <w:rPr>
          <w:rFonts w:ascii="Arial" w:eastAsia="Calibri" w:hAnsi="Arial" w:cs="Times New Roman"/>
          <w:b/>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Buenos tardes.</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 xml:space="preserve">Siendo las </w:t>
      </w:r>
      <w:r w:rsidR="004A4E5E" w:rsidRPr="00173A8D">
        <w:rPr>
          <w:rFonts w:ascii="Arial" w:eastAsia="Calibri" w:hAnsi="Arial" w:cs="Times New Roman"/>
          <w:sz w:val="24"/>
        </w:rPr>
        <w:t>17:30</w:t>
      </w:r>
      <w:r w:rsidRPr="00173A8D">
        <w:rPr>
          <w:rFonts w:ascii="Arial" w:eastAsia="Calibri" w:hAnsi="Arial" w:cs="Times New Roman"/>
          <w:sz w:val="24"/>
        </w:rPr>
        <w:t xml:space="preserve"> </w:t>
      </w:r>
      <w:r w:rsidR="004A4E5E" w:rsidRPr="00173A8D">
        <w:rPr>
          <w:rFonts w:ascii="Arial" w:eastAsia="Calibri" w:hAnsi="Arial" w:cs="Times New Roman"/>
          <w:sz w:val="24"/>
        </w:rPr>
        <w:t>horas</w:t>
      </w:r>
      <w:r w:rsidRPr="00173A8D">
        <w:rPr>
          <w:rFonts w:ascii="Arial" w:eastAsia="Calibri" w:hAnsi="Arial" w:cs="Times New Roman"/>
          <w:sz w:val="24"/>
        </w:rPr>
        <w:t xml:space="preserve"> del día 29 de octubre de 2019, damos inicio a la Décima Sesión Ordinaria del Comité de Radio y Televisión del Instituto Nacional Electoral.</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Y damos la bienvenida a los representantes y la representante de los partidos políticos y del Poder Legislativo.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También damos la bienvenida a la consejera Dania Ravel, al consejero José Roberto Ruiz Saldaña, al consejero Benito Nacif, y al maestro Patricio Ballados, Secretario Técnico de este Comité de Radio y Televisión, y la consejera Claudia Zavala ya está, en un momento más se va a integrar a este Comité de Radio y Televisión.</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Y habiendo quórum para sesionar válidamente, se declara instalado este comité, y le pediría al Secretario Técnico que, por favor, someta a aprobación el orden del día.</w:t>
      </w:r>
    </w:p>
    <w:p w:rsidR="007E0FBC" w:rsidRPr="00173A8D" w:rsidRDefault="007E0FBC" w:rsidP="007E0FBC">
      <w:pPr>
        <w:rPr>
          <w:rFonts w:ascii="Arial" w:eastAsia="Calibri" w:hAnsi="Arial" w:cs="Times New Roman"/>
          <w:b/>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Buenas tardes a todas y a todos. </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Con mucho gusto, Presidenta.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Consulto en un principio si existe consenso para la aprobación del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De ser así, favor de señalarlo.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Existe consenso.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Ahora, consulto si es de aprobarse 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Es aprobado por unanimidad.</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Ahora, por favor, sometamos a aprobación el primer punto del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Con mucho gusto.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El primer</w:t>
      </w:r>
      <w:r w:rsidR="00F56E37" w:rsidRPr="00173A8D">
        <w:rPr>
          <w:rFonts w:ascii="Arial" w:eastAsia="Calibri" w:hAnsi="Arial" w:cs="Times New Roman"/>
          <w:sz w:val="24"/>
        </w:rPr>
        <w:t xml:space="preserve"> punto del orden del día es la d</w:t>
      </w:r>
      <w:r w:rsidRPr="00173A8D">
        <w:rPr>
          <w:rFonts w:ascii="Arial" w:eastAsia="Calibri" w:hAnsi="Arial" w:cs="Times New Roman"/>
          <w:sz w:val="24"/>
        </w:rPr>
        <w:t>iscusión y, en su caso, aprobación del acta correspondiente a la Novena Sesión Ordinaria, celebrada el 26 de septiembre del año en curso.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lastRenderedPageBreak/>
        <w:t>Consejera Electoral Adriana Margarita Favela:</w:t>
      </w:r>
      <w:r w:rsidRPr="00173A8D">
        <w:rPr>
          <w:rFonts w:ascii="Arial" w:eastAsia="Calibri" w:hAnsi="Arial" w:cs="Times New Roman"/>
          <w:sz w:val="24"/>
        </w:rPr>
        <w:t xml:space="preserve"> Gracias.</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Pregunto si hay alguna intervención en relación con este punto del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Acabamos de empezar, consejero.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 xml:space="preserve">Al no existir intervenciones en relación con el primer punto del orden del día, relativo al acta correspondiente </w:t>
      </w:r>
      <w:r w:rsidR="00F56E37" w:rsidRPr="00173A8D">
        <w:rPr>
          <w:rFonts w:ascii="Arial" w:eastAsia="Calibri" w:hAnsi="Arial" w:cs="Times New Roman"/>
          <w:sz w:val="24"/>
        </w:rPr>
        <w:t>a</w:t>
      </w:r>
      <w:r w:rsidRPr="00173A8D">
        <w:rPr>
          <w:rFonts w:ascii="Arial" w:eastAsia="Calibri" w:hAnsi="Arial" w:cs="Times New Roman"/>
          <w:sz w:val="24"/>
        </w:rPr>
        <w:t xml:space="preserve"> la </w:t>
      </w:r>
      <w:r w:rsidR="00F56E37" w:rsidRPr="00173A8D">
        <w:rPr>
          <w:rFonts w:ascii="Arial" w:eastAsia="Calibri" w:hAnsi="Arial" w:cs="Times New Roman"/>
          <w:sz w:val="24"/>
        </w:rPr>
        <w:t>sesión</w:t>
      </w:r>
      <w:r w:rsidR="00F56E37" w:rsidRPr="00173A8D">
        <w:rPr>
          <w:rFonts w:ascii="Arial" w:eastAsia="Calibri" w:hAnsi="Arial" w:cs="Times New Roman"/>
          <w:sz w:val="24"/>
        </w:rPr>
        <w:t xml:space="preserve"> </w:t>
      </w:r>
      <w:r w:rsidRPr="00173A8D">
        <w:rPr>
          <w:rFonts w:ascii="Arial" w:eastAsia="Calibri" w:hAnsi="Arial" w:cs="Times New Roman"/>
          <w:sz w:val="24"/>
        </w:rPr>
        <w:t>anterior, por favor, que se someta a consenso, y luego a votación.</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Con gusto.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Consulto…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Sí, nada más estamos verificando que sí sea, porque como la versión estenográfica es la prueba, pero con mucho gusto lo vemos.</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Entonces, en efecto, con la observación que sometió la consejera Ravel, consulto si es de aprobarse, si existe consenso para la aprobación del primer punto del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Existe consenso.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Ahora consulto si es de aprobarse el primer punto del orden del día.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Es aprobado por unanimidad.</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 Secretario.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 xml:space="preserve">Ahora, por favor, daríamos cuenta del siguiente punto del orden del día, el </w:t>
      </w:r>
      <w:r w:rsidR="00F56E37" w:rsidRPr="00173A8D">
        <w:rPr>
          <w:rFonts w:ascii="Arial" w:eastAsia="Calibri" w:hAnsi="Arial" w:cs="Times New Roman"/>
          <w:sz w:val="24"/>
        </w:rPr>
        <w:t xml:space="preserve">punto </w:t>
      </w:r>
      <w:r w:rsidRPr="00173A8D">
        <w:rPr>
          <w:rFonts w:ascii="Arial" w:eastAsia="Calibri" w:hAnsi="Arial" w:cs="Times New Roman"/>
          <w:sz w:val="24"/>
        </w:rPr>
        <w:t>2.</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Sí, con mucho gusto.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En cuanto al seguimiento de acuerdos, tenemos, en cuanto a la ruta de trabajo reforma del reglamento, yo creo, consejera y colegas, miembros del comité, que podríamos, seguramente, hacer una sesión de trabajo, una primera sesión de trabajo hacia mediados del mes que entra, de tal suerte que si se avanza suficientemente bien, pudiéramos estar llevando esta propuesta a la Junta para que después regrese al Comité, y entonces podamos tener, me imagino que hacia la primera quincena del mes de noviembre podríamos ya tener esta reunión de trabajo para presentarles, digamos, la propuesta al área técnica.</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Entonces, pues si les parece, podríamos ver la agenda para ver qué día es el mejor.</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Respecto a las distintas consultas al IFT, afortunadamente ya nos dieron contestación</w:t>
      </w:r>
      <w:r w:rsidR="005D0C45" w:rsidRPr="00173A8D">
        <w:rPr>
          <w:rFonts w:ascii="Arial" w:eastAsia="Calibri" w:hAnsi="Arial" w:cs="Times New Roman"/>
          <w:sz w:val="24"/>
        </w:rPr>
        <w:t xml:space="preserve"> a “L</w:t>
      </w:r>
      <w:r w:rsidR="00D94151" w:rsidRPr="00173A8D">
        <w:rPr>
          <w:rFonts w:ascii="Arial" w:eastAsia="Calibri" w:hAnsi="Arial" w:cs="Times New Roman"/>
          <w:sz w:val="24"/>
        </w:rPr>
        <w:t xml:space="preserve">a </w:t>
      </w:r>
      <w:r w:rsidR="005D0C45" w:rsidRPr="00173A8D">
        <w:rPr>
          <w:rFonts w:ascii="Arial" w:eastAsia="Calibri" w:hAnsi="Arial" w:cs="Times New Roman"/>
          <w:sz w:val="24"/>
        </w:rPr>
        <w:t>V</w:t>
      </w:r>
      <w:r w:rsidR="00D94151" w:rsidRPr="00173A8D">
        <w:rPr>
          <w:rFonts w:ascii="Arial" w:eastAsia="Calibri" w:hAnsi="Arial" w:cs="Times New Roman"/>
          <w:sz w:val="24"/>
        </w:rPr>
        <w:t>isión de D</w:t>
      </w:r>
      <w:r w:rsidRPr="00173A8D">
        <w:rPr>
          <w:rFonts w:ascii="Arial" w:eastAsia="Calibri" w:hAnsi="Arial" w:cs="Times New Roman"/>
          <w:sz w:val="24"/>
        </w:rPr>
        <w:t>ios</w:t>
      </w:r>
      <w:r w:rsidR="005D0C45" w:rsidRPr="00173A8D">
        <w:rPr>
          <w:rFonts w:ascii="Arial" w:eastAsia="Calibri" w:hAnsi="Arial" w:cs="Times New Roman"/>
          <w:sz w:val="24"/>
        </w:rPr>
        <w:t>”</w:t>
      </w:r>
      <w:r w:rsidRPr="00173A8D">
        <w:rPr>
          <w:rFonts w:ascii="Arial" w:eastAsia="Calibri" w:hAnsi="Arial" w:cs="Times New Roman"/>
          <w:sz w:val="24"/>
        </w:rPr>
        <w:t xml:space="preserve">, no sé si esté </w:t>
      </w:r>
      <w:r w:rsidR="00F56E37" w:rsidRPr="00173A8D">
        <w:rPr>
          <w:rFonts w:ascii="Arial" w:eastAsia="Calibri" w:hAnsi="Arial" w:cs="Times New Roman"/>
          <w:sz w:val="24"/>
        </w:rPr>
        <w:t>de acuerdo o no</w:t>
      </w:r>
      <w:r w:rsidR="00F56E37" w:rsidRPr="00173A8D">
        <w:rPr>
          <w:rFonts w:ascii="Arial" w:eastAsia="Calibri" w:hAnsi="Arial" w:cs="Times New Roman"/>
          <w:sz w:val="24"/>
        </w:rPr>
        <w:t xml:space="preserve"> </w:t>
      </w:r>
      <w:r w:rsidRPr="00173A8D">
        <w:rPr>
          <w:rFonts w:ascii="Arial" w:eastAsia="Calibri" w:hAnsi="Arial" w:cs="Times New Roman"/>
          <w:sz w:val="24"/>
        </w:rPr>
        <w:t xml:space="preserve">con el </w:t>
      </w:r>
      <w:r w:rsidR="00F56E37" w:rsidRPr="00173A8D">
        <w:rPr>
          <w:rFonts w:ascii="Arial" w:eastAsia="Calibri" w:hAnsi="Arial" w:cs="Times New Roman"/>
          <w:sz w:val="24"/>
        </w:rPr>
        <w:t>f</w:t>
      </w:r>
      <w:r w:rsidRPr="00173A8D">
        <w:rPr>
          <w:rFonts w:ascii="Arial" w:eastAsia="Calibri" w:hAnsi="Arial" w:cs="Times New Roman"/>
          <w:sz w:val="24"/>
        </w:rPr>
        <w:t>ondo el representante, pero lo cierto es que ya el IFT nos señaló.</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También nos señaló que ya se dio el cambio de imagen al Grupo El Heraldo, de la concesión, y ya procedimos a hacer el cambio en cuanto a la notificación, ya lo van a poder ver para las órdenes de transmisión dentro del Grupo Heraldo y no Grupo Imagen. Esto ya se hizo.</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 xml:space="preserve"> Y XRAM, en efecto, está ausente señal, lo que hicimos fue retomar el monitoreo, lo habíamos suspendido, pues porque no había nada, pero a efectos de que, eventualmente, se pueda dar una vista por incumplimiento a la pauta, ya estamos otra vez monitoreando, pues nada; y entonces, una vez que tengamos algunas semanas de eso, podremos, eventualmente, dar la vista por incumplimiento de pauta, toda vez que, según la información del IFT, sigue teniendo una concesión.</w:t>
      </w:r>
    </w:p>
    <w:p w:rsidR="007E0FBC" w:rsidRPr="00173A8D" w:rsidRDefault="007E0FBC" w:rsidP="007E0FBC">
      <w:pPr>
        <w:rPr>
          <w:rFonts w:ascii="Arial" w:eastAsia="Calibri" w:hAnsi="Arial" w:cs="Times New Roman"/>
          <w:sz w:val="24"/>
        </w:rPr>
      </w:pPr>
    </w:p>
    <w:p w:rsidR="007E0FBC" w:rsidRPr="00173A8D" w:rsidRDefault="007E0FBC" w:rsidP="007E0FBC">
      <w:pPr>
        <w:rPr>
          <w:rFonts w:ascii="Arial" w:eastAsia="Calibri" w:hAnsi="Arial" w:cs="Times New Roman"/>
          <w:sz w:val="24"/>
        </w:rPr>
      </w:pPr>
      <w:r w:rsidRPr="00173A8D">
        <w:rPr>
          <w:rFonts w:ascii="Arial" w:eastAsia="Calibri" w:hAnsi="Arial" w:cs="Times New Roman"/>
          <w:sz w:val="24"/>
        </w:rPr>
        <w:t>No obstante que, como ya les había señalado…</w:t>
      </w:r>
    </w:p>
    <w:p w:rsidR="007E0FBC" w:rsidRPr="00173A8D" w:rsidRDefault="007E0FBC" w:rsidP="007E0FBC">
      <w:pPr>
        <w:rPr>
          <w:rFonts w:ascii="Arial" w:eastAsia="Calibri" w:hAnsi="Arial" w:cs="Times New Roman"/>
          <w:sz w:val="24"/>
        </w:rPr>
      </w:pPr>
    </w:p>
    <w:p w:rsidR="009D6719" w:rsidRPr="00173A8D" w:rsidRDefault="007E0FBC">
      <w:pPr>
        <w:rPr>
          <w:rFonts w:ascii="Arial" w:eastAsia="Calibri" w:hAnsi="Arial" w:cs="Times New Roman"/>
          <w:b/>
          <w:sz w:val="24"/>
        </w:rPr>
      </w:pPr>
      <w:r w:rsidRPr="00173A8D">
        <w:rPr>
          <w:rFonts w:ascii="Arial" w:eastAsia="Calibri" w:hAnsi="Arial" w:cs="Times New Roman"/>
          <w:b/>
          <w:sz w:val="24"/>
        </w:rPr>
        <w:t>Sigue 2ª. Parte</w:t>
      </w:r>
      <w:r w:rsidR="009D6719" w:rsidRPr="00173A8D">
        <w:rPr>
          <w:rFonts w:ascii="Arial" w:eastAsia="Calibri" w:hAnsi="Arial" w:cs="Times New Roman"/>
          <w:b/>
          <w:sz w:val="24"/>
        </w:rPr>
        <w:br w:type="page"/>
      </w:r>
    </w:p>
    <w:p w:rsidR="009D6719" w:rsidRPr="00173A8D" w:rsidRDefault="009D6719" w:rsidP="009D6719">
      <w:pPr>
        <w:rPr>
          <w:rFonts w:ascii="Arial" w:hAnsi="Arial"/>
          <w:b/>
          <w:sz w:val="24"/>
        </w:rPr>
      </w:pPr>
      <w:r w:rsidRPr="00173A8D">
        <w:rPr>
          <w:rFonts w:ascii="Arial" w:hAnsi="Arial"/>
          <w:b/>
          <w:sz w:val="24"/>
        </w:rPr>
        <w:t>Inicia 2ª. Parte</w:t>
      </w:r>
    </w:p>
    <w:p w:rsidR="009D6719" w:rsidRPr="00173A8D" w:rsidRDefault="009D6719" w:rsidP="009D6719">
      <w:pPr>
        <w:rPr>
          <w:rFonts w:ascii="Arial" w:hAnsi="Arial"/>
          <w:b/>
          <w:sz w:val="24"/>
        </w:rPr>
      </w:pPr>
    </w:p>
    <w:p w:rsidR="009D6719" w:rsidRPr="00173A8D" w:rsidRDefault="009D6719" w:rsidP="009D6719">
      <w:pPr>
        <w:rPr>
          <w:rFonts w:ascii="Arial" w:hAnsi="Arial"/>
          <w:sz w:val="24"/>
        </w:rPr>
      </w:pPr>
      <w:r w:rsidRPr="00173A8D">
        <w:rPr>
          <w:rFonts w:ascii="Arial" w:hAnsi="Arial"/>
          <w:sz w:val="24"/>
        </w:rPr>
        <w:t>…dar la vista por incumplimiento de pauta, toda vez que, según la información del IFT, sigue teniendo una concesión.</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No obstante que, como ya les había señalado, hay un litigio entre el IFT y el concesionario.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Y también diría que aquí estamos en presencia de una victoria histórica porque ahora que vimos la respuesta del IFT, nos fuimos y finalmente pasó del Estado de México al Distrito Federal, como lo había pedido el representante del PT desde que yo me acuerdo y estaba aquí.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Entonces, la historia le dio la razón representante, al final.</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En cuanto a promocionales fuera de horario y fuera de orden, tenemos observaciones de la consejera </w:t>
      </w:r>
      <w:r w:rsidR="001146C4" w:rsidRPr="00173A8D">
        <w:rPr>
          <w:rFonts w:ascii="Arial" w:hAnsi="Arial"/>
          <w:sz w:val="24"/>
        </w:rPr>
        <w:t>Ravel tienen</w:t>
      </w:r>
      <w:r w:rsidRPr="00173A8D">
        <w:rPr>
          <w:rFonts w:ascii="Arial" w:hAnsi="Arial"/>
          <w:sz w:val="24"/>
        </w:rPr>
        <w:t xml:space="preserve"> éstas algunas explicaciones, pero tomamos nota de sus observaciones y les daremos la debida respuesta.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Niñas, niños y adolescentes, bueno, pues ya está el proyecto para la consideración, entonces, pues ya no digo más.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Incumplimientos al pautado, también ya mandamos la nota con la información y, es cuanto.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Secretario.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El consejero José Roberto Ruiz Saldaña, adelante.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b/>
          <w:sz w:val="24"/>
        </w:rPr>
        <w:t xml:space="preserve">Consejero Electoral José Roberto Ruiz: </w:t>
      </w:r>
      <w:r w:rsidRPr="00173A8D">
        <w:rPr>
          <w:rFonts w:ascii="Arial" w:hAnsi="Arial"/>
          <w:sz w:val="24"/>
        </w:rPr>
        <w:t xml:space="preserve">Gracias, buenas noches.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De forma muy breve, para señalar que, en la sesión pasada se solicitó un calendario nuevo actualizado para la ruta de reforma al reglamento. No se ha enviado y me preocupa que ya se esté hablando de contar con una nueva versión si todavía no se ven los tiempos, sobre todo porque creo que es importante que, en función de cargas de otros temas, de otras comisiones, se pudieran buscar los mejores tiempos para procesar esta reforma.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Y, por último, de este punto, también señalar que se solicitó la ocasión anterior, pues que se haga un repositorio de oficios de avisos de programas especiales, no se dice nada de si, en teoría tendría que haber quedado agendado como seguimiento y simplemente no se menciona.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Es cuanto, Presidenta.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¿Alguna otra intervención?</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La consejera Dania.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Adelante, por favor, consejera.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b/>
          <w:sz w:val="24"/>
        </w:rPr>
        <w:t xml:space="preserve">Consejera Electoral Dania Paola Ravel Cuevas: </w:t>
      </w:r>
      <w:r w:rsidRPr="00173A8D">
        <w:rPr>
          <w:rFonts w:ascii="Arial" w:hAnsi="Arial"/>
          <w:sz w:val="24"/>
        </w:rPr>
        <w:t xml:space="preserve">Gracias, Presidenta.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Buenas tardes a todos y a todas.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Estoy de acuerdo con lo que ha dicho el consejero José Roberto, creo que primero tenemos que hacer una revisión, una propuesta de ruta de trabajo y, sobre todo, con quienes presiden algunas comisiones que ahorita tienen mucha demanda como, por ejemplo, COSPE</w:t>
      </w:r>
      <w:r w:rsidR="00810F8E" w:rsidRPr="00173A8D">
        <w:rPr>
          <w:rFonts w:ascii="Arial" w:hAnsi="Arial"/>
          <w:sz w:val="24"/>
        </w:rPr>
        <w:t>L</w:t>
      </w:r>
      <w:r w:rsidRPr="00173A8D">
        <w:rPr>
          <w:rFonts w:ascii="Arial" w:hAnsi="Arial"/>
          <w:sz w:val="24"/>
        </w:rPr>
        <w:t xml:space="preserve">, que va a estar ahorita con muchas actividades porque tienen que ir a las entidades federativas que van a tener proceso, entonces, creo que sí tenemos que revisar muy puntualmente la ruta de trabajo para que sea compatible con todos los integrantes de la comisión y podamos estar presentes para hacer las modificaciones que se requieran al reglamento, que además también es un instrumento jurídico fundamental para los trabajos de este Instituto.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Tengo un par de comentarios con relación a algunos acuerdos.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El primero sobre el informe de modalidades de cumplimiento al pautado. Con relación a este informe, había comentado en la sesión del 25 de septiembre que tuvimos sesión del comité, que quería hacer llegar unas observaciones; ya las hice llegar el 17 de octubre, entiendo que están trabajando en ellas, pero me gustaría que en el momento en el que el área haya impactado las observaciones a este documento que se nos había presentado en la sesión del 25 de septiembre, nos puedan circular a los integrantes la nueva versión, no esperar a que lleguemos a otra sesión del Comité de Radio y Televisión. Eso lo agradecería mucho para poder atender el acuerdo que había solicitado.</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Ahora, respecto al informe sobre el cumplimiento del pautado, creo que deberíamos de abundar en las razones de por qué algunas emisoras no han cumplido. La verdad es que me llamó particularmente la atención, el caso de una emisora de Tabasco que lleva un incumplimiento desde abril, no tenemos ninguna reprogramación y tampoco se ha dado vista a la Secretaría Ejecutiva.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Entonces, creo que para que podamos entender en qué situación se encuentran, específicamente, estos concesionarios, tiene que añadirse al informe, lo que tiene que ver con los requerimientos que se les han hecho y las respuestas que han dado los concesionarios, para poder saber si existe una justificación de este incumplimiento.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Entonces, yo pediría que, en subsecuentes informes, esta información la pudiéramos adicionar para tener el panorama completo.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 xml:space="preserve">Gracias, Presidenta.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consejera. </w:t>
      </w:r>
    </w:p>
    <w:p w:rsidR="009D6719" w:rsidRPr="00173A8D" w:rsidRDefault="009D6719"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¿Alguna otra intervención en relación con esta relación de seguimiento de acuerdos?</w:t>
      </w:r>
    </w:p>
    <w:p w:rsidR="009D6719" w:rsidRPr="00173A8D" w:rsidRDefault="009D6719" w:rsidP="009D6719">
      <w:pPr>
        <w:rPr>
          <w:rFonts w:ascii="Arial" w:hAnsi="Arial"/>
          <w:sz w:val="24"/>
        </w:rPr>
      </w:pPr>
    </w:p>
    <w:p w:rsidR="00C10E0F" w:rsidRPr="00173A8D" w:rsidRDefault="009D6719" w:rsidP="009D6719">
      <w:pPr>
        <w:rPr>
          <w:rFonts w:ascii="Arial" w:hAnsi="Arial"/>
          <w:sz w:val="24"/>
        </w:rPr>
      </w:pPr>
      <w:r w:rsidRPr="00173A8D">
        <w:rPr>
          <w:rFonts w:ascii="Arial" w:hAnsi="Arial"/>
          <w:sz w:val="24"/>
        </w:rPr>
        <w:t>Adelante, Jesús, del Partido del Trabajo</w:t>
      </w:r>
      <w:r w:rsidR="00C10E0F" w:rsidRPr="00173A8D">
        <w:rPr>
          <w:rFonts w:ascii="Arial" w:hAnsi="Arial"/>
          <w:sz w:val="24"/>
        </w:rPr>
        <w:t>.</w:t>
      </w:r>
    </w:p>
    <w:p w:rsidR="00657C7D" w:rsidRPr="00173A8D" w:rsidRDefault="00657C7D" w:rsidP="009D6719">
      <w:pPr>
        <w:rPr>
          <w:rFonts w:ascii="Arial" w:hAnsi="Arial"/>
          <w:sz w:val="24"/>
        </w:rPr>
      </w:pPr>
    </w:p>
    <w:p w:rsidR="009D6719" w:rsidRPr="00173A8D" w:rsidRDefault="009D6719" w:rsidP="009D6719">
      <w:pPr>
        <w:rPr>
          <w:rFonts w:ascii="Arial" w:hAnsi="Arial"/>
          <w:sz w:val="24"/>
        </w:rPr>
      </w:pPr>
      <w:r w:rsidRPr="00173A8D">
        <w:rPr>
          <w:rFonts w:ascii="Arial" w:hAnsi="Arial"/>
          <w:sz w:val="24"/>
        </w:rPr>
        <w:t>…</w:t>
      </w:r>
    </w:p>
    <w:p w:rsidR="009D6719" w:rsidRPr="00173A8D" w:rsidRDefault="009D6719" w:rsidP="009D6719">
      <w:pPr>
        <w:rPr>
          <w:rFonts w:ascii="Arial" w:hAnsi="Arial"/>
          <w:sz w:val="24"/>
        </w:rPr>
      </w:pPr>
    </w:p>
    <w:p w:rsidR="00C10E0F" w:rsidRPr="00173A8D" w:rsidRDefault="009D6719">
      <w:pPr>
        <w:rPr>
          <w:rFonts w:ascii="Arial" w:hAnsi="Arial"/>
          <w:b/>
          <w:sz w:val="24"/>
        </w:rPr>
      </w:pPr>
      <w:r w:rsidRPr="00173A8D">
        <w:rPr>
          <w:rFonts w:ascii="Arial" w:hAnsi="Arial"/>
          <w:b/>
          <w:sz w:val="24"/>
        </w:rPr>
        <w:t xml:space="preserve">Sigue 3ª. Parte </w:t>
      </w:r>
      <w:r w:rsidR="00C10E0F" w:rsidRPr="00173A8D">
        <w:rPr>
          <w:rFonts w:ascii="Arial" w:hAnsi="Arial"/>
          <w:b/>
          <w:sz w:val="24"/>
        </w:rPr>
        <w:br w:type="page"/>
      </w:r>
    </w:p>
    <w:p w:rsidR="009D6719" w:rsidRPr="00173A8D" w:rsidRDefault="009D6719" w:rsidP="009D6719">
      <w:pPr>
        <w:rPr>
          <w:rFonts w:ascii="Arial" w:hAnsi="Arial"/>
          <w:b/>
          <w:sz w:val="24"/>
        </w:rPr>
      </w:pPr>
      <w:r w:rsidRPr="00173A8D">
        <w:rPr>
          <w:rFonts w:ascii="Arial" w:hAnsi="Arial"/>
          <w:b/>
          <w:sz w:val="24"/>
        </w:rPr>
        <w:t xml:space="preserve"> </w:t>
      </w:r>
    </w:p>
    <w:p w:rsidR="00C10E0F" w:rsidRPr="00173A8D" w:rsidRDefault="00C10E0F" w:rsidP="00C10E0F">
      <w:pPr>
        <w:rPr>
          <w:rFonts w:ascii="Arial" w:hAnsi="Arial"/>
          <w:b/>
          <w:sz w:val="24"/>
        </w:rPr>
      </w:pPr>
      <w:r w:rsidRPr="00173A8D">
        <w:rPr>
          <w:rFonts w:ascii="Arial" w:hAnsi="Arial"/>
          <w:b/>
          <w:sz w:val="24"/>
        </w:rPr>
        <w:t xml:space="preserve">Inicia 3ª. Parte </w:t>
      </w:r>
    </w:p>
    <w:p w:rsidR="00C10E0F" w:rsidRPr="00173A8D" w:rsidRDefault="00C10E0F" w:rsidP="00C10E0F">
      <w:pPr>
        <w:rPr>
          <w:rFonts w:ascii="Arial" w:hAnsi="Arial"/>
          <w:b/>
          <w:sz w:val="24"/>
        </w:rPr>
      </w:pPr>
    </w:p>
    <w:p w:rsidR="00C10E0F" w:rsidRPr="00173A8D" w:rsidRDefault="00C10E0F" w:rsidP="00C10E0F">
      <w:pPr>
        <w:rPr>
          <w:rFonts w:ascii="Arial" w:hAnsi="Arial"/>
          <w:sz w:val="24"/>
        </w:rPr>
      </w:pPr>
      <w:r w:rsidRPr="00173A8D">
        <w:rPr>
          <w:rFonts w:ascii="Arial" w:hAnsi="Arial"/>
          <w:sz w:val="24"/>
        </w:rPr>
        <w:t>…esta rela</w:t>
      </w:r>
      <w:r w:rsidR="00657C7D" w:rsidRPr="00173A8D">
        <w:rPr>
          <w:rFonts w:ascii="Arial" w:hAnsi="Arial"/>
          <w:sz w:val="24"/>
        </w:rPr>
        <w:t>ción de seguimiento de acuerdos?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Adelante, Jesús, del Partido del Trabajo.</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Representante del PT: </w:t>
      </w:r>
      <w:r w:rsidRPr="00173A8D">
        <w:rPr>
          <w:rFonts w:ascii="Arial" w:hAnsi="Arial"/>
          <w:sz w:val="24"/>
        </w:rPr>
        <w:t>Gracias, consejera.</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Buenas tardes a todos y a todos.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Consejera Electoral Adriana Margarita Favela</w:t>
      </w:r>
      <w:r w:rsidR="001058EF" w:rsidRPr="00173A8D">
        <w:rPr>
          <w:rFonts w:ascii="Arial" w:hAnsi="Arial"/>
          <w:b/>
          <w:sz w:val="24"/>
        </w:rPr>
        <w:t xml:space="preserve">: </w:t>
      </w:r>
      <w:r w:rsidR="001058EF" w:rsidRPr="00173A8D">
        <w:rPr>
          <w:rFonts w:ascii="Arial" w:hAnsi="Arial"/>
          <w:sz w:val="24"/>
        </w:rPr>
        <w:t>Buenas</w:t>
      </w:r>
      <w:r w:rsidRPr="00173A8D">
        <w:rPr>
          <w:rFonts w:ascii="Arial" w:hAnsi="Arial"/>
          <w:sz w:val="24"/>
        </w:rPr>
        <w:t xml:space="preserve"> tardes.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Representante del PT: </w:t>
      </w:r>
      <w:r w:rsidRPr="00173A8D">
        <w:rPr>
          <w:rFonts w:ascii="Arial" w:hAnsi="Arial"/>
          <w:sz w:val="24"/>
        </w:rPr>
        <w:t>Tomamos nota de lo expresado por el maestro Ballados, tres puntos básicamente son los que habíamos solicitado que se hicieran consultas, sobre todo al IFT. Nos extraña mucho que esta institución diga que no encontró impedimentos legales o ad</w:t>
      </w:r>
      <w:r w:rsidR="009038DD" w:rsidRPr="00173A8D">
        <w:rPr>
          <w:rFonts w:ascii="Arial" w:hAnsi="Arial"/>
          <w:sz w:val="24"/>
        </w:rPr>
        <w:t>ministrativos para otorgarle a “L</w:t>
      </w:r>
      <w:r w:rsidRPr="00173A8D">
        <w:rPr>
          <w:rFonts w:ascii="Arial" w:hAnsi="Arial"/>
          <w:sz w:val="24"/>
        </w:rPr>
        <w:t>a Visión de Dios</w:t>
      </w:r>
      <w:r w:rsidR="009038DD" w:rsidRPr="00173A8D">
        <w:rPr>
          <w:rFonts w:ascii="Arial" w:hAnsi="Arial"/>
          <w:sz w:val="24"/>
        </w:rPr>
        <w:t>”</w:t>
      </w:r>
      <w:r w:rsidRPr="00173A8D">
        <w:rPr>
          <w:rFonts w:ascii="Arial" w:hAnsi="Arial"/>
          <w:sz w:val="24"/>
        </w:rPr>
        <w:t>, el derecho para prestar servicios de radiodifusión, cuando en la ley de asociaciones religiosas y culto público, ahí mismo en esa ley, plantea la imposibilidad.</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 xml:space="preserve">Le daremos seguimiento a este tema, agradecemos que se haya hecho la consulta, porque, bueno, de cualquier </w:t>
      </w:r>
      <w:r w:rsidR="001146C4" w:rsidRPr="00173A8D">
        <w:rPr>
          <w:rFonts w:ascii="Arial" w:hAnsi="Arial"/>
          <w:sz w:val="24"/>
        </w:rPr>
        <w:t>modo,</w:t>
      </w:r>
      <w:r w:rsidRPr="00173A8D">
        <w:rPr>
          <w:rFonts w:ascii="Arial" w:hAnsi="Arial"/>
          <w:sz w:val="24"/>
        </w:rPr>
        <w:t xml:space="preserve"> en un primer momento salimos de la duda.</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En torno a lo de X-RED, bueno pues sí fue un trayecto un tanto largo, pero bueno, se logró que se cambiara de frecuencia esta, digo, de clasificación esa estación.</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Y en lo que corresponde a los incumplimientos, nos esperaríamos al punto respectivo, maestro Ballados.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Gracias.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No sé si haya alguna otra intervención, y si no es así para que por favor el Secretario Técnico tome nota de las peticiones que han formulado, tanto la consejera Dania Ravel, como el consejero José Roberto Ruiz Saldaña y se le pueda dar seguimiento y si se puede instrumentar lo que se está solicitando, por favor.</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Bueno, y le reitero la bienvenida a la consejera Claudia Zavala a este Comité de Radio y Televisión que habíamos empezado, le estaba comentando simplemente para ir desahogando algunos puntos.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 xml:space="preserve">Entonces, por favor, si ya no hay alguna otra intervención, entonces para que pasemos al siguiente punto del orden del día que es el </w:t>
      </w:r>
      <w:r w:rsidR="009038DD" w:rsidRPr="00173A8D">
        <w:rPr>
          <w:rFonts w:ascii="Arial" w:hAnsi="Arial"/>
          <w:sz w:val="24"/>
        </w:rPr>
        <w:t xml:space="preserve">punto </w:t>
      </w:r>
      <w:r w:rsidRPr="00173A8D">
        <w:rPr>
          <w:rFonts w:ascii="Arial" w:hAnsi="Arial"/>
          <w:sz w:val="24"/>
        </w:rPr>
        <w:t>3.</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Mtro. Patricio Ballados: </w:t>
      </w:r>
      <w:r w:rsidRPr="00173A8D">
        <w:rPr>
          <w:rFonts w:ascii="Arial" w:hAnsi="Arial"/>
          <w:sz w:val="24"/>
        </w:rPr>
        <w:t>Con mucho gusto.</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El tercer pu</w:t>
      </w:r>
      <w:r w:rsidR="009038DD" w:rsidRPr="00173A8D">
        <w:rPr>
          <w:rFonts w:ascii="Arial" w:hAnsi="Arial"/>
          <w:sz w:val="24"/>
        </w:rPr>
        <w:t>nto del orden del día, son los i</w:t>
      </w:r>
      <w:r w:rsidRPr="00173A8D">
        <w:rPr>
          <w:rFonts w:ascii="Arial" w:hAnsi="Arial"/>
          <w:sz w:val="24"/>
        </w:rPr>
        <w:t>nformes estatales de monitoreo y nacional de los requerimientos formulados para los concesionarios de radio y televisión.</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Pregunto si hay alguna intervención.</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El Partido del Trabajo, adelante.</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Luego el PRI.</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b/>
          <w:sz w:val="24"/>
        </w:rPr>
        <w:t xml:space="preserve">Representante del PT: </w:t>
      </w:r>
      <w:r w:rsidR="009038DD" w:rsidRPr="00173A8D">
        <w:rPr>
          <w:rFonts w:ascii="Arial" w:hAnsi="Arial"/>
          <w:sz w:val="24"/>
        </w:rPr>
        <w:t>Q</w:t>
      </w:r>
      <w:r w:rsidRPr="00173A8D">
        <w:rPr>
          <w:rFonts w:ascii="Arial" w:hAnsi="Arial"/>
          <w:sz w:val="24"/>
        </w:rPr>
        <w:t>ueremos, digo, damos acuse de recibo de un informe que nos presentaron en torno al comportamiento de las trasmisiones un tanto irregulares de las emisoras de radio y televisión, lo cual nos hace ver cómo ha sido esta trayectoria.</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 xml:space="preserve">Hemos observado que algunos se han regularizado y llegando incluso al 100 por ciento, pero hay cuatro entidades que yo creo que debemos de darle un seguimiento un poco más específico, ¿por qué?, en Chiapas la XHWBT, TDT2 anda entre el 76; </w:t>
      </w:r>
      <w:r w:rsidR="009038DD" w:rsidRPr="00173A8D">
        <w:rPr>
          <w:rFonts w:ascii="Arial" w:hAnsi="Arial"/>
          <w:sz w:val="24"/>
        </w:rPr>
        <w:t xml:space="preserve">del </w:t>
      </w:r>
      <w:r w:rsidRPr="00173A8D">
        <w:rPr>
          <w:rFonts w:ascii="Arial" w:hAnsi="Arial"/>
          <w:sz w:val="24"/>
        </w:rPr>
        <w:t xml:space="preserve">76 </w:t>
      </w:r>
      <w:r w:rsidR="009038DD" w:rsidRPr="00173A8D">
        <w:rPr>
          <w:rFonts w:ascii="Arial" w:hAnsi="Arial"/>
          <w:sz w:val="24"/>
        </w:rPr>
        <w:t>a</w:t>
      </w:r>
      <w:r w:rsidRPr="00173A8D">
        <w:rPr>
          <w:rFonts w:ascii="Arial" w:hAnsi="Arial"/>
          <w:sz w:val="24"/>
        </w:rPr>
        <w:t>hora bajó al 44, yo creo que eso es indicativo de algo.</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 xml:space="preserve">En Jalisco la XEAAA nos dicen que, bueno, salió del aire porque cambió de frecuencia a frecuencia modulada y los spots que nos debía, ¿qué?, ¿ya murieron ahí o quién va a pagar o qué?, digo, cambió a la frecuencia modulada pero pues no llegamos a detectar cuál es su nueva frecuencia para ahí cobrarle, ¿no?, y porque la XHFAAA ya existía, y la XEAAA formaba parte de esa, ¿cómo le decían?, la trilogía, ¿no?, de la empresa </w:t>
      </w:r>
      <w:r w:rsidR="009038DD" w:rsidRPr="00173A8D">
        <w:rPr>
          <w:rFonts w:ascii="Arial" w:hAnsi="Arial"/>
          <w:sz w:val="24"/>
        </w:rPr>
        <w:t>Promo</w:t>
      </w:r>
      <w:r w:rsidR="005D0C45" w:rsidRPr="00173A8D">
        <w:rPr>
          <w:rFonts w:ascii="Arial" w:hAnsi="Arial"/>
          <w:sz w:val="24"/>
        </w:rPr>
        <w:t>m</w:t>
      </w:r>
      <w:r w:rsidRPr="00173A8D">
        <w:rPr>
          <w:rFonts w:ascii="Arial" w:hAnsi="Arial"/>
          <w:sz w:val="24"/>
        </w:rPr>
        <w:t>edios que era la XEEE, XEBB y XECC, entonces se fue la AAA, ¿pero para dónde se fue?, que es una pregunta que queremos hacerle maestro Ballados.</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 xml:space="preserve">Y en Nuevo León, la XHNAR pues de plano dice que tuvo que salirse del aire el 7 de septiembre, pero el cumplimiento llegó a cero, del 16 al 30, cero; y del 1 al 15 de octubre, pues por ahí quiere medio </w:t>
      </w:r>
      <w:r w:rsidR="001146C4" w:rsidRPr="00173A8D">
        <w:rPr>
          <w:rFonts w:ascii="Arial" w:hAnsi="Arial"/>
          <w:sz w:val="24"/>
        </w:rPr>
        <w:t>subir,</w:t>
      </w:r>
      <w:r w:rsidRPr="00173A8D">
        <w:rPr>
          <w:rFonts w:ascii="Arial" w:hAnsi="Arial"/>
          <w:sz w:val="24"/>
        </w:rPr>
        <w:t xml:space="preserve"> pero también queremos darle seguimiento especial pues a esta estación.</w:t>
      </w:r>
    </w:p>
    <w:p w:rsidR="00C10E0F" w:rsidRPr="00173A8D" w:rsidRDefault="00C10E0F" w:rsidP="00C10E0F">
      <w:pPr>
        <w:rPr>
          <w:rFonts w:ascii="Arial" w:hAnsi="Arial"/>
          <w:sz w:val="24"/>
        </w:rPr>
      </w:pPr>
    </w:p>
    <w:p w:rsidR="00C10E0F" w:rsidRPr="00173A8D" w:rsidRDefault="00C10E0F" w:rsidP="00C10E0F">
      <w:pPr>
        <w:rPr>
          <w:rFonts w:ascii="Arial" w:hAnsi="Arial"/>
          <w:sz w:val="24"/>
        </w:rPr>
      </w:pPr>
      <w:r w:rsidRPr="00173A8D">
        <w:rPr>
          <w:rFonts w:ascii="Arial" w:hAnsi="Arial"/>
          <w:sz w:val="24"/>
        </w:rPr>
        <w:t>Y finalmente en Sinaloa, bueno, en Sinaloa la XHCTNZ del 72 baja al 66</w:t>
      </w:r>
      <w:r w:rsidR="001E428D" w:rsidRPr="00173A8D">
        <w:rPr>
          <w:rFonts w:ascii="Arial" w:hAnsi="Arial"/>
          <w:sz w:val="24"/>
        </w:rPr>
        <w:t>,</w:t>
      </w:r>
      <w:r w:rsidRPr="00173A8D">
        <w:rPr>
          <w:rFonts w:ascii="Arial" w:hAnsi="Arial"/>
          <w:sz w:val="24"/>
        </w:rPr>
        <w:t xml:space="preserve"> y luego al 53, y casi prevemos que se va a ir al 50, entonces, pues también hay que darle seguimiento…</w:t>
      </w:r>
    </w:p>
    <w:p w:rsidR="00C10E0F" w:rsidRPr="00173A8D" w:rsidRDefault="00C10E0F" w:rsidP="00C10E0F">
      <w:pPr>
        <w:rPr>
          <w:rFonts w:ascii="Arial" w:hAnsi="Arial"/>
          <w:sz w:val="24"/>
        </w:rPr>
      </w:pPr>
    </w:p>
    <w:p w:rsidR="00CF4DBC" w:rsidRPr="00173A8D" w:rsidRDefault="00C10E0F">
      <w:pPr>
        <w:rPr>
          <w:rFonts w:ascii="Arial" w:hAnsi="Arial"/>
          <w:b/>
          <w:sz w:val="24"/>
        </w:rPr>
      </w:pPr>
      <w:r w:rsidRPr="00173A8D">
        <w:rPr>
          <w:rFonts w:ascii="Arial" w:hAnsi="Arial"/>
          <w:b/>
          <w:sz w:val="24"/>
        </w:rPr>
        <w:t>Sigue 4ª. Parte</w:t>
      </w:r>
      <w:r w:rsidR="00CF4DBC" w:rsidRPr="00173A8D">
        <w:rPr>
          <w:rFonts w:ascii="Arial" w:hAnsi="Arial"/>
          <w:b/>
          <w:sz w:val="24"/>
        </w:rPr>
        <w:br w:type="page"/>
      </w:r>
    </w:p>
    <w:p w:rsidR="001E428D" w:rsidRPr="00173A8D" w:rsidRDefault="001E428D" w:rsidP="001E428D">
      <w:pPr>
        <w:rPr>
          <w:rFonts w:ascii="Arial" w:hAnsi="Arial"/>
          <w:b/>
          <w:sz w:val="24"/>
        </w:rPr>
      </w:pPr>
      <w:r w:rsidRPr="00173A8D">
        <w:rPr>
          <w:rFonts w:ascii="Arial" w:hAnsi="Arial"/>
          <w:b/>
          <w:sz w:val="24"/>
        </w:rPr>
        <w:t>Inicia 4ª. Parte</w:t>
      </w:r>
    </w:p>
    <w:p w:rsidR="001E428D" w:rsidRPr="00173A8D" w:rsidRDefault="001E428D" w:rsidP="001E428D">
      <w:pPr>
        <w:rPr>
          <w:rFonts w:ascii="Arial" w:hAnsi="Arial"/>
          <w:b/>
          <w:sz w:val="24"/>
        </w:rPr>
      </w:pPr>
    </w:p>
    <w:p w:rsidR="001E428D" w:rsidRPr="00173A8D" w:rsidRDefault="001E428D" w:rsidP="001E428D">
      <w:pPr>
        <w:rPr>
          <w:rFonts w:ascii="Arial" w:hAnsi="Arial"/>
          <w:sz w:val="24"/>
        </w:rPr>
      </w:pPr>
      <w:r w:rsidRPr="00173A8D">
        <w:rPr>
          <w:rFonts w:ascii="Arial" w:hAnsi="Arial"/>
          <w:sz w:val="24"/>
        </w:rPr>
        <w:t xml:space="preserve">…baja al 66 y luego al 53, y casi prevemos que se va a ir al 50, entonces, pues también hay que darle seguimiento.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De ahí en fuera, le habíamos echado el ojo a una estación de Chiapas que ya está en el 100 por ciento, etcétera, por lo cual nosotros concluimos que sí, como decía aquel viejo promocional de la sección amarilla, el monitoreo sí funciona y funciona muy bien.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Ahí le dejamos, consejera.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Muchas gracias.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Ahora sería el turno de la representante del PRI, adelante.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b/>
          <w:sz w:val="24"/>
        </w:rPr>
        <w:t xml:space="preserve">Representante del PRI: </w:t>
      </w:r>
      <w:r w:rsidRPr="00173A8D">
        <w:rPr>
          <w:rFonts w:ascii="Arial" w:hAnsi="Arial"/>
          <w:sz w:val="24"/>
        </w:rPr>
        <w:t xml:space="preserve">Gracias.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Muy buenas tardes a todos y a todas.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En primer lugar, queremos agradecer en este punto del orden del día, los informes que nos circulan por parte de la Secretaría Técnica</w:t>
      </w:r>
      <w:r w:rsidR="004F4535" w:rsidRPr="00173A8D">
        <w:rPr>
          <w:rFonts w:ascii="Arial" w:hAnsi="Arial"/>
          <w:sz w:val="24"/>
        </w:rPr>
        <w:t xml:space="preserve"> a</w:t>
      </w:r>
      <w:r w:rsidRPr="00173A8D">
        <w:rPr>
          <w:rFonts w:ascii="Arial" w:hAnsi="Arial"/>
          <w:sz w:val="24"/>
        </w:rPr>
        <w:t xml:space="preserve"> los partidos políticos. Y comentar que nosotros hicimos, en el Partido Revolucionario Institucional, hicimos un estudio de la transmisión de nuestros spots de un año a la fecha, y el promedio general de cumplimiento, digamos que coincide en términos generales, con el promedio de cumplimiento que reporta la Secretaría Técnica, del 99.5 por ciento nuestro caso.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Sin embargo, queremos, digamos, hacer una observación con respecto a este cumplimiento cuando se desmenuza con respecto a las transmisiones conforme pauta y las transmisiones con las otras categorías en las que se ha clasificado como diferente versión, fuera de horario, fuera de orden, no transmitido, no verificado o reprogramado.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En ese catálogo de transmisiones fuera de pauta, tenemos una diferencia promedio del 11 por ciento, es decir, de ese 99.5 por ciento que se transmite o que se logra de cumplimiento en transmisión, el 11 por ciento aproximadamente cae en esta categoría de fuera de pauta, con las categorías que ya describí.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Esto nos parece importante porque este porcentaje se registra en las televisoras, pero en radio el porcentaje se reduce al tres o cuatro por ciento.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Entonces, quisiéramos preguntar o solicitarle a la Secretaría Técnica, si pudiera hacer un análisis de cuál es la razón de por qué los concesionarios tienen un mayor porcentaje de cumplimiento fuera de pauta en las televisoras que en las radiodifusoras, porque insisto, en radiodifusoras la transmisión fuera de pauta es del tres, cuatro por ciento; mientras en televisión es del 11 o 12 por ciento. Nos parece sintomático.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Entonces, no sé si sea una transmisión fuera de pauta intencional, entonces, solicitaríamos que se pudiera hacer un análisis sobre ese comportamiento.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Y al final del día, bueno, ese porcentaje se eleva cerca de </w:t>
      </w:r>
      <w:r w:rsidR="004F4535" w:rsidRPr="00173A8D">
        <w:rPr>
          <w:rFonts w:ascii="Arial" w:hAnsi="Arial"/>
          <w:sz w:val="24"/>
        </w:rPr>
        <w:t>3</w:t>
      </w:r>
      <w:r w:rsidRPr="00173A8D">
        <w:rPr>
          <w:rFonts w:ascii="Arial" w:hAnsi="Arial"/>
          <w:sz w:val="24"/>
        </w:rPr>
        <w:t xml:space="preserve"> mil spots que se están transmitiendo fuera de pauta, contra 20 y tantos mil que se transmiten conforme pauta. </w:t>
      </w:r>
    </w:p>
    <w:p w:rsidR="001E428D" w:rsidRPr="00173A8D" w:rsidRDefault="001E428D" w:rsidP="001E428D">
      <w:pPr>
        <w:rPr>
          <w:rFonts w:ascii="Arial" w:hAnsi="Arial"/>
          <w:sz w:val="24"/>
        </w:rPr>
      </w:pPr>
    </w:p>
    <w:p w:rsidR="001E428D" w:rsidRPr="00173A8D" w:rsidRDefault="004F4535" w:rsidP="001E428D">
      <w:pPr>
        <w:rPr>
          <w:rFonts w:ascii="Arial" w:hAnsi="Arial"/>
          <w:sz w:val="24"/>
        </w:rPr>
      </w:pPr>
      <w:r w:rsidRPr="00173A8D">
        <w:rPr>
          <w:rFonts w:ascii="Arial" w:hAnsi="Arial"/>
          <w:sz w:val="24"/>
        </w:rPr>
        <w:t>E</w:t>
      </w:r>
      <w:r w:rsidR="001E428D" w:rsidRPr="00173A8D">
        <w:rPr>
          <w:rFonts w:ascii="Arial" w:hAnsi="Arial"/>
          <w:sz w:val="24"/>
        </w:rPr>
        <w:t xml:space="preserve">sa sería la observación que queremos plantear en este punto.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Muchas gracias.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representante.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Sería el turno del consejero José Roberto Ruiz Saldaña, adelante, por favor.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b/>
          <w:sz w:val="24"/>
        </w:rPr>
        <w:t xml:space="preserve">Consejero Electoral José Roberto Ruiz: </w:t>
      </w:r>
      <w:r w:rsidRPr="00173A8D">
        <w:rPr>
          <w:rFonts w:ascii="Arial" w:hAnsi="Arial"/>
          <w:sz w:val="24"/>
        </w:rPr>
        <w:t xml:space="preserve">Gracias, Presidenta.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Es a propósito de este informe, pero no sobre los méritos mismos de él. La cuestión que quiero plantear a este comité y, particularmente, al Secretario Técnico es que, he tenido conocimiento en las visitas a los distritos donde también albergamos CEVEM, que es tema la distribución sobre las señales que monitorean, es decir, hay CEVEM que están cargados, alrededor de 10 señales, y hay CEVEM </w:t>
      </w:r>
      <w:r w:rsidR="001146C4" w:rsidRPr="00173A8D">
        <w:rPr>
          <w:rFonts w:ascii="Arial" w:hAnsi="Arial"/>
          <w:sz w:val="24"/>
        </w:rPr>
        <w:t>que,</w:t>
      </w:r>
      <w:r w:rsidRPr="00173A8D">
        <w:rPr>
          <w:rFonts w:ascii="Arial" w:hAnsi="Arial"/>
          <w:sz w:val="24"/>
        </w:rPr>
        <w:t xml:space="preserve"> pues tienen muchos menos, menos de cinco incluso.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Entonces, yo lo que quiero pedir es que se pueda ordenar un informe, Presidenta, para que se nos diga de qué tamaño es este problema o situación, y si podría haber alternativas de solución, es decir, redistribuir al final las cargas de trabajo entre los monitorísta, técnicamente hasta donde sea posible, porque pues evidentemente ahí hay una cuestión que se tiene que atender y resolver.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 xml:space="preserve">No podemos seguir teniendo compañeras y compañeros en los CEVEM que van incrementando y algunos otros que van disminuyendo en señales a monitorear. </w:t>
      </w:r>
    </w:p>
    <w:p w:rsidR="001E428D" w:rsidRPr="00173A8D" w:rsidRDefault="001E428D" w:rsidP="001E428D">
      <w:pPr>
        <w:rPr>
          <w:rFonts w:ascii="Arial" w:hAnsi="Arial"/>
          <w:sz w:val="24"/>
        </w:rPr>
      </w:pPr>
    </w:p>
    <w:p w:rsidR="001E428D" w:rsidRPr="00173A8D" w:rsidRDefault="001E428D" w:rsidP="001E428D">
      <w:pPr>
        <w:rPr>
          <w:rFonts w:ascii="Arial" w:hAnsi="Arial"/>
          <w:sz w:val="24"/>
        </w:rPr>
      </w:pPr>
      <w:r w:rsidRPr="00173A8D">
        <w:rPr>
          <w:rFonts w:ascii="Arial" w:hAnsi="Arial"/>
          <w:sz w:val="24"/>
        </w:rPr>
        <w:t>Entonces…</w:t>
      </w:r>
    </w:p>
    <w:p w:rsidR="001E428D" w:rsidRPr="00173A8D" w:rsidRDefault="001E428D" w:rsidP="001E428D">
      <w:pPr>
        <w:rPr>
          <w:rFonts w:ascii="Arial" w:hAnsi="Arial"/>
          <w:b/>
          <w:sz w:val="24"/>
        </w:rPr>
      </w:pPr>
    </w:p>
    <w:p w:rsidR="00CF4DBC" w:rsidRPr="00173A8D" w:rsidRDefault="001E428D" w:rsidP="001E428D">
      <w:pPr>
        <w:rPr>
          <w:rFonts w:ascii="Arial" w:hAnsi="Arial"/>
          <w:b/>
          <w:sz w:val="24"/>
        </w:rPr>
      </w:pPr>
      <w:r w:rsidRPr="00173A8D">
        <w:rPr>
          <w:rFonts w:ascii="Arial" w:hAnsi="Arial"/>
          <w:b/>
          <w:sz w:val="24"/>
        </w:rPr>
        <w:t xml:space="preserve">Sigue 5ª. Parte </w:t>
      </w:r>
    </w:p>
    <w:p w:rsidR="00CF4DBC" w:rsidRPr="00173A8D" w:rsidRDefault="00CF4DBC">
      <w:pPr>
        <w:rPr>
          <w:rFonts w:ascii="Arial" w:hAnsi="Arial"/>
          <w:b/>
          <w:sz w:val="24"/>
        </w:rPr>
      </w:pPr>
      <w:r w:rsidRPr="00173A8D">
        <w:rPr>
          <w:rFonts w:ascii="Arial" w:hAnsi="Arial"/>
          <w:b/>
          <w:sz w:val="24"/>
        </w:rPr>
        <w:br w:type="page"/>
      </w:r>
    </w:p>
    <w:p w:rsidR="00C058B0" w:rsidRPr="00173A8D" w:rsidRDefault="00C058B0" w:rsidP="00C058B0">
      <w:pPr>
        <w:rPr>
          <w:rFonts w:ascii="Arial" w:eastAsia="Calibri" w:hAnsi="Arial" w:cs="Times New Roman"/>
          <w:sz w:val="24"/>
        </w:rPr>
      </w:pPr>
      <w:r w:rsidRPr="00173A8D">
        <w:rPr>
          <w:rFonts w:ascii="Arial" w:eastAsia="Calibri" w:hAnsi="Arial" w:cs="Times New Roman"/>
          <w:b/>
          <w:sz w:val="24"/>
        </w:rPr>
        <w:t>Inicia 5ª. Parte</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…incrementando, y algunos otros que van disminuyendo en señales a monitorear.</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Entonces, lo planteo en este punto, pero sí que quedara como un compromiso, e incluso, pues conocer la respuesta preliminar del Secretario Técnico de cuándo sería en tiempos posible contar con este diagnóstico y propuestas de solución.</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Es cuanto, Presidenta.</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¿Alguna otra intervención en este punto?</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El Secretario Técnico, adelante.</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Gracias.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Tomamos lo del representante del PT y la representante del PRI, y con mucho gusto hacemos los análisis correspondientes, y los presentaremos.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Y respecto lo que señala el consejero Ruiz Saldaña, en efecto, consejero, inclusive es todavía peor, porque tenemos, o sea, digamos, lo que ten</w:t>
      </w:r>
      <w:r w:rsidR="00507374" w:rsidRPr="00173A8D">
        <w:rPr>
          <w:rFonts w:ascii="Arial" w:eastAsia="Calibri" w:hAnsi="Arial" w:cs="Times New Roman"/>
          <w:sz w:val="24"/>
        </w:rPr>
        <w:t>emos es máximo 27, mínimo uno, e</w:t>
      </w:r>
      <w:r w:rsidRPr="00173A8D">
        <w:rPr>
          <w:rFonts w:ascii="Arial" w:eastAsia="Calibri" w:hAnsi="Arial" w:cs="Times New Roman"/>
          <w:sz w:val="24"/>
        </w:rPr>
        <w:t>se es el tamaño de la desproporción.</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 xml:space="preserve">Ahí lo que pasa es que nosotros tenemos unos CEVEM, antes teníamos, corríjanme, 150, no me acuerdo, 150 y algo, se redujo presupuestariamente a 143, y lo que hacemos es que tomamos todas y cada una de las señales que se reciben en </w:t>
      </w:r>
      <w:r w:rsidR="00507374" w:rsidRPr="00173A8D">
        <w:rPr>
          <w:rFonts w:ascii="Arial" w:eastAsia="Calibri" w:hAnsi="Arial" w:cs="Times New Roman"/>
          <w:sz w:val="24"/>
        </w:rPr>
        <w:t xml:space="preserve">ese </w:t>
      </w:r>
      <w:r w:rsidRPr="00173A8D">
        <w:rPr>
          <w:rFonts w:ascii="Arial" w:eastAsia="Calibri" w:hAnsi="Arial" w:cs="Times New Roman"/>
          <w:sz w:val="24"/>
        </w:rPr>
        <w:t>CEVEM, es decir, nosotros no escogemos cómo se distribuye el trabajo, al contrario, lo que hacemos es que cada mes se hace un barrido de las señales que llegan a cada CEVEM, y todas las que lleguen son monitoreadas.</w:t>
      </w:r>
    </w:p>
    <w:p w:rsidR="00C058B0" w:rsidRPr="00173A8D" w:rsidRDefault="00C058B0" w:rsidP="00C058B0">
      <w:pPr>
        <w:rPr>
          <w:rFonts w:ascii="Arial" w:eastAsia="Calibri" w:hAnsi="Arial" w:cs="Times New Roman"/>
          <w:sz w:val="24"/>
        </w:rPr>
      </w:pPr>
    </w:p>
    <w:p w:rsidR="00C058B0" w:rsidRPr="00173A8D" w:rsidRDefault="00507374" w:rsidP="00C058B0">
      <w:pPr>
        <w:rPr>
          <w:rFonts w:ascii="Arial" w:eastAsia="Calibri" w:hAnsi="Arial" w:cs="Times New Roman"/>
          <w:sz w:val="24"/>
        </w:rPr>
      </w:pPr>
      <w:r w:rsidRPr="00173A8D">
        <w:rPr>
          <w:rFonts w:ascii="Arial" w:eastAsia="Calibri" w:hAnsi="Arial" w:cs="Times New Roman"/>
          <w:sz w:val="24"/>
        </w:rPr>
        <w:t>Desde luego que hay CEVEM</w:t>
      </w:r>
      <w:r w:rsidR="00C058B0" w:rsidRPr="00173A8D">
        <w:rPr>
          <w:rFonts w:ascii="Arial" w:eastAsia="Calibri" w:hAnsi="Arial" w:cs="Times New Roman"/>
          <w:sz w:val="24"/>
        </w:rPr>
        <w:t xml:space="preserve"> que tienen más personal que otras, ¿por qué? Pues por el número de señales a atender.</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 xml:space="preserve">Entonces, las distorsiones ya cuando vemos por cada persona que atiende, pues evidentemente el de la 1:00, pues sí está totalmente distorsionado, pero lo que pasa es que en ese CEVEM pues solo llega una señal, antes llegaban más, ahora llegan menos, que es producto, también, pues de la transición digital que se ha dado en los últimos años, y son cosas que nosotros pretendemos resolver en la medida en </w:t>
      </w:r>
      <w:r w:rsidR="001146C4" w:rsidRPr="00173A8D">
        <w:rPr>
          <w:rFonts w:ascii="Arial" w:eastAsia="Calibri" w:hAnsi="Arial" w:cs="Times New Roman"/>
          <w:sz w:val="24"/>
        </w:rPr>
        <w:t>que el</w:t>
      </w:r>
      <w:r w:rsidRPr="00173A8D">
        <w:rPr>
          <w:rFonts w:ascii="Arial" w:eastAsia="Calibri" w:hAnsi="Arial" w:cs="Times New Roman"/>
          <w:sz w:val="24"/>
        </w:rPr>
        <w:t xml:space="preserve"> Congreso de la Unión pueda acceder al proyecto que solicitamos en el presupuesto.</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 xml:space="preserve">Sí tenemos los recursos necesarios, lo que vamos a poder a hacer es que, y uno de los proyectos que tenemos es que hay ciertas señales que puedan, inclusive, monitorearse remotamente, y entonces, si tenemos esa factibilidad técnica, puede, eventualmente, darse esquemas en donde, por ejemplo, en ese CEVEM de Hidalgo, pues a lo mejor lo que podemos hacer es dejar los fierros ahí, redistribuir al personal que está asignado, mandarlo a otro CEVEM, y </w:t>
      </w:r>
      <w:r w:rsidR="00507374" w:rsidRPr="00173A8D">
        <w:rPr>
          <w:rFonts w:ascii="Arial" w:eastAsia="Calibri" w:hAnsi="Arial" w:cs="Times New Roman"/>
          <w:sz w:val="24"/>
        </w:rPr>
        <w:t>e</w:t>
      </w:r>
      <w:r w:rsidRPr="00173A8D">
        <w:rPr>
          <w:rFonts w:ascii="Arial" w:eastAsia="Calibri" w:hAnsi="Arial" w:cs="Times New Roman"/>
          <w:sz w:val="24"/>
        </w:rPr>
        <w:t>se tenerlo remoto, por ejemplo. Pero pues eso, pues tendrá que ver con, y ahí aprovechando que están los representantes de los partidos políticos, para que nos puedan ayudar con sus bancadas, para que puedan aprobar los proyectos que tenemos de modernización.</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Pedimos como 354 millones, representante.</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Entonces, digamos, dependerá de qué podemos, ahorita no lo podemos solucionar con la tecnología que tenemos ahorita, ya tenemos perfectamente el diagnóstico, y le ofrezco se lo circulamos a todo el comité, porque es una cosa que constantemente estamos viendo.</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Desgraciadamente, ahorita no tenemos el cómo, pero justo las inversiones y la nueva tecnología nos va a dar la oportunidad, esperemos de generar esquemas más eficientes.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Muchas gracias.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¿Alguien más en?, pero es que es un informe, ¿no?</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Una moción.</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Times New Roman"/>
          <w:sz w:val="24"/>
        </w:rPr>
      </w:pPr>
      <w:r w:rsidRPr="00173A8D">
        <w:rPr>
          <w:rFonts w:ascii="Arial" w:eastAsia="Calibri" w:hAnsi="Arial" w:cs="Times New Roman"/>
          <w:sz w:val="24"/>
        </w:rPr>
        <w:t>Adelante, consejero José Roberto Ruiz Saldaña.</w:t>
      </w:r>
    </w:p>
    <w:p w:rsidR="00C058B0" w:rsidRPr="00173A8D" w:rsidRDefault="00C058B0" w:rsidP="00C058B0">
      <w:pPr>
        <w:rPr>
          <w:rFonts w:ascii="Arial" w:eastAsia="Calibri" w:hAnsi="Arial" w:cs="Times New Roman"/>
          <w:sz w:val="24"/>
        </w:rPr>
      </w:pPr>
    </w:p>
    <w:p w:rsidR="00C058B0" w:rsidRPr="00173A8D" w:rsidRDefault="00C058B0" w:rsidP="00C058B0">
      <w:pPr>
        <w:rPr>
          <w:rFonts w:ascii="Arial" w:eastAsia="Calibri" w:hAnsi="Arial" w:cs="Arial"/>
          <w:sz w:val="24"/>
          <w:szCs w:val="24"/>
        </w:rPr>
      </w:pPr>
      <w:r w:rsidRPr="00173A8D">
        <w:rPr>
          <w:rFonts w:ascii="Arial" w:eastAsia="Calibri" w:hAnsi="Arial" w:cs="Arial"/>
          <w:b/>
          <w:sz w:val="24"/>
          <w:szCs w:val="24"/>
        </w:rPr>
        <w:t>Consejero Electoral José Roberto Ruiz:</w:t>
      </w:r>
      <w:r w:rsidRPr="00173A8D">
        <w:rPr>
          <w:rFonts w:ascii="Arial" w:eastAsia="Calibri" w:hAnsi="Arial" w:cs="Arial"/>
          <w:sz w:val="24"/>
          <w:szCs w:val="24"/>
        </w:rPr>
        <w:t xml:space="preserve"> Sí, de pregunta, Presidenta.</w:t>
      </w:r>
    </w:p>
    <w:p w:rsidR="00C058B0" w:rsidRPr="00173A8D" w:rsidRDefault="00C058B0" w:rsidP="00C058B0">
      <w:pPr>
        <w:rPr>
          <w:rFonts w:ascii="Arial" w:eastAsia="Calibri" w:hAnsi="Arial" w:cs="Arial"/>
          <w:sz w:val="24"/>
          <w:szCs w:val="24"/>
        </w:rPr>
      </w:pPr>
    </w:p>
    <w:p w:rsidR="00C058B0" w:rsidRPr="00173A8D" w:rsidRDefault="00C058B0" w:rsidP="00C058B0">
      <w:pPr>
        <w:rPr>
          <w:rFonts w:ascii="Arial" w:eastAsia="Calibri" w:hAnsi="Arial" w:cs="Arial"/>
          <w:sz w:val="24"/>
          <w:szCs w:val="24"/>
        </w:rPr>
      </w:pPr>
      <w:r w:rsidRPr="00173A8D">
        <w:rPr>
          <w:rFonts w:ascii="Arial" w:eastAsia="Calibri" w:hAnsi="Arial" w:cs="Arial"/>
          <w:sz w:val="24"/>
          <w:szCs w:val="24"/>
        </w:rPr>
        <w:t>Si pudiera agregar, Secretario Técnico, en ese informe diagnóstico que, entiendo, de hecho ya lo tienen, y presentó usted el dato de caso extremo de CEVEM con una señal monitoreando, y otro con 27.</w:t>
      </w:r>
    </w:p>
    <w:p w:rsidR="00C058B0" w:rsidRPr="00173A8D" w:rsidRDefault="00C058B0" w:rsidP="00C058B0">
      <w:pPr>
        <w:rPr>
          <w:rFonts w:ascii="Arial" w:eastAsia="Calibri" w:hAnsi="Arial" w:cs="Arial"/>
          <w:sz w:val="24"/>
          <w:szCs w:val="24"/>
        </w:rPr>
      </w:pPr>
    </w:p>
    <w:p w:rsidR="00C058B0" w:rsidRPr="00173A8D" w:rsidRDefault="00C058B0" w:rsidP="00C058B0">
      <w:pPr>
        <w:rPr>
          <w:rFonts w:ascii="Arial" w:eastAsia="Calibri" w:hAnsi="Arial" w:cs="Arial"/>
          <w:sz w:val="24"/>
          <w:szCs w:val="24"/>
        </w:rPr>
      </w:pPr>
      <w:r w:rsidRPr="00173A8D">
        <w:rPr>
          <w:rFonts w:ascii="Arial" w:eastAsia="Calibri" w:hAnsi="Arial" w:cs="Arial"/>
          <w:sz w:val="24"/>
          <w:szCs w:val="24"/>
        </w:rPr>
        <w:t xml:space="preserve">Si puede incluir en ese informe, concretamente, qué de lo que se solicita de nueva tecnología sirve para ese propósito de monitorear remotamente, porque no, me suena muy extraño que ahora resulta que la razón para haber solicitado </w:t>
      </w:r>
      <w:r w:rsidR="00CA0DB9" w:rsidRPr="00173A8D">
        <w:rPr>
          <w:rFonts w:ascii="Arial" w:eastAsia="Calibri" w:hAnsi="Arial" w:cs="Arial"/>
          <w:sz w:val="24"/>
          <w:szCs w:val="24"/>
        </w:rPr>
        <w:t xml:space="preserve">a </w:t>
      </w:r>
      <w:r w:rsidRPr="00173A8D">
        <w:rPr>
          <w:rFonts w:ascii="Arial" w:eastAsia="Calibri" w:hAnsi="Arial" w:cs="Arial"/>
          <w:sz w:val="24"/>
          <w:szCs w:val="24"/>
        </w:rPr>
        <w:t>la Cámara de Diputados 350 millones, es para ese propósito.</w:t>
      </w:r>
    </w:p>
    <w:p w:rsidR="00C058B0" w:rsidRPr="00173A8D" w:rsidRDefault="00C058B0" w:rsidP="00C058B0">
      <w:pPr>
        <w:rPr>
          <w:rFonts w:ascii="Arial" w:eastAsia="Calibri" w:hAnsi="Arial" w:cs="Arial"/>
          <w:sz w:val="24"/>
          <w:szCs w:val="24"/>
        </w:rPr>
      </w:pPr>
    </w:p>
    <w:p w:rsidR="00C058B0" w:rsidRPr="00173A8D" w:rsidRDefault="00C058B0" w:rsidP="00C058B0">
      <w:pPr>
        <w:rPr>
          <w:rFonts w:ascii="Arial" w:eastAsia="Calibri" w:hAnsi="Arial" w:cs="Times New Roman"/>
          <w:sz w:val="24"/>
        </w:rPr>
      </w:pPr>
      <w:r w:rsidRPr="00173A8D">
        <w:rPr>
          <w:rFonts w:ascii="Arial" w:eastAsia="Calibri" w:hAnsi="Arial" w:cs="Arial"/>
          <w:sz w:val="24"/>
          <w:szCs w:val="24"/>
        </w:rPr>
        <w:t>Esa vez que se compareció en la reunión de trabajo de presupuesto, se dijo que era porque no era…</w:t>
      </w:r>
    </w:p>
    <w:p w:rsidR="00C058B0" w:rsidRPr="00173A8D" w:rsidRDefault="00C058B0" w:rsidP="00C058B0">
      <w:pPr>
        <w:rPr>
          <w:rFonts w:ascii="Arial" w:eastAsia="Calibri" w:hAnsi="Arial" w:cs="Times New Roman"/>
          <w:sz w:val="24"/>
        </w:rPr>
      </w:pPr>
    </w:p>
    <w:p w:rsidR="005B7AB2" w:rsidRPr="00173A8D" w:rsidRDefault="00C058B0">
      <w:pPr>
        <w:rPr>
          <w:rFonts w:ascii="Arial" w:eastAsia="Calibri" w:hAnsi="Arial" w:cs="Times New Roman"/>
          <w:b/>
          <w:sz w:val="24"/>
        </w:rPr>
      </w:pPr>
      <w:r w:rsidRPr="00173A8D">
        <w:rPr>
          <w:rFonts w:ascii="Arial" w:eastAsia="Calibri" w:hAnsi="Arial" w:cs="Times New Roman"/>
          <w:b/>
          <w:sz w:val="24"/>
        </w:rPr>
        <w:t>Sigue 6ª. Parte</w:t>
      </w:r>
      <w:r w:rsidR="005B7AB2" w:rsidRPr="00173A8D">
        <w:rPr>
          <w:rFonts w:ascii="Arial" w:eastAsia="Calibri" w:hAnsi="Arial" w:cs="Times New Roman"/>
          <w:b/>
          <w:sz w:val="24"/>
        </w:rPr>
        <w:br w:type="page"/>
      </w:r>
    </w:p>
    <w:p w:rsidR="005B7AB2" w:rsidRPr="00173A8D" w:rsidRDefault="005B7AB2" w:rsidP="005B7AB2">
      <w:pPr>
        <w:rPr>
          <w:rFonts w:ascii="Arial" w:hAnsi="Arial"/>
          <w:b/>
          <w:sz w:val="24"/>
        </w:rPr>
      </w:pPr>
      <w:r w:rsidRPr="00173A8D">
        <w:rPr>
          <w:rFonts w:ascii="Arial" w:hAnsi="Arial"/>
          <w:b/>
          <w:sz w:val="24"/>
        </w:rPr>
        <w:t>Inicia 6ª. Parte</w:t>
      </w:r>
    </w:p>
    <w:p w:rsidR="005B7AB2" w:rsidRPr="00173A8D" w:rsidRDefault="005B7AB2" w:rsidP="005B7AB2">
      <w:pPr>
        <w:rPr>
          <w:rFonts w:ascii="Arial" w:hAnsi="Arial"/>
          <w:b/>
          <w:sz w:val="24"/>
        </w:rPr>
      </w:pPr>
    </w:p>
    <w:p w:rsidR="005B7AB2" w:rsidRPr="00173A8D" w:rsidRDefault="005B7AB2" w:rsidP="005B7AB2">
      <w:pPr>
        <w:rPr>
          <w:rFonts w:ascii="Arial" w:hAnsi="Arial"/>
          <w:sz w:val="24"/>
        </w:rPr>
      </w:pPr>
      <w:r w:rsidRPr="00173A8D">
        <w:rPr>
          <w:rFonts w:ascii="Arial" w:hAnsi="Arial"/>
          <w:sz w:val="24"/>
        </w:rPr>
        <w:t xml:space="preserve">…es para ese propósito.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Esa vez que se compareció en la reunión de trabajo de presupuesto,</w:t>
      </w:r>
      <w:r w:rsidR="00CA0DB9" w:rsidRPr="00173A8D">
        <w:rPr>
          <w:rFonts w:ascii="Arial" w:hAnsi="Arial"/>
          <w:sz w:val="24"/>
        </w:rPr>
        <w:t xml:space="preserve"> se dijo que era porque no era ó</w:t>
      </w:r>
      <w:r w:rsidRPr="00173A8D">
        <w:rPr>
          <w:rFonts w:ascii="Arial" w:hAnsi="Arial"/>
          <w:sz w:val="24"/>
        </w:rPr>
        <w:t xml:space="preserve">ptimo tener un carro automático </w:t>
      </w:r>
      <w:r w:rsidR="00CA0DB9" w:rsidRPr="00173A8D">
        <w:rPr>
          <w:rFonts w:ascii="Arial" w:hAnsi="Arial"/>
          <w:sz w:val="24"/>
        </w:rPr>
        <w:t>y andar con un carro estándar, e</w:t>
      </w:r>
      <w:r w:rsidRPr="00173A8D">
        <w:rPr>
          <w:rFonts w:ascii="Arial" w:hAnsi="Arial"/>
          <w:sz w:val="24"/>
        </w:rPr>
        <w:t xml:space="preserve">se fue el argumento </w:t>
      </w:r>
      <w:r w:rsidR="00CA0DB9" w:rsidRPr="00173A8D">
        <w:rPr>
          <w:rFonts w:ascii="Arial" w:hAnsi="Arial"/>
          <w:sz w:val="24"/>
        </w:rPr>
        <w:t xml:space="preserve">para pedir </w:t>
      </w:r>
      <w:r w:rsidRPr="00173A8D">
        <w:rPr>
          <w:rFonts w:ascii="Arial" w:hAnsi="Arial"/>
          <w:sz w:val="24"/>
        </w:rPr>
        <w:t>350. Yo lo que quisiera es que se detallara técnicamente qué tecnología es la que nos permitiría hacer ese monitoreo remoto para tratar de solucionar este problema, si se podría incluir eso, pues, en su informe que enviará.</w:t>
      </w:r>
    </w:p>
    <w:p w:rsidR="005B7AB2" w:rsidRPr="00173A8D" w:rsidRDefault="005B7AB2" w:rsidP="005B7AB2">
      <w:pPr>
        <w:rPr>
          <w:rFonts w:ascii="Arial" w:hAnsi="Arial"/>
          <w:b/>
          <w:sz w:val="24"/>
        </w:rPr>
      </w:pPr>
    </w:p>
    <w:p w:rsidR="005B7AB2" w:rsidRPr="00173A8D" w:rsidRDefault="005B7AB2" w:rsidP="005B7AB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Adelante, Secretario Técnico.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b/>
          <w:sz w:val="24"/>
        </w:rPr>
        <w:t xml:space="preserve">Mtro. Patricio Ballados: </w:t>
      </w:r>
      <w:r w:rsidRPr="00173A8D">
        <w:rPr>
          <w:rFonts w:ascii="Arial" w:hAnsi="Arial"/>
          <w:sz w:val="24"/>
        </w:rPr>
        <w:t>Sí, gracias.</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En la analogía que no me acuerdo si eran los carros, pero le creo, desde luego, tenía que ver con tener dos sistemas, digamos, el actual más el nuevo, por si no nos daban dinero para renovarlo totalmente. </w:t>
      </w:r>
      <w:r w:rsidR="00CA0DB9" w:rsidRPr="00173A8D">
        <w:rPr>
          <w:rFonts w:ascii="Arial" w:hAnsi="Arial"/>
          <w:sz w:val="24"/>
        </w:rPr>
        <w:t>Esa</w:t>
      </w:r>
      <w:r w:rsidRPr="00173A8D">
        <w:rPr>
          <w:rFonts w:ascii="Arial" w:hAnsi="Arial"/>
          <w:sz w:val="24"/>
        </w:rPr>
        <w:t xml:space="preserve"> era la analogía.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Y, desde luego, lo que le digo es que, las nuevas tecnologías van a tener una serie de cuestiones; si no lo mencioné explícitamente es porque no consideré que fuera de los aspectos más importantes, pero, desde luego, se incluye y, con mucho gusto podemos ver, y tiene que ver básicamente con la transmisión de señales a monitorear.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Digamos, si tenemos una mayor eficiencia en las señales ahorita, digamos, ¿por qué no monitoreamos todo el país en la Ciudad de México? Básicamente porque es muy caro, el mandar todas las señales que recibimos a México, por cuestiones de ancho de banda y de lo demás, ahorita todavía es muy caro.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Cada vez se vuelve más barato y cada vez hay posibilidades de eficientarlo y, entonces, por ejemplo, </w:t>
      </w:r>
      <w:r w:rsidR="00CA0DB9" w:rsidRPr="00173A8D">
        <w:rPr>
          <w:rFonts w:ascii="Arial" w:hAnsi="Arial"/>
          <w:sz w:val="24"/>
        </w:rPr>
        <w:t>u</w:t>
      </w:r>
      <w:r w:rsidRPr="00173A8D">
        <w:rPr>
          <w:rFonts w:ascii="Arial" w:hAnsi="Arial"/>
          <w:sz w:val="24"/>
        </w:rPr>
        <w:t xml:space="preserve">na señal, pues eventualmente puede ser más barato, dejar los fierros ahí, mandarla por la red y entonces, que una persona la monitoree físicamente, junto con otras más. </w:t>
      </w:r>
      <w:r w:rsidR="00CA0DB9" w:rsidRPr="00173A8D">
        <w:rPr>
          <w:rFonts w:ascii="Arial" w:hAnsi="Arial"/>
          <w:sz w:val="24"/>
        </w:rPr>
        <w:t>E</w:t>
      </w:r>
      <w:r w:rsidRPr="00173A8D">
        <w:rPr>
          <w:rFonts w:ascii="Arial" w:hAnsi="Arial"/>
          <w:sz w:val="24"/>
        </w:rPr>
        <w:t xml:space="preserve">se es el tipo de cuestiones que nos da la tecnología y que, con mucho gusto, incluimos en el reporte.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Secretario Técnico.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¿Alguna otra intervención?</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Si no es así, entonces, para que se tenga por presentado los informes y pasamos, y bueno, hay que valorar lo que hemos estado aquí planteando en la mesa.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Y pasaríamos al siguiente punto que es el </w:t>
      </w:r>
      <w:r w:rsidR="000B4A87" w:rsidRPr="00173A8D">
        <w:rPr>
          <w:rFonts w:ascii="Arial" w:hAnsi="Arial"/>
          <w:sz w:val="24"/>
        </w:rPr>
        <w:t>punto 4</w:t>
      </w:r>
      <w:r w:rsidRPr="00173A8D">
        <w:rPr>
          <w:rFonts w:ascii="Arial" w:hAnsi="Arial"/>
          <w:sz w:val="24"/>
        </w:rPr>
        <w:t>, ¿no?</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Con mucho gusto, Presidenta.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El cuarto punto del orden del día es el </w:t>
      </w:r>
      <w:r w:rsidR="000B4A87" w:rsidRPr="00173A8D">
        <w:rPr>
          <w:rFonts w:ascii="Arial" w:hAnsi="Arial"/>
          <w:sz w:val="24"/>
        </w:rPr>
        <w:t>i</w:t>
      </w:r>
      <w:r w:rsidRPr="00173A8D">
        <w:rPr>
          <w:rFonts w:ascii="Arial" w:hAnsi="Arial"/>
          <w:sz w:val="24"/>
        </w:rPr>
        <w:t xml:space="preserve">nforme de actualización de Catálogo Nacional de Emisoras.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Pregunto si hay alguna intervención en este punto.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Adelante, Jesús, con gusto.</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b/>
          <w:sz w:val="24"/>
        </w:rPr>
        <w:t xml:space="preserve">Representante del PT: </w:t>
      </w:r>
      <w:r w:rsidRPr="00173A8D">
        <w:rPr>
          <w:rFonts w:ascii="Arial" w:hAnsi="Arial"/>
          <w:sz w:val="24"/>
        </w:rPr>
        <w:t xml:space="preserve">Gracias, consejera.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Tomamos nota, es que esto cambia con una velocidad impresionante.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 xml:space="preserve">De la sesión del mes pasado a ahora, teníamos 381 emisoras y ahora tenemos 364, es decir, </w:t>
      </w:r>
      <w:r w:rsidR="000C4D34" w:rsidRPr="00173A8D">
        <w:rPr>
          <w:rFonts w:ascii="Arial" w:hAnsi="Arial"/>
          <w:sz w:val="24"/>
        </w:rPr>
        <w:t>hubo</w:t>
      </w:r>
      <w:r w:rsidRPr="00173A8D">
        <w:rPr>
          <w:rFonts w:ascii="Arial" w:hAnsi="Arial"/>
          <w:sz w:val="24"/>
        </w:rPr>
        <w:t xml:space="preserve"> 22 altas, dos bajas, pero 36 concesiones vencidas. En ese sentido, tenemos muy pocas incidencias en torno a que son concesiones vencidas y el por qué.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Algunos dicen que, bueno, cambian de frecuencia, otros dicen que cambian de incluso de potencia, etcétera, pero quisiéramos saber estas bajas reportadas, si hubiera alguna manera de conocer por qué. Ya estábamos muy contentos teniendo 381 y pues ahora tene</w:t>
      </w:r>
      <w:r w:rsidR="000C4D34" w:rsidRPr="00173A8D">
        <w:rPr>
          <w:rFonts w:ascii="Arial" w:hAnsi="Arial"/>
          <w:sz w:val="24"/>
        </w:rPr>
        <w:t>mos 365, nos cambian, etcétera</w:t>
      </w:r>
      <w:r w:rsidRPr="00173A8D">
        <w:rPr>
          <w:rFonts w:ascii="Arial" w:hAnsi="Arial"/>
          <w:sz w:val="24"/>
        </w:rPr>
        <w:t xml:space="preserve">. Eso es por un lado.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Por otro lado, de acuerdo a, en este acto tenemos que aprobar el catálogo de mapas. El catálogo podrá ser actualizado, dice en su acuerdo primero del INE</w:t>
      </w:r>
      <w:r w:rsidR="00615610" w:rsidRPr="00173A8D">
        <w:rPr>
          <w:rFonts w:ascii="Arial" w:hAnsi="Arial"/>
          <w:sz w:val="24"/>
        </w:rPr>
        <w:t>/</w:t>
      </w:r>
      <w:r w:rsidRPr="00173A8D">
        <w:rPr>
          <w:rFonts w:ascii="Arial" w:hAnsi="Arial"/>
          <w:sz w:val="24"/>
        </w:rPr>
        <w:t>ACRT</w:t>
      </w:r>
      <w:r w:rsidR="00615610" w:rsidRPr="00173A8D">
        <w:rPr>
          <w:rFonts w:ascii="Arial" w:hAnsi="Arial"/>
          <w:sz w:val="24"/>
        </w:rPr>
        <w:t>/</w:t>
      </w:r>
      <w:r w:rsidRPr="00173A8D">
        <w:rPr>
          <w:rFonts w:ascii="Arial" w:hAnsi="Arial"/>
          <w:sz w:val="24"/>
        </w:rPr>
        <w:t xml:space="preserve">85/2018, que el catálogo podrá ser actualizado cuando se informe respecto al otorgamiento de una nueva concesión, concluya la vigencia de alguna diversa, o se actualicen causas que deriven en la suspensión de transmisiones en forma definitiva. </w:t>
      </w:r>
    </w:p>
    <w:p w:rsidR="005B7AB2" w:rsidRPr="00173A8D" w:rsidRDefault="005B7AB2" w:rsidP="005B7AB2">
      <w:pPr>
        <w:rPr>
          <w:rFonts w:ascii="Arial" w:hAnsi="Arial"/>
          <w:sz w:val="24"/>
        </w:rPr>
      </w:pPr>
    </w:p>
    <w:p w:rsidR="00615610" w:rsidRPr="00173A8D" w:rsidRDefault="005B7AB2" w:rsidP="005B7AB2">
      <w:pPr>
        <w:rPr>
          <w:rFonts w:ascii="Arial" w:hAnsi="Arial"/>
          <w:sz w:val="24"/>
        </w:rPr>
      </w:pPr>
      <w:r w:rsidRPr="00173A8D">
        <w:rPr>
          <w:rFonts w:ascii="Arial" w:hAnsi="Arial"/>
          <w:sz w:val="24"/>
        </w:rPr>
        <w:t>En ese sentido es que nosotros preguntaríamos: bueno, ¿cuál es la causa de suspen</w:t>
      </w:r>
      <w:r w:rsidR="00615610" w:rsidRPr="00173A8D">
        <w:rPr>
          <w:rFonts w:ascii="Arial" w:hAnsi="Arial"/>
          <w:sz w:val="24"/>
        </w:rPr>
        <w:t>sión de transmisión definitiva?</w:t>
      </w:r>
    </w:p>
    <w:p w:rsidR="00615610" w:rsidRPr="00173A8D" w:rsidRDefault="00615610" w:rsidP="005B7AB2">
      <w:pPr>
        <w:rPr>
          <w:rFonts w:ascii="Arial" w:hAnsi="Arial"/>
          <w:sz w:val="24"/>
        </w:rPr>
      </w:pPr>
    </w:p>
    <w:p w:rsidR="005B7AB2" w:rsidRPr="00173A8D" w:rsidRDefault="00615610" w:rsidP="005B7AB2">
      <w:pPr>
        <w:rPr>
          <w:rFonts w:ascii="Arial" w:hAnsi="Arial"/>
          <w:sz w:val="24"/>
        </w:rPr>
      </w:pPr>
      <w:r w:rsidRPr="00173A8D">
        <w:rPr>
          <w:rFonts w:ascii="Arial" w:hAnsi="Arial"/>
          <w:sz w:val="24"/>
        </w:rPr>
        <w:t>E</w:t>
      </w:r>
      <w:r w:rsidR="005B7AB2" w:rsidRPr="00173A8D">
        <w:rPr>
          <w:rFonts w:ascii="Arial" w:hAnsi="Arial"/>
          <w:sz w:val="24"/>
        </w:rPr>
        <w:t xml:space="preserve">sa es por un lado. </w:t>
      </w:r>
    </w:p>
    <w:p w:rsidR="005B7AB2" w:rsidRPr="00173A8D" w:rsidRDefault="005B7AB2" w:rsidP="005B7AB2">
      <w:pPr>
        <w:rPr>
          <w:rFonts w:ascii="Arial" w:hAnsi="Arial"/>
          <w:sz w:val="24"/>
        </w:rPr>
      </w:pPr>
    </w:p>
    <w:p w:rsidR="005B7AB2" w:rsidRPr="00173A8D" w:rsidRDefault="005B7AB2" w:rsidP="005B7AB2">
      <w:pPr>
        <w:rPr>
          <w:rFonts w:ascii="Arial" w:hAnsi="Arial"/>
          <w:sz w:val="24"/>
        </w:rPr>
      </w:pPr>
      <w:r w:rsidRPr="00173A8D">
        <w:rPr>
          <w:rFonts w:ascii="Arial" w:hAnsi="Arial"/>
          <w:sz w:val="24"/>
        </w:rPr>
        <w:t>Y queremos sugerir que se agregue al catálogo que nos hicieron llegar, una nueva estación que al parecer no está contemplada. Nos enteramos que…</w:t>
      </w:r>
    </w:p>
    <w:p w:rsidR="005B7AB2" w:rsidRPr="00173A8D" w:rsidRDefault="005B7AB2" w:rsidP="005B7AB2">
      <w:pPr>
        <w:rPr>
          <w:rFonts w:ascii="Arial" w:hAnsi="Arial"/>
          <w:b/>
          <w:sz w:val="24"/>
        </w:rPr>
      </w:pPr>
    </w:p>
    <w:p w:rsidR="005A4D22" w:rsidRPr="00173A8D" w:rsidRDefault="005B7AB2">
      <w:pPr>
        <w:rPr>
          <w:rFonts w:ascii="Arial" w:hAnsi="Arial"/>
          <w:b/>
          <w:sz w:val="24"/>
        </w:rPr>
      </w:pPr>
      <w:r w:rsidRPr="00173A8D">
        <w:rPr>
          <w:rFonts w:ascii="Arial" w:hAnsi="Arial"/>
          <w:b/>
          <w:sz w:val="24"/>
        </w:rPr>
        <w:t xml:space="preserve">Sigue 7ª. Parte </w:t>
      </w:r>
      <w:r w:rsidR="005A4D22" w:rsidRPr="00173A8D">
        <w:rPr>
          <w:rFonts w:ascii="Arial" w:hAnsi="Arial"/>
          <w:b/>
          <w:sz w:val="24"/>
        </w:rPr>
        <w:br w:type="page"/>
      </w:r>
    </w:p>
    <w:p w:rsidR="005A4D22" w:rsidRPr="00173A8D" w:rsidRDefault="005A4D22" w:rsidP="005A4D22">
      <w:pPr>
        <w:rPr>
          <w:rFonts w:ascii="Arial" w:hAnsi="Arial"/>
          <w:b/>
          <w:sz w:val="24"/>
        </w:rPr>
      </w:pPr>
      <w:r w:rsidRPr="00173A8D">
        <w:rPr>
          <w:rFonts w:ascii="Arial" w:hAnsi="Arial"/>
          <w:b/>
          <w:sz w:val="24"/>
        </w:rPr>
        <w:t xml:space="preserve">Inicia 7ª. Parte </w:t>
      </w:r>
    </w:p>
    <w:p w:rsidR="005A4D22" w:rsidRPr="00173A8D" w:rsidRDefault="005A4D22" w:rsidP="005A4D22">
      <w:pPr>
        <w:rPr>
          <w:rFonts w:ascii="Arial" w:hAnsi="Arial"/>
          <w:b/>
          <w:sz w:val="24"/>
        </w:rPr>
      </w:pPr>
    </w:p>
    <w:p w:rsidR="005A4D22" w:rsidRPr="00173A8D" w:rsidRDefault="005A4D22" w:rsidP="005A4D22">
      <w:pPr>
        <w:rPr>
          <w:rFonts w:ascii="Arial" w:hAnsi="Arial"/>
          <w:sz w:val="24"/>
        </w:rPr>
      </w:pPr>
      <w:r w:rsidRPr="00173A8D">
        <w:rPr>
          <w:rFonts w:ascii="Arial" w:hAnsi="Arial"/>
          <w:sz w:val="24"/>
        </w:rPr>
        <w:t>…el catálogo que nos hicieron llegar, una nueva estación que al parecer no está contemplada. Nos enteramos que habrá un nuevo canal de televisión abierta que va a empezar sus transmisiones en la Ciudad de México, es el canal 8.1 de televisión abierta, insisto, el dato exacto es, va a transmitir en la frecuencia del canal físico 28, pero el canal virtual va a ser 8.1, o sea que al prender la tele le ponemos en el 8.1 y va a aparecer un nuevo canal de la familia Aguirre, el actual Grupo Radio Centro.</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 xml:space="preserve">Digamos que no lo vimos en el catálogo, ni lo vimos en los mapas de cobertura, queríamos preguntar si hubiera alguna razón para eso, ¿por qué? Porque en la infraestructura de estaciones de radio y TV del IFT, </w:t>
      </w:r>
      <w:r w:rsidR="00D1245A" w:rsidRPr="00173A8D">
        <w:rPr>
          <w:rFonts w:ascii="Arial" w:hAnsi="Arial"/>
          <w:sz w:val="24"/>
        </w:rPr>
        <w:t xml:space="preserve">que es </w:t>
      </w:r>
      <w:r w:rsidRPr="00173A8D">
        <w:rPr>
          <w:rFonts w:ascii="Arial" w:hAnsi="Arial"/>
          <w:sz w:val="24"/>
        </w:rPr>
        <w:t>el que domina en esta materia, ya aparece la concesión asignada, la banda, el canal físico insisto y el canal virtual, incluso no parece con su identificativo de llamado, pero ellos dicen que se va a llamar “La Octava”, así es.</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Y pues de una vez, pues doy el anuncio completo, arranca el día 31 en la noche y pues bueno, aparece un noticiero muy importante el de Carmen Aristegui, por la tarde noche, en la noche va a estar Julio Astillero, ¿verdad?, entonces más allá d</w:t>
      </w:r>
      <w:r w:rsidR="00D1245A" w:rsidRPr="00173A8D">
        <w:rPr>
          <w:rFonts w:ascii="Arial" w:hAnsi="Arial"/>
          <w:sz w:val="24"/>
        </w:rPr>
        <w:t>e</w:t>
      </w:r>
      <w:r w:rsidRPr="00173A8D">
        <w:rPr>
          <w:rFonts w:ascii="Arial" w:hAnsi="Arial"/>
          <w:sz w:val="24"/>
        </w:rPr>
        <w:t xml:space="preserve"> la programación nos llama la atención que ellos dicen que van a hacer un tipo de, un OTT de información, esto más o menos cómo que querrá decir, porque van a tener adelantos tecnológicos que van a desarrollar, a ser desarrollados de 5G y la nueva era preparada para su frecuencia de radio conocida como 88.1, </w:t>
      </w:r>
      <w:r w:rsidR="00D1245A" w:rsidRPr="00173A8D">
        <w:rPr>
          <w:rFonts w:ascii="Arial" w:hAnsi="Arial"/>
          <w:sz w:val="24"/>
        </w:rPr>
        <w:t>e</w:t>
      </w:r>
      <w:r w:rsidRPr="00173A8D">
        <w:rPr>
          <w:rFonts w:ascii="Arial" w:hAnsi="Arial"/>
          <w:sz w:val="24"/>
        </w:rPr>
        <w:t>tcétera.</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Entonces, hay cosas que no terminamos de conocer en esto que ellos llaman producto omnicanal, entonces, pues vamos a estar atentos, pero más allá de eso, más allá de eso el IFT lo tiene clasificado, sugerimos que se pudiera, no sabemos la razón por la cual no se incluye en el catálogo.</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No, éste es televisión, sí, va a ser televisión abierta.</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Y, sí, y por otro lado dice que la octava, dice: el transmisor de la octava va a estar en Naucalpan y un equipo complementario en el cerro del Chiquihuite, entonces va a ser del Estado de México o va a ser un canal de la Ciudad de México, es decir, esto se pone, que no sabemos ni dónde va a estar.</w:t>
      </w:r>
    </w:p>
    <w:p w:rsidR="005A4D22" w:rsidRPr="00173A8D" w:rsidRDefault="005A4D22" w:rsidP="005A4D22">
      <w:pPr>
        <w:rPr>
          <w:rFonts w:ascii="Arial" w:hAnsi="Arial"/>
          <w:sz w:val="24"/>
        </w:rPr>
      </w:pPr>
    </w:p>
    <w:p w:rsidR="00D1245A" w:rsidRPr="00173A8D" w:rsidRDefault="005A4D22" w:rsidP="005A4D22">
      <w:pPr>
        <w:rPr>
          <w:rFonts w:ascii="Arial" w:hAnsi="Arial"/>
          <w:sz w:val="24"/>
        </w:rPr>
      </w:pPr>
      <w:r w:rsidRPr="00173A8D">
        <w:rPr>
          <w:rFonts w:ascii="Arial" w:hAnsi="Arial"/>
          <w:sz w:val="24"/>
        </w:rPr>
        <w:t>Por otro lado, el Partido del Trabajo, ¿ya se me acabo el tiempo? El Partido del Trabajo aprueba en lo general el presente catálogo a excepción de 11 estaciones</w:t>
      </w:r>
      <w:r w:rsidR="00D1245A" w:rsidRPr="00173A8D">
        <w:rPr>
          <w:rFonts w:ascii="Arial" w:hAnsi="Arial"/>
          <w:sz w:val="24"/>
        </w:rPr>
        <w:t>,</w:t>
      </w:r>
      <w:r w:rsidRPr="00173A8D">
        <w:rPr>
          <w:rFonts w:ascii="Arial" w:hAnsi="Arial"/>
          <w:sz w:val="24"/>
        </w:rPr>
        <w:t xml:space="preserve"> estaciones de radio sobre todo, que siempre hemos considerado que están mal colocadas, mal clasificadas, el tiempo nos ha dado la razón con algunas, con la X-RED con XEABC, con la XEBOS, que estaban clasificadas en una identidad vecina, pero que su frecuencia de transmisión era en la Ciudad de México, y bueno, pues ha tardad</w:t>
      </w:r>
      <w:r w:rsidR="00D1245A" w:rsidRPr="00173A8D">
        <w:rPr>
          <w:rFonts w:ascii="Arial" w:hAnsi="Arial"/>
          <w:sz w:val="24"/>
        </w:rPr>
        <w:t>o un poco.</w:t>
      </w:r>
    </w:p>
    <w:p w:rsidR="00D1245A" w:rsidRPr="00173A8D" w:rsidRDefault="00D1245A" w:rsidP="005A4D22">
      <w:pPr>
        <w:rPr>
          <w:rFonts w:ascii="Arial" w:hAnsi="Arial"/>
          <w:sz w:val="24"/>
        </w:rPr>
      </w:pPr>
    </w:p>
    <w:p w:rsidR="005A4D22" w:rsidRPr="00173A8D" w:rsidRDefault="00D1245A" w:rsidP="005A4D22">
      <w:pPr>
        <w:rPr>
          <w:rFonts w:ascii="Arial" w:hAnsi="Arial"/>
          <w:sz w:val="24"/>
        </w:rPr>
      </w:pPr>
      <w:r w:rsidRPr="00173A8D">
        <w:rPr>
          <w:rFonts w:ascii="Arial" w:hAnsi="Arial"/>
          <w:sz w:val="24"/>
        </w:rPr>
        <w:t>E</w:t>
      </w:r>
      <w:r w:rsidR="005A4D22" w:rsidRPr="00173A8D">
        <w:rPr>
          <w:rFonts w:ascii="Arial" w:hAnsi="Arial"/>
          <w:sz w:val="24"/>
        </w:rPr>
        <w:t>ntonces, el PT se manifiesta a favor en lo general, pero en lo particular en contra de 11 estacione</w:t>
      </w:r>
      <w:r w:rsidRPr="00173A8D">
        <w:rPr>
          <w:rFonts w:ascii="Arial" w:hAnsi="Arial"/>
          <w:sz w:val="24"/>
        </w:rPr>
        <w:t>s que haré llegar a la Secretarí</w:t>
      </w:r>
      <w:r w:rsidR="005A4D22" w:rsidRPr="00173A8D">
        <w:rPr>
          <w:rFonts w:ascii="Arial" w:hAnsi="Arial"/>
          <w:sz w:val="24"/>
        </w:rPr>
        <w:t>a pues para que, como una costumbre, una congruencia, ¿verdad?, y tarde o temprano ya vimos que la justicia se cumple.</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Pues por nuestra parte es todo.</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Gracias.</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b/>
          <w:sz w:val="24"/>
        </w:rPr>
        <w:t xml:space="preserve">Consejera Electoral Margarita Adriana Favela: </w:t>
      </w:r>
      <w:r w:rsidRPr="00173A8D">
        <w:rPr>
          <w:rFonts w:ascii="Arial" w:hAnsi="Arial"/>
          <w:sz w:val="24"/>
        </w:rPr>
        <w:t>Gracias, Jesús.</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Sería el turno de la representante del PRI, adelante.</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b/>
          <w:sz w:val="24"/>
        </w:rPr>
        <w:t xml:space="preserve">Representante del PRI: </w:t>
      </w:r>
      <w:r w:rsidRPr="00173A8D">
        <w:rPr>
          <w:rFonts w:ascii="Arial" w:hAnsi="Arial"/>
          <w:sz w:val="24"/>
        </w:rPr>
        <w:t>Gracias.</w:t>
      </w:r>
    </w:p>
    <w:p w:rsidR="005A4D22" w:rsidRPr="00173A8D" w:rsidRDefault="005A4D22" w:rsidP="005A4D22">
      <w:pPr>
        <w:rPr>
          <w:rFonts w:ascii="Arial" w:hAnsi="Arial"/>
          <w:sz w:val="24"/>
        </w:rPr>
      </w:pPr>
    </w:p>
    <w:p w:rsidR="005A4D22" w:rsidRPr="00173A8D" w:rsidRDefault="005A4D22" w:rsidP="005A4D22">
      <w:pPr>
        <w:rPr>
          <w:rFonts w:ascii="Arial" w:hAnsi="Arial"/>
          <w:sz w:val="24"/>
        </w:rPr>
      </w:pPr>
      <w:r w:rsidRPr="00173A8D">
        <w:rPr>
          <w:rFonts w:ascii="Arial" w:hAnsi="Arial"/>
          <w:sz w:val="24"/>
        </w:rPr>
        <w:t xml:space="preserve">Por nuestra parte, queremos agradecer que la circulación de esta versión actualizada del </w:t>
      </w:r>
      <w:r w:rsidR="004C3C8D" w:rsidRPr="00173A8D">
        <w:rPr>
          <w:rFonts w:ascii="Arial" w:hAnsi="Arial"/>
          <w:sz w:val="24"/>
        </w:rPr>
        <w:t>C</w:t>
      </w:r>
      <w:r w:rsidRPr="00173A8D">
        <w:rPr>
          <w:rFonts w:ascii="Arial" w:hAnsi="Arial"/>
          <w:sz w:val="24"/>
        </w:rPr>
        <w:t xml:space="preserve">atálogo </w:t>
      </w:r>
      <w:r w:rsidR="004C3C8D" w:rsidRPr="00173A8D">
        <w:rPr>
          <w:rFonts w:ascii="Arial" w:hAnsi="Arial"/>
          <w:sz w:val="24"/>
        </w:rPr>
        <w:t>Nacional</w:t>
      </w:r>
      <w:r w:rsidRPr="00173A8D">
        <w:rPr>
          <w:rFonts w:ascii="Arial" w:hAnsi="Arial"/>
          <w:sz w:val="24"/>
        </w:rPr>
        <w:t xml:space="preserve"> de </w:t>
      </w:r>
      <w:r w:rsidR="004C3C8D" w:rsidRPr="00173A8D">
        <w:rPr>
          <w:rFonts w:ascii="Arial" w:hAnsi="Arial"/>
          <w:sz w:val="24"/>
        </w:rPr>
        <w:t>E</w:t>
      </w:r>
      <w:r w:rsidRPr="00173A8D">
        <w:rPr>
          <w:rFonts w:ascii="Arial" w:hAnsi="Arial"/>
          <w:sz w:val="24"/>
        </w:rPr>
        <w:t>misoras de Radio y Televisión para el periodo ordinario 2020 y los procesos electorales que tendrá lugar también en ese año y solamente queremos hacer una observación con respecto a los mapas de cobertura que se registran en este catálogo.</w:t>
      </w:r>
    </w:p>
    <w:p w:rsidR="005A4D22" w:rsidRPr="00173A8D" w:rsidRDefault="005A4D22" w:rsidP="005A4D22">
      <w:pPr>
        <w:rPr>
          <w:rFonts w:ascii="Arial" w:hAnsi="Arial"/>
          <w:sz w:val="24"/>
        </w:rPr>
      </w:pPr>
    </w:p>
    <w:p w:rsidR="002F2472" w:rsidRPr="00173A8D" w:rsidRDefault="005A4D22" w:rsidP="005A4D22">
      <w:pPr>
        <w:rPr>
          <w:rFonts w:ascii="Arial" w:hAnsi="Arial"/>
          <w:sz w:val="24"/>
        </w:rPr>
      </w:pPr>
      <w:r w:rsidRPr="00173A8D">
        <w:rPr>
          <w:rFonts w:ascii="Arial" w:hAnsi="Arial"/>
          <w:sz w:val="24"/>
        </w:rPr>
        <w:t xml:space="preserve">De las </w:t>
      </w:r>
      <w:r w:rsidR="00351135" w:rsidRPr="00173A8D">
        <w:rPr>
          <w:rFonts w:ascii="Arial" w:hAnsi="Arial"/>
          <w:sz w:val="24"/>
        </w:rPr>
        <w:t>3</w:t>
      </w:r>
      <w:r w:rsidRPr="00173A8D">
        <w:rPr>
          <w:rFonts w:ascii="Arial" w:hAnsi="Arial"/>
          <w:sz w:val="24"/>
        </w:rPr>
        <w:t xml:space="preserve"> mil 365 emisoras consignadas en el catálogo, en términos porcentuales no es muy importante, es un cinco por ciento de mapas de cobertura los que estarían faltando, aproximadamente 165</w:t>
      </w:r>
      <w:r w:rsidR="002F2472" w:rsidRPr="00173A8D">
        <w:rPr>
          <w:rFonts w:ascii="Arial" w:hAnsi="Arial"/>
          <w:sz w:val="24"/>
        </w:rPr>
        <w:t>.</w:t>
      </w:r>
    </w:p>
    <w:p w:rsidR="002F2472" w:rsidRPr="00173A8D" w:rsidRDefault="002F2472" w:rsidP="005A4D22">
      <w:pPr>
        <w:rPr>
          <w:rFonts w:ascii="Arial" w:hAnsi="Arial"/>
          <w:sz w:val="24"/>
        </w:rPr>
      </w:pPr>
    </w:p>
    <w:p w:rsidR="005A4D22" w:rsidRPr="00173A8D" w:rsidRDefault="002F2472" w:rsidP="005A4D22">
      <w:pPr>
        <w:rPr>
          <w:rFonts w:ascii="Arial" w:hAnsi="Arial"/>
          <w:sz w:val="24"/>
        </w:rPr>
      </w:pPr>
      <w:r w:rsidRPr="00173A8D">
        <w:rPr>
          <w:rFonts w:ascii="Arial" w:hAnsi="Arial"/>
          <w:sz w:val="24"/>
        </w:rPr>
        <w:t>Y</w:t>
      </w:r>
      <w:r w:rsidR="005A4D22" w:rsidRPr="00173A8D">
        <w:rPr>
          <w:rFonts w:ascii="Arial" w:hAnsi="Arial"/>
          <w:sz w:val="24"/>
        </w:rPr>
        <w:t xml:space="preserve"> nada más quisiéramos solicitar, si se pudiera preguntar al IFT…  </w:t>
      </w:r>
    </w:p>
    <w:p w:rsidR="005A4D22" w:rsidRPr="00173A8D" w:rsidRDefault="005A4D22" w:rsidP="005A4D22">
      <w:pPr>
        <w:rPr>
          <w:rFonts w:ascii="Arial" w:hAnsi="Arial"/>
          <w:sz w:val="24"/>
        </w:rPr>
      </w:pPr>
    </w:p>
    <w:p w:rsidR="002F2472" w:rsidRPr="00173A8D" w:rsidRDefault="005A4D22">
      <w:pPr>
        <w:rPr>
          <w:rFonts w:ascii="Arial" w:hAnsi="Arial"/>
          <w:sz w:val="24"/>
        </w:rPr>
      </w:pPr>
      <w:r w:rsidRPr="00173A8D">
        <w:rPr>
          <w:rFonts w:ascii="Arial" w:hAnsi="Arial"/>
          <w:b/>
          <w:sz w:val="24"/>
        </w:rPr>
        <w:t>Sigue 8ª. Parte</w:t>
      </w:r>
      <w:r w:rsidR="002F2472" w:rsidRPr="00173A8D">
        <w:rPr>
          <w:rFonts w:ascii="Arial" w:hAnsi="Arial"/>
          <w:sz w:val="24"/>
        </w:rPr>
        <w:br w:type="page"/>
      </w:r>
    </w:p>
    <w:p w:rsidR="002F2472" w:rsidRPr="00173A8D" w:rsidRDefault="002F2472" w:rsidP="002F2472">
      <w:pPr>
        <w:rPr>
          <w:rFonts w:ascii="Arial" w:hAnsi="Arial"/>
          <w:b/>
          <w:sz w:val="24"/>
        </w:rPr>
      </w:pPr>
      <w:r w:rsidRPr="00173A8D">
        <w:rPr>
          <w:rFonts w:ascii="Arial" w:hAnsi="Arial"/>
          <w:b/>
          <w:sz w:val="24"/>
        </w:rPr>
        <w:t>Inicia 8ª. Parte</w:t>
      </w:r>
    </w:p>
    <w:p w:rsidR="002F2472" w:rsidRPr="00173A8D" w:rsidRDefault="002F2472" w:rsidP="002F2472">
      <w:pPr>
        <w:rPr>
          <w:rFonts w:ascii="Arial" w:hAnsi="Arial"/>
          <w:b/>
          <w:sz w:val="24"/>
        </w:rPr>
      </w:pPr>
    </w:p>
    <w:p w:rsidR="002F2472" w:rsidRPr="00173A8D" w:rsidRDefault="002F2472" w:rsidP="002F2472">
      <w:pPr>
        <w:rPr>
          <w:rFonts w:ascii="Arial" w:hAnsi="Arial"/>
          <w:sz w:val="24"/>
        </w:rPr>
      </w:pPr>
      <w:r w:rsidRPr="00173A8D">
        <w:rPr>
          <w:rFonts w:ascii="Arial" w:hAnsi="Arial"/>
          <w:sz w:val="24"/>
        </w:rPr>
        <w:t xml:space="preserve">…los que estarían faltando, aproximadamente 165.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Y nada más quisiéramos solicitar, si se pudiera preguntar al IFT o consultar con el IFT, sobre el proceso de generación y de información al INE, con respecto a esos catálogos, porque sí es muy importante para nosotros los partidos políticos, en el momento del pautado, no conocer cuál es la cobertura geográfica de esas emisoras porque no tenemos el mapa correspondiente.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Entonces, queremos solicitar esa información.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Y con este punto sería todo.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Muchas 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representante.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¿Alguna otra intervención?</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Si no es así, entonces para…</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El Secretario Técnico, adelante.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Para dar respuesta.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Respecto a lo último, con mucho gusto hacemos eso con el IFT. Normalmente nos dan remesas mensualmente, pero con mucho gusto hacemos esa consulta.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Y segundo, nada más representante, el corte recuerde que es el 1 de octubre, entonces, puede ser que al siguiente ya llegue.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Ahora, tomemos en cuenta otra cosa también, que normalmente con las nuevas señales, el IFT entra en periodos de prueba, entonces, los periodos de prueba no van a ver la pauta electoral porque solo cuando el IFT nos avisa que se terminó el periodo de prueba e inicia ya la concesión como tal, es cuando empezamos a ordenar su transmisión, nada más para que lo sepan y quede muy claro. Así es siempre y con todas las señales.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Hay inclusive señales que nos piden antes para también probar eso y con mucho gusto les damos algún acceso a alguna pauta para que ellos puedan hacer pruebas.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Y segundo, los que están dados de baja, según el IFT nos dice: “es que se dieron de baja porque no presentaron la contraprestación a tiempo”. La mayoría de ellos está en litigio con el IFT, a este respecto para no perder la concesión, pero nosotros al IFT decirnos que ya no tienen concesión, nosotros lo que hicimos fue suspenderles el envío de la pauta y la orden de transmisión, porque no podemos tampoco avalar si el IFT nos dice que ya no tienen concesión, inclusive hemos tenido peticiones de que le sigamos mandando y nosotros decimos que hasta que el IFT no señale lo contrario, pues no le podremos mandar la pauta y en ese sentido no se puede.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¿Alguna otra intervención?</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Entonces, si ya no hay más intervenciones, pasaríamos al siguiente punto del orden del día, por favor.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Mtro. Patricio Ballados: </w:t>
      </w:r>
      <w:r w:rsidRPr="00173A8D">
        <w:rPr>
          <w:rFonts w:ascii="Arial" w:hAnsi="Arial"/>
          <w:sz w:val="24"/>
        </w:rPr>
        <w:t>Con mucho gusto.</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El siguiente punto es el </w:t>
      </w:r>
      <w:r w:rsidR="00D0483D" w:rsidRPr="00173A8D">
        <w:rPr>
          <w:rFonts w:ascii="Arial" w:hAnsi="Arial"/>
          <w:sz w:val="24"/>
        </w:rPr>
        <w:t>s</w:t>
      </w:r>
      <w:r w:rsidRPr="00173A8D">
        <w:rPr>
          <w:rFonts w:ascii="Arial" w:hAnsi="Arial"/>
          <w:sz w:val="24"/>
        </w:rPr>
        <w:t xml:space="preserve">orteo para determinar el orden de asignación de los partidos políticos nacionales, en las pautas del periodo ordinario del primer semestre de 2020, con vigencia del 1 de enero al 30 de junio de 2020.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Procedemos.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Sí, 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Y atendiendo a que tenemos dos nuevos miembros en el Comité de Radio y Televisión que no han estado presentes en un sorteo, le pediría al maestro Toache que nada más nos diera, en una nuez, de qué se trata para que podamos darles la información relevante a nuestros nuevos integrantes.</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Claro que sí, adelante maestro.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b/>
          <w:sz w:val="24"/>
        </w:rPr>
        <w:t xml:space="preserve">Mtro. Jesús Gerardo Toache: </w:t>
      </w:r>
      <w:r w:rsidRPr="00173A8D">
        <w:rPr>
          <w:rFonts w:ascii="Arial" w:hAnsi="Arial"/>
          <w:sz w:val="24"/>
        </w:rPr>
        <w:t xml:space="preserve">Muchas gracias.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Buenas tardes a todas y a todos.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A ver, el sistema para hacer el sorteo semestral, lo hemos venido realizando desde el primer semestre de 2016, y básicamente es un sistema que está en lenguaje de programación PHP, y utiliza una base de datos SISQL, es un sistema de gestión de base de datos, y lo que hace es generar un archivo en</w:t>
      </w:r>
      <w:r w:rsidR="006C21A2" w:rsidRPr="00173A8D">
        <w:rPr>
          <w:rFonts w:ascii="Arial" w:hAnsi="Arial"/>
          <w:sz w:val="24"/>
        </w:rPr>
        <w:t xml:space="preserve"> texto y le genera una función </w:t>
      </w:r>
      <w:r w:rsidR="006C21A2" w:rsidRPr="00173A8D">
        <w:rPr>
          <w:rFonts w:ascii="Arial" w:eastAsia="Calibri" w:hAnsi="Arial" w:cs="Times New Roman"/>
          <w:sz w:val="24"/>
        </w:rPr>
        <w:t>shuffle</w:t>
      </w:r>
      <w:r w:rsidRPr="00173A8D">
        <w:rPr>
          <w:rFonts w:ascii="Arial" w:hAnsi="Arial"/>
          <w:sz w:val="24"/>
        </w:rPr>
        <w:t xml:space="preserve"> para que a partir de esto se sorteen los partidos políticos y salga pues ya el sorteo.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 xml:space="preserve">Realmente es un sistema sencillo, pero que sí está construido con la programación, como dije, PHP, que es una de las programaciones en web más avanzadas, pertenece al, me informaban acá que pertenecía al Cuadrante de Gartner que es como una asociación que se encarga de ranquear los mejores lenguajes de programación y el PHP está dentro de este ranking. </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Entonces, este sistema está basado en estos lenguajes de programación.</w:t>
      </w:r>
    </w:p>
    <w:p w:rsidR="002F2472" w:rsidRPr="00173A8D" w:rsidRDefault="002F2472" w:rsidP="002F2472">
      <w:pPr>
        <w:rPr>
          <w:rFonts w:ascii="Arial" w:hAnsi="Arial"/>
          <w:sz w:val="24"/>
        </w:rPr>
      </w:pPr>
    </w:p>
    <w:p w:rsidR="002F2472" w:rsidRPr="00173A8D" w:rsidRDefault="002F2472" w:rsidP="002F2472">
      <w:pPr>
        <w:rPr>
          <w:rFonts w:ascii="Arial" w:hAnsi="Arial"/>
          <w:sz w:val="24"/>
        </w:rPr>
      </w:pPr>
      <w:r w:rsidRPr="00173A8D">
        <w:rPr>
          <w:rFonts w:ascii="Arial" w:hAnsi="Arial"/>
          <w:sz w:val="24"/>
        </w:rPr>
        <w:t>Y adicionalmente</w:t>
      </w:r>
      <w:r w:rsidR="000264FD" w:rsidRPr="00173A8D">
        <w:rPr>
          <w:rFonts w:ascii="Arial" w:hAnsi="Arial"/>
          <w:sz w:val="24"/>
        </w:rPr>
        <w:t>,</w:t>
      </w:r>
      <w:r w:rsidRPr="00173A8D">
        <w:rPr>
          <w:rFonts w:ascii="Arial" w:hAnsi="Arial"/>
          <w:sz w:val="24"/>
        </w:rPr>
        <w:t xml:space="preserve"> el código fuente es abierto para aquellos que quieran, ya lo saben, tener acceso a él, pues se los podemos entregar…</w:t>
      </w:r>
    </w:p>
    <w:p w:rsidR="002F2472" w:rsidRPr="00173A8D" w:rsidRDefault="002F2472" w:rsidP="002F2472">
      <w:pPr>
        <w:rPr>
          <w:rFonts w:ascii="Arial" w:hAnsi="Arial"/>
          <w:b/>
          <w:sz w:val="24"/>
        </w:rPr>
      </w:pPr>
    </w:p>
    <w:p w:rsidR="000264FD" w:rsidRPr="00173A8D" w:rsidRDefault="002F2472">
      <w:pPr>
        <w:rPr>
          <w:rFonts w:ascii="Arial" w:hAnsi="Arial"/>
          <w:b/>
          <w:sz w:val="24"/>
        </w:rPr>
      </w:pPr>
      <w:r w:rsidRPr="00173A8D">
        <w:rPr>
          <w:rFonts w:ascii="Arial" w:hAnsi="Arial"/>
          <w:b/>
          <w:sz w:val="24"/>
        </w:rPr>
        <w:t xml:space="preserve">Sigue 9ª. Parte </w:t>
      </w:r>
      <w:r w:rsidR="000264FD" w:rsidRPr="00173A8D">
        <w:rPr>
          <w:rFonts w:ascii="Arial" w:hAnsi="Arial"/>
          <w:b/>
          <w:sz w:val="24"/>
        </w:rPr>
        <w:br w:type="page"/>
      </w:r>
    </w:p>
    <w:p w:rsidR="000264FD" w:rsidRPr="00173A8D" w:rsidRDefault="000264FD" w:rsidP="000264FD">
      <w:pPr>
        <w:rPr>
          <w:rFonts w:ascii="Arial" w:eastAsia="Calibri" w:hAnsi="Arial" w:cs="Times New Roman"/>
          <w:sz w:val="24"/>
        </w:rPr>
      </w:pPr>
      <w:r w:rsidRPr="00173A8D">
        <w:rPr>
          <w:rFonts w:ascii="Arial" w:eastAsia="Calibri" w:hAnsi="Arial" w:cs="Times New Roman"/>
          <w:b/>
          <w:sz w:val="24"/>
        </w:rPr>
        <w:t>Inicia 9ª. Parte</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Y adicionalmente, el código fuente es abierto para aquellos que quieran, ya lo saben, tener acceso a él, pues se los podemos entregar, pues se corre en cualquier computadora, lo único que se necesita es un usuario y contraseña institucional.</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 xml:space="preserve">Digamos, </w:t>
      </w:r>
      <w:r w:rsidR="006C21A2" w:rsidRPr="00173A8D">
        <w:rPr>
          <w:rFonts w:ascii="Arial" w:eastAsia="Calibri" w:hAnsi="Arial" w:cs="Times New Roman"/>
          <w:sz w:val="24"/>
        </w:rPr>
        <w:t>e</w:t>
      </w:r>
      <w:r w:rsidRPr="00173A8D">
        <w:rPr>
          <w:rFonts w:ascii="Arial" w:eastAsia="Calibri" w:hAnsi="Arial" w:cs="Times New Roman"/>
          <w:sz w:val="24"/>
        </w:rPr>
        <w:t>se es cómo está construido el sistema, lo hemos venido utilizando desde el primer semestre de 2016, y para acceder al sistema, tenemos la liga, ponemos usuario, mi caso Jesús T</w:t>
      </w:r>
      <w:r w:rsidR="006C21A2" w:rsidRPr="00173A8D">
        <w:rPr>
          <w:rFonts w:ascii="Arial" w:eastAsia="Calibri" w:hAnsi="Arial" w:cs="Times New Roman"/>
          <w:sz w:val="24"/>
        </w:rPr>
        <w:t>oache</w:t>
      </w:r>
      <w:r w:rsidRPr="00173A8D">
        <w:rPr>
          <w:rFonts w:ascii="Arial" w:eastAsia="Calibri" w:hAnsi="Arial" w:cs="Times New Roman"/>
          <w:sz w:val="24"/>
        </w:rPr>
        <w:t>, contraseña, entramos, y el sorteo lo basa</w:t>
      </w:r>
      <w:r w:rsidR="006C21A2" w:rsidRPr="00173A8D">
        <w:rPr>
          <w:rFonts w:ascii="Arial" w:eastAsia="Calibri" w:hAnsi="Arial" w:cs="Times New Roman"/>
          <w:sz w:val="24"/>
        </w:rPr>
        <w:t>mos en tres pasos muy sencillos.</w:t>
      </w:r>
      <w:r w:rsidRPr="00173A8D">
        <w:rPr>
          <w:rFonts w:ascii="Arial" w:eastAsia="Calibri" w:hAnsi="Arial" w:cs="Times New Roman"/>
          <w:sz w:val="24"/>
        </w:rPr>
        <w:t xml:space="preserve"> </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En el primer paso, lo que hacemos es leer con los datos de los partidos políticos listado por orden de registro; el segundo paso, hace ya el procedimiento aleatorio, el shuffle; y el tercer paso ya genera el archivo PDF que guardamos en la computadora, yo lo voy a guardar en la computadora, adicionalmente en una memoria USB, mismo que se los vamos a mandar como ha sido costumbre a cada uno de ustedes a su correo electrónico.</w:t>
      </w:r>
    </w:p>
    <w:p w:rsidR="000264FD" w:rsidRPr="00173A8D" w:rsidRDefault="000264FD" w:rsidP="000264FD">
      <w:pPr>
        <w:rPr>
          <w:rFonts w:ascii="Arial" w:eastAsia="Calibri" w:hAnsi="Arial" w:cs="Times New Roman"/>
          <w:sz w:val="24"/>
        </w:rPr>
      </w:pPr>
    </w:p>
    <w:p w:rsidR="000264FD" w:rsidRPr="00173A8D" w:rsidRDefault="006C21A2" w:rsidP="000264FD">
      <w:pPr>
        <w:rPr>
          <w:rFonts w:ascii="Arial" w:eastAsia="Calibri" w:hAnsi="Arial" w:cs="Times New Roman"/>
          <w:sz w:val="24"/>
        </w:rPr>
      </w:pPr>
      <w:r w:rsidRPr="00173A8D">
        <w:rPr>
          <w:rFonts w:ascii="Arial" w:eastAsia="Calibri" w:hAnsi="Arial" w:cs="Times New Roman"/>
          <w:sz w:val="24"/>
        </w:rPr>
        <w:t>Entonces, iniciaré</w:t>
      </w:r>
      <w:r w:rsidR="000264FD" w:rsidRPr="00173A8D">
        <w:rPr>
          <w:rFonts w:ascii="Arial" w:eastAsia="Calibri" w:hAnsi="Arial" w:cs="Times New Roman"/>
          <w:sz w:val="24"/>
        </w:rPr>
        <w:t xml:space="preserve"> el procedimiento, primer paso, generamos la lista, aquí está, PAN, primer lugar, por orden de registro, PRI, PRD, PT, Partido Verde Ecologista de México, Movimiento Ciudadano, y </w:t>
      </w:r>
      <w:r w:rsidR="00AA2A8D">
        <w:rPr>
          <w:rFonts w:ascii="Arial" w:eastAsia="Calibri" w:hAnsi="Arial" w:cs="Times New Roman"/>
          <w:sz w:val="24"/>
        </w:rPr>
        <w:t>Morena</w:t>
      </w:r>
      <w:r w:rsidR="000264FD" w:rsidRPr="00173A8D">
        <w:rPr>
          <w:rFonts w:ascii="Arial" w:eastAsia="Calibri" w:hAnsi="Arial" w:cs="Times New Roman"/>
          <w:sz w:val="24"/>
        </w:rPr>
        <w:t>.</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Lo hemos generado.</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 xml:space="preserve">El siguiente paso es ya aplicar la función aleatoria, de </w:t>
      </w:r>
      <w:r w:rsidR="006C21A2" w:rsidRPr="00173A8D">
        <w:rPr>
          <w:rFonts w:ascii="Arial" w:eastAsia="Calibri" w:hAnsi="Arial" w:cs="Times New Roman"/>
          <w:sz w:val="24"/>
        </w:rPr>
        <w:t>ordenamiento aleatoria, y e</w:t>
      </w:r>
      <w:r w:rsidRPr="00173A8D">
        <w:rPr>
          <w:rFonts w:ascii="Arial" w:eastAsia="Calibri" w:hAnsi="Arial" w:cs="Times New Roman"/>
          <w:sz w:val="24"/>
        </w:rPr>
        <w:t xml:space="preserve">ste ya es el resultado final, </w:t>
      </w:r>
      <w:r w:rsidR="006C21A2" w:rsidRPr="00173A8D">
        <w:rPr>
          <w:rFonts w:ascii="Arial" w:eastAsia="Calibri" w:hAnsi="Arial" w:cs="Times New Roman"/>
          <w:sz w:val="24"/>
        </w:rPr>
        <w:t>este</w:t>
      </w:r>
      <w:r w:rsidRPr="00173A8D">
        <w:rPr>
          <w:rFonts w:ascii="Arial" w:eastAsia="Calibri" w:hAnsi="Arial" w:cs="Times New Roman"/>
          <w:sz w:val="24"/>
        </w:rPr>
        <w:t xml:space="preserve"> es el resultado del sorteo, en primer lugar</w:t>
      </w:r>
      <w:r w:rsidR="001146C4">
        <w:rPr>
          <w:rFonts w:ascii="Arial" w:eastAsia="Calibri" w:hAnsi="Arial" w:cs="Times New Roman"/>
          <w:sz w:val="24"/>
        </w:rPr>
        <w:t>,</w:t>
      </w:r>
      <w:r w:rsidRPr="00173A8D">
        <w:rPr>
          <w:rFonts w:ascii="Arial" w:eastAsia="Calibri" w:hAnsi="Arial" w:cs="Times New Roman"/>
          <w:sz w:val="24"/>
        </w:rPr>
        <w:t xml:space="preserve"> queda el PRI; en segundo lugar</w:t>
      </w:r>
      <w:r w:rsidR="001146C4">
        <w:rPr>
          <w:rFonts w:ascii="Arial" w:eastAsia="Calibri" w:hAnsi="Arial" w:cs="Times New Roman"/>
          <w:sz w:val="24"/>
        </w:rPr>
        <w:t>,</w:t>
      </w:r>
      <w:r w:rsidRPr="00173A8D">
        <w:rPr>
          <w:rFonts w:ascii="Arial" w:eastAsia="Calibri" w:hAnsi="Arial" w:cs="Times New Roman"/>
          <w:sz w:val="24"/>
        </w:rPr>
        <w:t xml:space="preserve"> el PAN; en tercer lugar</w:t>
      </w:r>
      <w:r w:rsidR="001146C4">
        <w:rPr>
          <w:rFonts w:ascii="Arial" w:eastAsia="Calibri" w:hAnsi="Arial" w:cs="Times New Roman"/>
          <w:sz w:val="24"/>
        </w:rPr>
        <w:t>,</w:t>
      </w:r>
      <w:r w:rsidRPr="00173A8D">
        <w:rPr>
          <w:rFonts w:ascii="Arial" w:eastAsia="Calibri" w:hAnsi="Arial" w:cs="Times New Roman"/>
          <w:sz w:val="24"/>
        </w:rPr>
        <w:t xml:space="preserve"> Movimiento Ciudadano; en cuarto lugar</w:t>
      </w:r>
      <w:r w:rsidR="001146C4">
        <w:rPr>
          <w:rFonts w:ascii="Arial" w:eastAsia="Calibri" w:hAnsi="Arial" w:cs="Times New Roman"/>
          <w:sz w:val="24"/>
        </w:rPr>
        <w:t>,</w:t>
      </w:r>
      <w:r w:rsidRPr="00173A8D">
        <w:rPr>
          <w:rFonts w:ascii="Arial" w:eastAsia="Calibri" w:hAnsi="Arial" w:cs="Times New Roman"/>
          <w:sz w:val="24"/>
        </w:rPr>
        <w:t xml:space="preserve"> el PRD; en quinto lugar</w:t>
      </w:r>
      <w:r w:rsidR="001146C4">
        <w:rPr>
          <w:rFonts w:ascii="Arial" w:eastAsia="Calibri" w:hAnsi="Arial" w:cs="Times New Roman"/>
          <w:sz w:val="24"/>
        </w:rPr>
        <w:t>,</w:t>
      </w:r>
      <w:r w:rsidRPr="00173A8D">
        <w:rPr>
          <w:rFonts w:ascii="Arial" w:eastAsia="Calibri" w:hAnsi="Arial" w:cs="Times New Roman"/>
          <w:sz w:val="24"/>
        </w:rPr>
        <w:t xml:space="preserve"> el Partido Verde Ecologista de México; en sexto lugar</w:t>
      </w:r>
      <w:r w:rsidR="001146C4">
        <w:rPr>
          <w:rFonts w:ascii="Arial" w:eastAsia="Calibri" w:hAnsi="Arial" w:cs="Times New Roman"/>
          <w:sz w:val="24"/>
        </w:rPr>
        <w:t>,</w:t>
      </w:r>
      <w:r w:rsidRPr="00173A8D">
        <w:rPr>
          <w:rFonts w:ascii="Arial" w:eastAsia="Calibri" w:hAnsi="Arial" w:cs="Times New Roman"/>
          <w:sz w:val="24"/>
        </w:rPr>
        <w:t xml:space="preserve"> </w:t>
      </w:r>
      <w:r w:rsidR="00AA2A8D">
        <w:rPr>
          <w:rFonts w:ascii="Arial" w:eastAsia="Calibri" w:hAnsi="Arial" w:cs="Times New Roman"/>
          <w:sz w:val="24"/>
        </w:rPr>
        <w:t>Morena</w:t>
      </w:r>
      <w:r w:rsidRPr="00173A8D">
        <w:rPr>
          <w:rFonts w:ascii="Arial" w:eastAsia="Calibri" w:hAnsi="Arial" w:cs="Times New Roman"/>
          <w:sz w:val="24"/>
        </w:rPr>
        <w:t>; y en séptimo lugar</w:t>
      </w:r>
      <w:r w:rsidR="001146C4">
        <w:rPr>
          <w:rFonts w:ascii="Arial" w:eastAsia="Calibri" w:hAnsi="Arial" w:cs="Times New Roman"/>
          <w:sz w:val="24"/>
        </w:rPr>
        <w:t>,</w:t>
      </w:r>
      <w:r w:rsidRPr="00173A8D">
        <w:rPr>
          <w:rFonts w:ascii="Arial" w:eastAsia="Calibri" w:hAnsi="Arial" w:cs="Times New Roman"/>
          <w:sz w:val="24"/>
        </w:rPr>
        <w:t xml:space="preserve"> el Partido del Trabajo.</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Y siguiente paso, generar el archivo PDF.</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Como les decía, aquí está la parte para descargar el código fuente.</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 xml:space="preserve">Aquí está el archivo PDF, que coincide con lo que les dije, primer lugar el PRI, PAN, Movimiento Ciudadano, PRD, Partido </w:t>
      </w:r>
      <w:r w:rsidR="00715DEF" w:rsidRPr="00173A8D">
        <w:rPr>
          <w:rFonts w:ascii="Arial" w:eastAsia="Calibri" w:hAnsi="Arial" w:cs="Times New Roman"/>
          <w:sz w:val="24"/>
        </w:rPr>
        <w:t xml:space="preserve">Verde </w:t>
      </w:r>
      <w:r w:rsidRPr="00173A8D">
        <w:rPr>
          <w:rFonts w:ascii="Arial" w:eastAsia="Calibri" w:hAnsi="Arial" w:cs="Times New Roman"/>
          <w:sz w:val="24"/>
        </w:rPr>
        <w:t xml:space="preserve">Ecologista, </w:t>
      </w:r>
      <w:r w:rsidR="00AA2A8D">
        <w:rPr>
          <w:rFonts w:ascii="Arial" w:eastAsia="Calibri" w:hAnsi="Arial" w:cs="Times New Roman"/>
          <w:sz w:val="24"/>
        </w:rPr>
        <w:t xml:space="preserve">Morena </w:t>
      </w:r>
      <w:r w:rsidRPr="00173A8D">
        <w:rPr>
          <w:rFonts w:ascii="Arial" w:eastAsia="Calibri" w:hAnsi="Arial" w:cs="Times New Roman"/>
          <w:sz w:val="24"/>
        </w:rPr>
        <w:t>y PT.</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Ahora, procedo a guardar el archivo en la mem</w:t>
      </w:r>
      <w:r w:rsidR="00715DEF" w:rsidRPr="00173A8D">
        <w:rPr>
          <w:rFonts w:ascii="Arial" w:eastAsia="Calibri" w:hAnsi="Arial" w:cs="Times New Roman"/>
          <w:sz w:val="24"/>
        </w:rPr>
        <w:t>oria USB, en la carpeta Sorteo P</w:t>
      </w:r>
      <w:r w:rsidRPr="00173A8D">
        <w:rPr>
          <w:rFonts w:ascii="Arial" w:eastAsia="Calibri" w:hAnsi="Arial" w:cs="Times New Roman"/>
          <w:sz w:val="24"/>
        </w:rPr>
        <w:t>ri</w:t>
      </w:r>
      <w:r w:rsidR="00715DEF" w:rsidRPr="00173A8D">
        <w:rPr>
          <w:rFonts w:ascii="Arial" w:eastAsia="Calibri" w:hAnsi="Arial" w:cs="Times New Roman"/>
          <w:sz w:val="24"/>
        </w:rPr>
        <w:t>mer S</w:t>
      </w:r>
      <w:r w:rsidRPr="00173A8D">
        <w:rPr>
          <w:rFonts w:ascii="Arial" w:eastAsia="Calibri" w:hAnsi="Arial" w:cs="Times New Roman"/>
          <w:sz w:val="24"/>
        </w:rPr>
        <w:t>emestre de 2020, sorteo de pauta, primer semestre de 2020, y guardar.</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Y en un momento más se los enviaremos a su correo electrónico.</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Muchas gracias.</w:t>
      </w:r>
    </w:p>
    <w:p w:rsidR="000264FD" w:rsidRPr="00173A8D" w:rsidRDefault="000264FD" w:rsidP="000264FD">
      <w:pPr>
        <w:rPr>
          <w:rFonts w:ascii="Arial" w:eastAsia="Calibri" w:hAnsi="Arial" w:cs="Times New Roman"/>
          <w:sz w:val="24"/>
        </w:rPr>
      </w:pPr>
    </w:p>
    <w:p w:rsidR="000264FD" w:rsidRPr="00173A8D" w:rsidRDefault="000264FD" w:rsidP="000264FD">
      <w:pPr>
        <w:jc w:val="center"/>
        <w:rPr>
          <w:rFonts w:ascii="Arial" w:eastAsia="Calibri" w:hAnsi="Arial" w:cs="Times New Roman"/>
          <w:b/>
          <w:sz w:val="24"/>
        </w:rPr>
      </w:pPr>
      <w:r w:rsidRPr="00173A8D">
        <w:rPr>
          <w:rFonts w:ascii="Arial" w:eastAsia="Calibri" w:hAnsi="Arial" w:cs="Times New Roman"/>
          <w:b/>
          <w:sz w:val="24"/>
        </w:rPr>
        <w:t>(Silencio en la sala)</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Fue tan rápido que ni nos dimos cuenta.</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Adelante.</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Muchas gracias.</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 xml:space="preserve">El siguiente punto del orden del día es la </w:t>
      </w:r>
      <w:r w:rsidR="00715DEF" w:rsidRPr="00173A8D">
        <w:rPr>
          <w:rFonts w:ascii="Arial" w:eastAsia="Calibri" w:hAnsi="Arial" w:cs="Times New Roman"/>
          <w:sz w:val="24"/>
        </w:rPr>
        <w:t>d</w:t>
      </w:r>
      <w:r w:rsidRPr="00173A8D">
        <w:rPr>
          <w:rFonts w:ascii="Arial" w:eastAsia="Calibri" w:hAnsi="Arial" w:cs="Times New Roman"/>
          <w:sz w:val="24"/>
        </w:rPr>
        <w:t>iscusión y, en su caso, aprobación del proyecto de acuerdo del Comité de Radio y Televisión del Instituto Nacional Electoral, por el que se declara la vigencia del marco geográfico electoral, relativo a los mapas de cobertura, se aprobó el Catálogo Nacional de Estaciones de Radio y Canales de Televisión, que participarán en la cobertura en los Procesos Electorales Locales 2019-2020, y el periodo ordinario durante 2020.</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Y se actualiza el Catálogo de Concesionarios, autorizados para transmitir en idiomas distintos al nacional, y de aquellos que transmiten en lenguas indígenas que notifiquen el aviso de traducción a dichas lenguas.</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¿Lo quieres presentar?</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sz w:val="24"/>
        </w:rPr>
        <w:t>Adelante, por favor, Secretario Técnico.</w:t>
      </w:r>
    </w:p>
    <w:p w:rsidR="000264FD" w:rsidRPr="00173A8D" w:rsidRDefault="000264FD" w:rsidP="000264FD">
      <w:pPr>
        <w:rPr>
          <w:rFonts w:ascii="Arial" w:eastAsia="Calibri" w:hAnsi="Arial" w:cs="Times New Roman"/>
          <w:sz w:val="24"/>
        </w:rPr>
      </w:pPr>
    </w:p>
    <w:p w:rsidR="000264FD" w:rsidRPr="00173A8D" w:rsidRDefault="000264FD" w:rsidP="000264FD">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Bueno, nada más, lo que diríamos es que se pone a su consideración el presente acuerdo, y nada más resaltar algunas cuestiones, es la primera vez que ya vamos a tener el nuevo formato para el catálogo que es, como ya lo vimos y ya lo discutimos, pues mucho más amig</w:t>
      </w:r>
      <w:r w:rsidR="00715DEF" w:rsidRPr="00173A8D">
        <w:rPr>
          <w:rFonts w:ascii="Arial" w:eastAsia="Calibri" w:hAnsi="Arial" w:cs="Times New Roman"/>
          <w:sz w:val="24"/>
        </w:rPr>
        <w:t>able, y permite extraer numeralia</w:t>
      </w:r>
      <w:r w:rsidRPr="00173A8D">
        <w:rPr>
          <w:rFonts w:ascii="Arial" w:eastAsia="Calibri" w:hAnsi="Arial" w:cs="Times New Roman"/>
          <w:sz w:val="24"/>
        </w:rPr>
        <w:t>s, hacer análisis…</w:t>
      </w:r>
    </w:p>
    <w:p w:rsidR="000264FD" w:rsidRPr="00173A8D" w:rsidRDefault="000264FD" w:rsidP="000264FD">
      <w:pPr>
        <w:rPr>
          <w:rFonts w:ascii="Arial" w:eastAsia="Calibri" w:hAnsi="Arial" w:cs="Times New Roman"/>
          <w:sz w:val="24"/>
        </w:rPr>
      </w:pPr>
    </w:p>
    <w:p w:rsidR="00C51088" w:rsidRPr="00173A8D" w:rsidRDefault="000264FD">
      <w:pPr>
        <w:rPr>
          <w:rFonts w:ascii="Arial" w:eastAsia="Calibri" w:hAnsi="Arial" w:cs="Times New Roman"/>
          <w:b/>
          <w:sz w:val="24"/>
        </w:rPr>
      </w:pPr>
      <w:r w:rsidRPr="00173A8D">
        <w:rPr>
          <w:rFonts w:ascii="Arial" w:eastAsia="Calibri" w:hAnsi="Arial" w:cs="Times New Roman"/>
          <w:b/>
          <w:sz w:val="24"/>
        </w:rPr>
        <w:t>Sigue 10ª. Parte</w:t>
      </w:r>
      <w:r w:rsidR="00C51088" w:rsidRPr="00173A8D">
        <w:rPr>
          <w:rFonts w:ascii="Arial" w:eastAsia="Calibri" w:hAnsi="Arial" w:cs="Times New Roman"/>
          <w:b/>
          <w:sz w:val="24"/>
        </w:rPr>
        <w:br w:type="page"/>
      </w:r>
    </w:p>
    <w:p w:rsidR="00C51088" w:rsidRPr="00173A8D" w:rsidRDefault="00C51088" w:rsidP="00C51088">
      <w:pPr>
        <w:rPr>
          <w:rFonts w:ascii="Arial" w:hAnsi="Arial"/>
          <w:b/>
          <w:sz w:val="24"/>
        </w:rPr>
      </w:pPr>
      <w:r w:rsidRPr="00173A8D">
        <w:rPr>
          <w:rFonts w:ascii="Arial" w:hAnsi="Arial"/>
          <w:b/>
          <w:sz w:val="24"/>
        </w:rPr>
        <w:t xml:space="preserve">Inicia 10ª. Parte </w:t>
      </w:r>
    </w:p>
    <w:p w:rsidR="00C51088" w:rsidRPr="00173A8D" w:rsidRDefault="00C51088" w:rsidP="00C51088">
      <w:pPr>
        <w:rPr>
          <w:rFonts w:ascii="Arial" w:hAnsi="Arial"/>
          <w:b/>
          <w:sz w:val="24"/>
        </w:rPr>
      </w:pPr>
    </w:p>
    <w:p w:rsidR="00C51088" w:rsidRPr="00173A8D" w:rsidRDefault="00C51088" w:rsidP="00C51088">
      <w:pPr>
        <w:rPr>
          <w:rFonts w:ascii="Arial" w:hAnsi="Arial"/>
          <w:sz w:val="24"/>
        </w:rPr>
      </w:pPr>
      <w:r w:rsidRPr="00173A8D">
        <w:rPr>
          <w:rFonts w:ascii="Arial" w:hAnsi="Arial"/>
          <w:sz w:val="24"/>
        </w:rPr>
        <w:t>… para el catálogo que es, como ya lo vimos y ya lo discutimos</w:t>
      </w:r>
      <w:r w:rsidR="009E0BF7" w:rsidRPr="00173A8D">
        <w:rPr>
          <w:rFonts w:ascii="Arial" w:hAnsi="Arial"/>
          <w:sz w:val="24"/>
        </w:rPr>
        <w:t>,</w:t>
      </w:r>
      <w:r w:rsidRPr="00173A8D">
        <w:rPr>
          <w:rFonts w:ascii="Arial" w:hAnsi="Arial"/>
          <w:sz w:val="24"/>
        </w:rPr>
        <w:t xml:space="preserve"> pues mucho más amigable y permite extraer nume</w:t>
      </w:r>
      <w:r w:rsidR="009E0BF7" w:rsidRPr="00173A8D">
        <w:rPr>
          <w:rFonts w:ascii="Arial" w:hAnsi="Arial"/>
          <w:sz w:val="24"/>
        </w:rPr>
        <w:t>ral</w:t>
      </w:r>
      <w:r w:rsidR="00715DEF" w:rsidRPr="00173A8D">
        <w:rPr>
          <w:rFonts w:ascii="Arial" w:hAnsi="Arial"/>
          <w:sz w:val="24"/>
        </w:rPr>
        <w:t>ias</w:t>
      </w:r>
      <w:r w:rsidR="009E0BF7" w:rsidRPr="00173A8D">
        <w:rPr>
          <w:rFonts w:ascii="Arial" w:hAnsi="Arial"/>
          <w:sz w:val="24"/>
        </w:rPr>
        <w:t>, hacer análisis, etcétera</w:t>
      </w:r>
      <w:r w:rsidRPr="00173A8D">
        <w:rPr>
          <w:rFonts w:ascii="Arial" w:hAnsi="Arial"/>
          <w:sz w:val="24"/>
        </w:rPr>
        <w:t>.</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Podemos tener información de distintos rubros, tenemos 110 emisoras que transmiten menos de 18 horas de las cuales 98 son de radio y 12 canales de televisión, Oaxaca y Veracruz son las entidades con mayor número de estaciones que transmiten menos de 18 horas.</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Tenemos 114 emisoras que transmiten en idioma distinto al español, de las cuales 75 son estaciones de televisión y 39 de radio.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Respecto a emisores de radio, en este catálogo contamos con 309 estaciones de radio que transmiten en combo o migración AM</w:t>
      </w:r>
      <w:r w:rsidR="00645965" w:rsidRPr="00173A8D">
        <w:rPr>
          <w:rFonts w:ascii="Arial" w:hAnsi="Arial"/>
          <w:sz w:val="24"/>
        </w:rPr>
        <w:t>-</w:t>
      </w:r>
      <w:r w:rsidRPr="00173A8D">
        <w:rPr>
          <w:rFonts w:ascii="Arial" w:hAnsi="Arial"/>
          <w:sz w:val="24"/>
        </w:rPr>
        <w:t xml:space="preserve">FM; esto como saben ha ido </w:t>
      </w:r>
      <w:r w:rsidR="00645965" w:rsidRPr="00173A8D">
        <w:rPr>
          <w:rFonts w:ascii="Arial" w:hAnsi="Arial"/>
          <w:sz w:val="24"/>
        </w:rPr>
        <w:t>reduciéndose,</w:t>
      </w:r>
      <w:r w:rsidRPr="00173A8D">
        <w:rPr>
          <w:rFonts w:ascii="Arial" w:hAnsi="Arial"/>
          <w:sz w:val="24"/>
        </w:rPr>
        <w:t xml:space="preserve"> pero todavía permanecen 309 para este catálogo, datos a resaltar 3 mil 365 emisoras, de estas </w:t>
      </w:r>
      <w:r w:rsidR="00645965" w:rsidRPr="00173A8D">
        <w:rPr>
          <w:rFonts w:ascii="Arial" w:hAnsi="Arial"/>
          <w:sz w:val="24"/>
        </w:rPr>
        <w:t xml:space="preserve">1 </w:t>
      </w:r>
      <w:r w:rsidRPr="00173A8D">
        <w:rPr>
          <w:rFonts w:ascii="Arial" w:hAnsi="Arial"/>
          <w:sz w:val="24"/>
        </w:rPr>
        <w:t xml:space="preserve">mil 590, es decir, el 47 por ciento están obligadas a suspender propaganda gubernamental en otras entidades, de </w:t>
      </w:r>
      <w:r w:rsidR="00645965" w:rsidRPr="00173A8D">
        <w:rPr>
          <w:rFonts w:ascii="Arial" w:hAnsi="Arial"/>
          <w:sz w:val="24"/>
        </w:rPr>
        <w:t>e</w:t>
      </w:r>
      <w:r w:rsidRPr="00173A8D">
        <w:rPr>
          <w:rFonts w:ascii="Arial" w:hAnsi="Arial"/>
          <w:sz w:val="24"/>
        </w:rPr>
        <w:t>sas la mayoría son de radio,</w:t>
      </w:r>
      <w:r w:rsidR="00645965" w:rsidRPr="00173A8D">
        <w:rPr>
          <w:rFonts w:ascii="Arial" w:hAnsi="Arial"/>
          <w:sz w:val="24"/>
        </w:rPr>
        <w:t xml:space="preserve"> 1</w:t>
      </w:r>
      <w:r w:rsidRPr="00173A8D">
        <w:rPr>
          <w:rFonts w:ascii="Arial" w:hAnsi="Arial"/>
          <w:sz w:val="24"/>
        </w:rPr>
        <w:t xml:space="preserve"> mil 133 por 457 de televisión.</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La entidad con mayor número de emisoras vecinas, es el Estado de México con 330, seguido de Puebla con 325; Hidalgo, entidad con proceso, el siguiente año ocupa el tercer lugar con 317 emisoras obligadas a suspender propaganda.</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La entidad con menor cantidad de emisoras vecinas es Quintana Roo con 12, respecto a los mapas de cobertura, como bien señalaba la representante del PRI, tenemos que en 158 de los 3 mil 365 casos, no contamos con los mapas, 138 de radio y 20 de televisión, haremos como ya hicimos el compromiso con la representante para solicitar al IFT cuál es el mecanismo, cómo se hacen y ver la expectativa de cu</w:t>
      </w:r>
      <w:r w:rsidR="00645965" w:rsidRPr="00173A8D">
        <w:rPr>
          <w:rFonts w:ascii="Arial" w:hAnsi="Arial"/>
          <w:sz w:val="24"/>
        </w:rPr>
        <w:t>á</w:t>
      </w:r>
      <w:r w:rsidRPr="00173A8D">
        <w:rPr>
          <w:rFonts w:ascii="Arial" w:hAnsi="Arial"/>
          <w:sz w:val="24"/>
        </w:rPr>
        <w:t>ndo nos podrán dar.</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El formato también permite precisión en las coberturas de las emisoras, antes los combos estaban fusionados AM y FM y ahora se va a poder ver el combo de AM y de FM, las coberturas que seguramente serán de utilidad para ustedes.</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 xml:space="preserve">Tengo una propuesta de adenda, sugerida por la consejera Ravel para el acuerdo tercero y lo que se añadiría es que con fundamento en el artículo 49, numeral </w:t>
      </w:r>
      <w:r w:rsidR="00645965" w:rsidRPr="00173A8D">
        <w:rPr>
          <w:rFonts w:ascii="Arial" w:hAnsi="Arial"/>
          <w:sz w:val="24"/>
        </w:rPr>
        <w:t>3</w:t>
      </w:r>
      <w:r w:rsidRPr="00173A8D">
        <w:rPr>
          <w:rFonts w:ascii="Arial" w:hAnsi="Arial"/>
          <w:sz w:val="24"/>
        </w:rPr>
        <w:t xml:space="preserve"> del Reglamento de Radio y Televisión en Materia Electoral, el catálogo relativo a los concesionarios que transmiten idiomas distintos al español o en lenguas indígenas, deberá ser actualizado por la Dirección Ejecutiva de Prerrogativas y Partidos Políticos, cada vez que un concesionario notifique el aviso de traducción de los materiales en idioma distinto al español o en lenguas indígenas y ello deberá comunicarse al Comité de Radio y Televisión para su aprobación al igual que las actualizaciones al catálogo nacional.</w:t>
      </w:r>
    </w:p>
    <w:p w:rsidR="00C51088" w:rsidRPr="00173A8D" w:rsidRDefault="00C51088" w:rsidP="00C51088">
      <w:pPr>
        <w:rPr>
          <w:rFonts w:ascii="Arial" w:hAnsi="Arial"/>
          <w:sz w:val="24"/>
        </w:rPr>
      </w:pPr>
    </w:p>
    <w:p w:rsidR="00C51088" w:rsidRPr="00173A8D" w:rsidRDefault="00645965" w:rsidP="00C51088">
      <w:pPr>
        <w:rPr>
          <w:rFonts w:ascii="Arial" w:hAnsi="Arial"/>
          <w:sz w:val="24"/>
        </w:rPr>
      </w:pPr>
      <w:r w:rsidRPr="00173A8D">
        <w:rPr>
          <w:rFonts w:ascii="Arial" w:hAnsi="Arial"/>
          <w:sz w:val="24"/>
        </w:rPr>
        <w:t>E</w:t>
      </w:r>
      <w:r w:rsidR="00C51088" w:rsidRPr="00173A8D">
        <w:rPr>
          <w:rFonts w:ascii="Arial" w:hAnsi="Arial"/>
          <w:sz w:val="24"/>
        </w:rPr>
        <w:t xml:space="preserve">sta es la propuesta concreta, por un lado y por el otro lado nada más simplemente agradecer el trabajo de las áreas, la verdad es que normalmente este acuerdo lo traemos mucho después pero como tiene que ver con una eventual modificación al </w:t>
      </w:r>
      <w:r w:rsidRPr="00173A8D">
        <w:rPr>
          <w:rFonts w:ascii="Arial" w:hAnsi="Arial"/>
          <w:sz w:val="24"/>
        </w:rPr>
        <w:t>R</w:t>
      </w:r>
      <w:r w:rsidR="00C51088" w:rsidRPr="00173A8D">
        <w:rPr>
          <w:rFonts w:ascii="Arial" w:hAnsi="Arial"/>
          <w:sz w:val="24"/>
        </w:rPr>
        <w:t>eglamento de Radio y Televisión, era necesario que lo tuviéramos antes, entonces, la verdad es que llevan un par de meses con mucho trabajo, las direcciones de área y les agradezco mucho su empeño y queda a su consideración esto.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Pregunto si hay alguna otra intervención.</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El consejero José Roberto Ruiz Saldaña, adelante.</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b/>
          <w:sz w:val="24"/>
        </w:rPr>
        <w:t xml:space="preserve">Consejero Electoral José Roberto Ruiz: </w:t>
      </w:r>
      <w:r w:rsidRPr="00173A8D">
        <w:rPr>
          <w:rFonts w:ascii="Arial" w:hAnsi="Arial"/>
          <w:sz w:val="24"/>
        </w:rPr>
        <w:t>Gracias, Presidenta.</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Para solicitar una votación en lo particular, toda vez qu</w:t>
      </w:r>
      <w:r w:rsidR="009E0BF7" w:rsidRPr="00173A8D">
        <w:rPr>
          <w:rFonts w:ascii="Arial" w:hAnsi="Arial"/>
          <w:sz w:val="24"/>
        </w:rPr>
        <w:t>e en congruencia al acuerdo INE/CG</w:t>
      </w:r>
      <w:r w:rsidRPr="00173A8D">
        <w:rPr>
          <w:rFonts w:ascii="Arial" w:hAnsi="Arial"/>
          <w:sz w:val="24"/>
        </w:rPr>
        <w:t>84</w:t>
      </w:r>
      <w:r w:rsidR="002521EC" w:rsidRPr="00173A8D">
        <w:rPr>
          <w:rFonts w:ascii="Arial" w:hAnsi="Arial"/>
          <w:sz w:val="24"/>
        </w:rPr>
        <w:t>8</w:t>
      </w:r>
      <w:r w:rsidRPr="00173A8D">
        <w:rPr>
          <w:rFonts w:ascii="Arial" w:hAnsi="Arial"/>
          <w:sz w:val="24"/>
        </w:rPr>
        <w:t xml:space="preserve"> de 2016, no comparto el criterio de población cero y para ser concretos tendría que apartarse de la votación los puntos considerativos 13 y 14 y el punto de acuerdo quinto.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Es cuanto, Presidenta.</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Sería el turno del Partido del Trabajo.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b/>
          <w:sz w:val="24"/>
        </w:rPr>
        <w:t xml:space="preserve">Representante del PT: </w:t>
      </w:r>
      <w:r w:rsidRPr="00173A8D">
        <w:rPr>
          <w:rFonts w:ascii="Arial" w:hAnsi="Arial"/>
          <w:sz w:val="24"/>
        </w:rPr>
        <w:t>Bueno, pues ya salió un nuevo tema, pero…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Gracias, consejera.</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El Partido del Trabajo no quiere dejar pasar la oportunidad, sí claro de felicitar el catálogo, como no, y a los que lo hicieron, aumento de sueldo, según dice el maestro Ballados, mucho trabajo.</w:t>
      </w:r>
    </w:p>
    <w:p w:rsidR="00C51088" w:rsidRPr="00173A8D" w:rsidRDefault="00C51088" w:rsidP="00C51088">
      <w:pPr>
        <w:rPr>
          <w:rFonts w:ascii="Arial" w:hAnsi="Arial"/>
          <w:sz w:val="24"/>
        </w:rPr>
      </w:pPr>
    </w:p>
    <w:p w:rsidR="00C51088" w:rsidRPr="00173A8D" w:rsidRDefault="00C51088" w:rsidP="00C51088">
      <w:pPr>
        <w:rPr>
          <w:rFonts w:ascii="Arial" w:hAnsi="Arial"/>
          <w:sz w:val="24"/>
        </w:rPr>
      </w:pPr>
      <w:r w:rsidRPr="00173A8D">
        <w:rPr>
          <w:rFonts w:ascii="Arial" w:hAnsi="Arial"/>
          <w:sz w:val="24"/>
        </w:rPr>
        <w:t xml:space="preserve">¿Por qué nosotros queremos sí resaltar este…. </w:t>
      </w:r>
    </w:p>
    <w:p w:rsidR="00C51088" w:rsidRPr="00173A8D" w:rsidRDefault="00C51088" w:rsidP="00C51088">
      <w:pPr>
        <w:rPr>
          <w:rFonts w:ascii="Arial" w:hAnsi="Arial"/>
          <w:sz w:val="24"/>
        </w:rPr>
      </w:pPr>
    </w:p>
    <w:p w:rsidR="00443BA4" w:rsidRPr="00173A8D" w:rsidRDefault="00C51088">
      <w:pPr>
        <w:rPr>
          <w:rFonts w:ascii="Arial" w:hAnsi="Arial"/>
          <w:b/>
          <w:sz w:val="24"/>
        </w:rPr>
      </w:pPr>
      <w:r w:rsidRPr="00173A8D">
        <w:rPr>
          <w:rFonts w:ascii="Arial" w:hAnsi="Arial"/>
          <w:b/>
          <w:sz w:val="24"/>
        </w:rPr>
        <w:t>Sigue 11ª. Parte</w:t>
      </w:r>
      <w:r w:rsidR="00443BA4" w:rsidRPr="00173A8D">
        <w:rPr>
          <w:rFonts w:ascii="Arial" w:hAnsi="Arial"/>
          <w:b/>
          <w:sz w:val="24"/>
        </w:rPr>
        <w:br w:type="page"/>
      </w:r>
    </w:p>
    <w:p w:rsidR="00443BA4" w:rsidRPr="00173A8D" w:rsidRDefault="00443BA4" w:rsidP="00443BA4">
      <w:pPr>
        <w:rPr>
          <w:rFonts w:ascii="Arial" w:hAnsi="Arial"/>
          <w:b/>
          <w:sz w:val="24"/>
        </w:rPr>
      </w:pPr>
      <w:r w:rsidRPr="00173A8D">
        <w:rPr>
          <w:rFonts w:ascii="Arial" w:hAnsi="Arial"/>
          <w:b/>
          <w:sz w:val="24"/>
        </w:rPr>
        <w:t>Inicia 11ª. Parte</w:t>
      </w:r>
    </w:p>
    <w:p w:rsidR="00443BA4" w:rsidRPr="00173A8D" w:rsidRDefault="00443BA4" w:rsidP="00443BA4">
      <w:pPr>
        <w:rPr>
          <w:rFonts w:ascii="Arial" w:hAnsi="Arial"/>
          <w:b/>
          <w:sz w:val="24"/>
        </w:rPr>
      </w:pPr>
    </w:p>
    <w:p w:rsidR="00443BA4" w:rsidRPr="00173A8D" w:rsidRDefault="00443BA4" w:rsidP="00443BA4">
      <w:pPr>
        <w:rPr>
          <w:rFonts w:ascii="Arial" w:hAnsi="Arial"/>
          <w:sz w:val="24"/>
        </w:rPr>
      </w:pPr>
      <w:r w:rsidRPr="00173A8D">
        <w:rPr>
          <w:rFonts w:ascii="Arial" w:hAnsi="Arial"/>
          <w:sz w:val="24"/>
        </w:rPr>
        <w:t xml:space="preserve">…aumento de sueldo, según dice el maestro Ballados, mucho trabajo.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¿Por qué nosotros queremos sí resaltar este catálogo? Porque este nuevo formato nos permite una consulta, incluso hasta cruzada, es un catálogo único que no lo tiene, bueno, ni Obama. No, en serio, no lo tiene ni el ramo gubernamental ni el ramo comercial, eran muy comunes los catálogos de estaciones de radio y televisión, pero ninguno le llega al que elabora el Instituto, este Instituto, este Instituto, porque el del IFT es bastante complicado la consulta y más, cruzar información es prácticamente imposible, y luego con unas letritas que de plano, es muy difícil la consulta.</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Entonces, el Partido del Trabajo, ya lo adelantaba yo, vota en lo general, digo, acompaña en lo general el presente acuerdo, a excepción de 10 estaciones, 11 estaciones que haremos llegar, en las que nosotros estamos convencidos que valdría la pena revisar su reclasificación.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Insisto, el tiempo en algunas nos ha dado la razón, pero nunca está por demás tener la certeza al 100 por ciento.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Entonces, pues eso sería nuestra opinión.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Muchas gracias, consejera.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¿Alguna otra intervención?</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Si no es así, entonces, para que se someta primero a consenso y luego a votación.</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Desde luego, Presidenta.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Sometería primero a consenso el presente punto de acuerdo, en el entendido de que el consenso el representante del PT es casi completo.</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Si existe consenso, favor de señalarlo.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Existe consenso.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Ahora, consulto…</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Perdón, y esto es en lo general, porque luego tendremos que tomar la votación en lo particular. En esto estamos excluyendo el criterio de población cero a petición del consejero Ruiz Saldaña.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Entonces, quitando eso, consultaría a los miembros con voto de este comité, si es de aprobarse en lo general, excluyendo el criterio de población cero el presente.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Es aprobado por unanimidad.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Ahora, consulto si existe consenso para la aprobación del presente, en los términos originalmente circulados, respecto al criterio de población cero, que como bien señala el consejero Ruiz Saldaña, tendría que ver con los considerandos 13, 14 y resolutivo quinto.</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Si existe consenso para la aprobación de como está circulado, favor de señalarlo, como está circulado.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Existe consenso.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Ahora, consulto si es de aprobarse conforme al proyecto circulado.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De ser así, favor de señalarlo.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¿En contra?</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Es aprobado por cuatro votos a favor y el voto en contra del consejero Ruiz Saldaña.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Pasaríamos al siguiente punto del orden del día, por favor.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Y, perdón, le damos la bienvenida a la consejera Pamela San Martín.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Gracias.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Gracias.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El siguiente punto del orden del día es la </w:t>
      </w:r>
      <w:r w:rsidR="00F50FB7" w:rsidRPr="00173A8D">
        <w:rPr>
          <w:rFonts w:ascii="Arial" w:hAnsi="Arial"/>
          <w:sz w:val="24"/>
        </w:rPr>
        <w:t>d</w:t>
      </w:r>
      <w:r w:rsidRPr="00173A8D">
        <w:rPr>
          <w:rFonts w:ascii="Arial" w:hAnsi="Arial"/>
          <w:sz w:val="24"/>
        </w:rPr>
        <w:t xml:space="preserve">iscusión y, en su caso, aprobación del anteproyecto de acuerdo del Consejo General del Instituto Nacional Electoral, por el que se modifican los lineamientos y anexos para la protección </w:t>
      </w:r>
      <w:r w:rsidR="00F50FB7" w:rsidRPr="00173A8D">
        <w:rPr>
          <w:rFonts w:ascii="Arial" w:hAnsi="Arial"/>
          <w:sz w:val="24"/>
        </w:rPr>
        <w:t>d</w:t>
      </w:r>
      <w:r w:rsidRPr="00173A8D">
        <w:rPr>
          <w:rFonts w:ascii="Arial" w:hAnsi="Arial"/>
          <w:sz w:val="24"/>
        </w:rPr>
        <w:t xml:space="preserve">e niñas, niños y adolescentes en materia de propaganda y mensajes electorales, y se aprueba el manual respectivo.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Adelante con la presentación, por favor.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b/>
          <w:sz w:val="24"/>
        </w:rPr>
        <w:t xml:space="preserve">Consejera Electoral Dania Paola Ravel Cuevas: </w:t>
      </w:r>
      <w:r w:rsidRPr="00173A8D">
        <w:rPr>
          <w:rFonts w:ascii="Arial" w:hAnsi="Arial"/>
          <w:sz w:val="24"/>
        </w:rPr>
        <w:t xml:space="preserve">Con mucho gusto.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Se pone a su consideración el presente acuerdo, derivado de las distintas reuniones de trabajo que hemos tenido. Dentro de las principales adecuaciones resalta ampliar el ámbito de aplicación material de los lineamientos a actos políticos de precampaña o campaña.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Adecuar los conceptos de apariciones directa e incidental, así como el tratamiento cuando se realice una transmisión en vivo y de manera no controlada ocurra la aparición de una niña, niño y/o adolescente.</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 xml:space="preserve">Además, se fortaleció el apartado de definiciones de apariciones directa e incidental, así como de participación activa y pasiva. </w:t>
      </w:r>
    </w:p>
    <w:p w:rsidR="00443BA4" w:rsidRPr="00173A8D" w:rsidRDefault="00443BA4" w:rsidP="00443BA4">
      <w:pPr>
        <w:rPr>
          <w:rFonts w:ascii="Arial" w:hAnsi="Arial"/>
          <w:sz w:val="24"/>
        </w:rPr>
      </w:pPr>
    </w:p>
    <w:p w:rsidR="00443BA4" w:rsidRPr="00173A8D" w:rsidRDefault="00443BA4" w:rsidP="00443BA4">
      <w:pPr>
        <w:rPr>
          <w:rFonts w:ascii="Arial" w:hAnsi="Arial"/>
          <w:sz w:val="24"/>
        </w:rPr>
      </w:pPr>
      <w:r w:rsidRPr="00173A8D">
        <w:rPr>
          <w:rFonts w:ascii="Arial" w:hAnsi="Arial"/>
          <w:sz w:val="24"/>
        </w:rPr>
        <w:t>Tomar medidas para que al momento de recabar el consentimiento de niñas, niños y adolescentes, se les explique de manera clara y completa los riesgos, peligros y alcances que podría acarrearles el uso de la imagen, nombre, voz o cualquier dato de su persona en espacios virtuales, llevando a cabo todos…</w:t>
      </w:r>
    </w:p>
    <w:p w:rsidR="00443BA4" w:rsidRPr="00173A8D" w:rsidRDefault="00443BA4" w:rsidP="00443BA4">
      <w:pPr>
        <w:rPr>
          <w:rFonts w:ascii="Arial" w:hAnsi="Arial"/>
          <w:b/>
          <w:sz w:val="24"/>
        </w:rPr>
      </w:pPr>
    </w:p>
    <w:p w:rsidR="009B4621" w:rsidRPr="00173A8D" w:rsidRDefault="00443BA4">
      <w:pPr>
        <w:rPr>
          <w:rFonts w:ascii="Arial" w:hAnsi="Arial"/>
          <w:sz w:val="24"/>
        </w:rPr>
      </w:pPr>
      <w:r w:rsidRPr="00173A8D">
        <w:rPr>
          <w:rFonts w:ascii="Arial" w:hAnsi="Arial"/>
          <w:b/>
          <w:sz w:val="24"/>
        </w:rPr>
        <w:t xml:space="preserve">Sigue 12ª. Parte </w:t>
      </w:r>
      <w:r w:rsidR="009B4621" w:rsidRPr="00173A8D">
        <w:rPr>
          <w:rFonts w:ascii="Arial" w:hAnsi="Arial"/>
          <w:sz w:val="24"/>
        </w:rPr>
        <w:br w:type="page"/>
      </w:r>
    </w:p>
    <w:p w:rsidR="009B4621" w:rsidRPr="00173A8D" w:rsidRDefault="009B4621" w:rsidP="009B4621">
      <w:pPr>
        <w:rPr>
          <w:rFonts w:ascii="Arial" w:eastAsia="Calibri" w:hAnsi="Arial" w:cs="Times New Roman"/>
          <w:sz w:val="24"/>
        </w:rPr>
      </w:pPr>
      <w:r w:rsidRPr="00173A8D">
        <w:rPr>
          <w:rFonts w:ascii="Arial" w:eastAsia="Calibri" w:hAnsi="Arial" w:cs="Times New Roman"/>
          <w:b/>
          <w:sz w:val="24"/>
        </w:rPr>
        <w:t>Inicia 12ª. Parte</w:t>
      </w:r>
    </w:p>
    <w:p w:rsidR="009B4621" w:rsidRPr="00173A8D" w:rsidRDefault="009B4621" w:rsidP="009B4621">
      <w:pPr>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...de manera clara y completa los riesgos, peligros y alcances que podría acarrearles el uso de su imagen, nombre, voz, o cualquier dato de su persona en espacios virtuales, llevando a cabo todos los mecanismos idóneos y efectivos, incluso la adecuación y/o modificación de los formatos.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Asimismo, señalar que las niñas, niños y adolescentes podrán tener la oportunidad para que cese la transmisión del promocional en el momento que así lo indique</w:t>
      </w:r>
      <w:r w:rsidR="00F50FB7" w:rsidRPr="00173A8D">
        <w:rPr>
          <w:rFonts w:ascii="Arial" w:eastAsia="Calibri" w:hAnsi="Arial" w:cs="Times New Roman"/>
          <w:sz w:val="24"/>
        </w:rPr>
        <w:t>n</w:t>
      </w:r>
      <w:r w:rsidRPr="00173A8D">
        <w:rPr>
          <w:rFonts w:ascii="Arial" w:eastAsia="Calibri" w:hAnsi="Arial" w:cs="Times New Roman"/>
          <w:sz w:val="24"/>
        </w:rPr>
        <w:t>, sin tener que exponer motivos para ello.</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 xml:space="preserve">También los sujetos obligados deberán conservar en su poder el expediente que se origen con motivo del consentimiento informado de las y los menores de edad, ahí agradecemos que la respuesta que nos dio el </w:t>
      </w:r>
      <w:r w:rsidR="00F50FB7" w:rsidRPr="00173A8D">
        <w:rPr>
          <w:rFonts w:ascii="Arial" w:eastAsia="Calibri" w:hAnsi="Arial" w:cs="Times New Roman"/>
          <w:sz w:val="24"/>
        </w:rPr>
        <w:t>á</w:t>
      </w:r>
      <w:r w:rsidRPr="00173A8D">
        <w:rPr>
          <w:rFonts w:ascii="Arial" w:eastAsia="Calibri" w:hAnsi="Arial" w:cs="Times New Roman"/>
          <w:sz w:val="24"/>
        </w:rPr>
        <w:t xml:space="preserve">rea de Transparencia, que nos ayudó a poder, digamos, mantener la redacción que tenemos, se agregan </w:t>
      </w:r>
      <w:r w:rsidR="00F50FB7" w:rsidRPr="00173A8D">
        <w:rPr>
          <w:rFonts w:ascii="Arial" w:eastAsia="Calibri" w:hAnsi="Arial" w:cs="Times New Roman"/>
          <w:sz w:val="24"/>
        </w:rPr>
        <w:t xml:space="preserve">a </w:t>
      </w:r>
      <w:r w:rsidRPr="00173A8D">
        <w:rPr>
          <w:rFonts w:ascii="Arial" w:eastAsia="Calibri" w:hAnsi="Arial" w:cs="Times New Roman"/>
          <w:sz w:val="24"/>
        </w:rPr>
        <w:t>los lineamientos y anexos el derecho a la niña, niño y adolescente de solicitar que una vez exhibida la propaganda, el menor puede solicitar, bueno, eso ya lo señalé, básicamente son las cuestiones principales.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Debo señalar también que se está circulando, si no es que ya se circuló una errata, y una propuesta de la consejera Zavala, relativ</w:t>
      </w:r>
      <w:r w:rsidR="00F50FB7" w:rsidRPr="00173A8D">
        <w:rPr>
          <w:rFonts w:ascii="Arial" w:eastAsia="Calibri" w:hAnsi="Arial" w:cs="Times New Roman"/>
          <w:sz w:val="24"/>
        </w:rPr>
        <w:t>a</w:t>
      </w:r>
      <w:r w:rsidRPr="00173A8D">
        <w:rPr>
          <w:rFonts w:ascii="Arial" w:eastAsia="Calibri" w:hAnsi="Arial" w:cs="Times New Roman"/>
          <w:sz w:val="24"/>
        </w:rPr>
        <w:t xml:space="preserve"> a que el considerando 30 deba pasar al apartado de disposiciones generales en materia electoral, y competencia en materia de administración de tiempos de radio y televisión, siendo el nuevo numeral el 13, y recorriéndose los subsecuentes, recibimos también algunas propuestas de la consejera Zavala y Favela, pero me imagino que en su intervención las señalarán, porque no están reflejadas en el documento circulado.</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Es cuanto.</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Pregunto si hay alguna intervención en relación con este punto del orden del día.</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Adelante, la consejera Pamela San Martín, luego la consejera Dania.</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b/>
          <w:sz w:val="24"/>
        </w:rPr>
        <w:t>Consejera Electoral Alejandra Pamela San Martín:</w:t>
      </w:r>
      <w:r w:rsidRPr="00173A8D">
        <w:rPr>
          <w:rFonts w:ascii="Arial" w:eastAsia="Calibri" w:hAnsi="Arial" w:cs="Times New Roman"/>
          <w:sz w:val="24"/>
        </w:rPr>
        <w:t xml:space="preserve"> Muchas gracias, Consejera Presidenta.</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Y buenas tardes a todas y a todos.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A ver, yo sí debo señalar que a mí me genera una preocupación muy grande estos lineamientos, y reconozco una cosa: no es una preocupación que sea imputable la Dirección Ejecutiva de Prerrogativas y Partidos Políticos, o a este Comité de Radio y Televisión, es una preocupación que es imputable a lo que para mí son los enormes excesos en los que está incurriendo la Sala Regional Especializada al resolver sus quejas.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Me parece que ya hemos caído en un punto en el que parece que lo que la Sala nos está queriendo decir es que debemos criminalizar la aparición de los niños en cualquier acto de un partido político, en cualquier propaganda de un partido político en cualquier mención a un partido político.</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Les tenemos que poner el panorama más obscuro materialmente posible, para ver si ante toda esa obscuridad que les planteamos, todavía en su corazón está el que necesariamente quieren participar en un acto de un partido político, por favor, ya bajémosle, los niños tienen derecho, pero tienen derecho a participar también.</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Los partidos políticos tengo muchos cuestionamientos a cómo funcionan, pero constitucionalmente son entes de interés público, y como entes de interés público, lo que tenemos que exigir es que se respeten de cierta forma, no de cierta forma, que se respeten los derechos de las niñas y los niños, pero respetarlos no significa criminalizar participar en actos de partidos.</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Llega la Sala al punto de decirle: “tienes que decirle al niño que casi, casi si aparece en cualquier propaganda, van a tener a un adulto perverso, masturbándose”, por favor, híjole, perdón, pero entonces ese riesgo existe si salen a la calle. Eso es lo que nos dice el Tribunal, nos dice: “dile que va haber morphing, que va haber sexting, qu</w:t>
      </w:r>
      <w:r w:rsidR="001058EF" w:rsidRPr="00173A8D">
        <w:rPr>
          <w:rFonts w:ascii="Arial" w:eastAsia="Calibri" w:hAnsi="Arial" w:cs="Times New Roman"/>
          <w:sz w:val="24"/>
        </w:rPr>
        <w:t>e va haber pornografía infantil</w:t>
      </w:r>
      <w:r w:rsidRPr="00173A8D">
        <w:rPr>
          <w:rFonts w:ascii="Arial" w:eastAsia="Calibri" w:hAnsi="Arial" w:cs="Times New Roman"/>
          <w:sz w:val="24"/>
        </w:rPr>
        <w:t xml:space="preserve">”, “a su mecha”, ya no nos vayamos, en verdad, al exceso, porque entonces en serio, digámosle a los niños que no pueden salir a la calle, porque en la calle </w:t>
      </w:r>
      <w:r w:rsidR="001146C4" w:rsidRPr="00173A8D">
        <w:rPr>
          <w:rFonts w:ascii="Arial" w:eastAsia="Calibri" w:hAnsi="Arial" w:cs="Times New Roman"/>
          <w:sz w:val="24"/>
        </w:rPr>
        <w:t>les pueden</w:t>
      </w:r>
      <w:r w:rsidRPr="00173A8D">
        <w:rPr>
          <w:rFonts w:ascii="Arial" w:eastAsia="Calibri" w:hAnsi="Arial" w:cs="Times New Roman"/>
          <w:sz w:val="24"/>
        </w:rPr>
        <w:t xml:space="preserve"> tomar una foto, cualquiera.</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Y si les pueden tomar una foto, pueden hacer todo lo que la Sala dice que pueden hacer con una propaganda un partido político.</w:t>
      </w:r>
    </w:p>
    <w:p w:rsidR="009B4621" w:rsidRPr="00173A8D" w:rsidRDefault="009B4621" w:rsidP="009B4621">
      <w:pPr>
        <w:tabs>
          <w:tab w:val="left" w:pos="666"/>
        </w:tabs>
        <w:rPr>
          <w:rFonts w:ascii="Arial" w:eastAsia="Calibri" w:hAnsi="Arial" w:cs="Times New Roman"/>
          <w:sz w:val="24"/>
        </w:rPr>
      </w:pPr>
    </w:p>
    <w:p w:rsidR="009B4621" w:rsidRPr="00173A8D" w:rsidRDefault="009B4621" w:rsidP="009B4621">
      <w:pPr>
        <w:tabs>
          <w:tab w:val="left" w:pos="666"/>
        </w:tabs>
        <w:rPr>
          <w:rFonts w:ascii="Arial" w:eastAsia="Calibri" w:hAnsi="Arial" w:cs="Times New Roman"/>
          <w:sz w:val="24"/>
        </w:rPr>
      </w:pPr>
      <w:r w:rsidRPr="00173A8D">
        <w:rPr>
          <w:rFonts w:ascii="Arial" w:eastAsia="Calibri" w:hAnsi="Arial" w:cs="Times New Roman"/>
          <w:sz w:val="24"/>
        </w:rPr>
        <w:t>El problema es si eso es por la propaganda del partido político, y lo que nosotros estamos estableciendo son reglas a las que se tienen que ajustar, y en verdad sí me genera mucha preocupación que si uno lee este acuerdo, parece que quien está diciendo esto…</w:t>
      </w:r>
    </w:p>
    <w:p w:rsidR="009B4621" w:rsidRPr="00173A8D" w:rsidRDefault="009B4621" w:rsidP="009B4621">
      <w:pPr>
        <w:tabs>
          <w:tab w:val="left" w:pos="666"/>
        </w:tabs>
        <w:rPr>
          <w:rFonts w:ascii="Arial" w:eastAsia="Calibri" w:hAnsi="Arial" w:cs="Times New Roman"/>
          <w:sz w:val="24"/>
        </w:rPr>
      </w:pPr>
    </w:p>
    <w:p w:rsidR="00D108F3" w:rsidRPr="00173A8D" w:rsidRDefault="009B4621">
      <w:pPr>
        <w:rPr>
          <w:rFonts w:ascii="Arial" w:eastAsia="Calibri" w:hAnsi="Arial" w:cs="Times New Roman"/>
          <w:b/>
          <w:sz w:val="24"/>
        </w:rPr>
      </w:pPr>
      <w:r w:rsidRPr="00173A8D">
        <w:rPr>
          <w:rFonts w:ascii="Arial" w:eastAsia="Calibri" w:hAnsi="Arial" w:cs="Times New Roman"/>
          <w:b/>
          <w:sz w:val="24"/>
        </w:rPr>
        <w:t>Sigue 13ª. Parte</w:t>
      </w:r>
      <w:r w:rsidR="00D108F3" w:rsidRPr="00173A8D">
        <w:rPr>
          <w:rFonts w:ascii="Arial" w:eastAsia="Calibri" w:hAnsi="Arial" w:cs="Times New Roman"/>
          <w:b/>
          <w:sz w:val="24"/>
        </w:rPr>
        <w:br w:type="page"/>
      </w:r>
    </w:p>
    <w:p w:rsidR="00D108F3" w:rsidRPr="00173A8D" w:rsidRDefault="00D108F3" w:rsidP="00D108F3">
      <w:pPr>
        <w:rPr>
          <w:rFonts w:ascii="Arial" w:hAnsi="Arial"/>
          <w:b/>
          <w:sz w:val="24"/>
        </w:rPr>
      </w:pPr>
      <w:r w:rsidRPr="00173A8D">
        <w:rPr>
          <w:rFonts w:ascii="Arial" w:hAnsi="Arial"/>
          <w:b/>
          <w:sz w:val="24"/>
        </w:rPr>
        <w:t>Inicia 13ª. Parte</w:t>
      </w:r>
    </w:p>
    <w:p w:rsidR="00D108F3" w:rsidRPr="00173A8D" w:rsidRDefault="00D108F3" w:rsidP="00D108F3">
      <w:pPr>
        <w:rPr>
          <w:rFonts w:ascii="Arial" w:hAnsi="Arial"/>
          <w:b/>
          <w:sz w:val="24"/>
        </w:rPr>
      </w:pPr>
    </w:p>
    <w:p w:rsidR="00D108F3" w:rsidRPr="00173A8D" w:rsidRDefault="00D108F3" w:rsidP="00D108F3">
      <w:pPr>
        <w:rPr>
          <w:rFonts w:ascii="Arial" w:hAnsi="Arial"/>
          <w:sz w:val="24"/>
        </w:rPr>
      </w:pPr>
      <w:r w:rsidRPr="00173A8D">
        <w:rPr>
          <w:rFonts w:ascii="Arial" w:hAnsi="Arial"/>
          <w:sz w:val="24"/>
        </w:rPr>
        <w:t xml:space="preserve">…y en verdad sí me genera mucha preocupación que si uno lee este acuerdo, parece que quien está diciendo esto somos nosotros. No, esta es una orden de la Sala Regional y que cuando nos dan una orden se tiene que atacar, puede ser bajo protesta, pero se acata, yo no tengo ninguna diferencia con ese punto.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Pero a mí me parece que en el acuerdo tiene que quedar muy claro, quien hace ese tipo de valoraciones es la Sala Regional Especializada. Yo al menos no las hago propias, yo no hago propia la valoración de que tenemos que asuntar a los niños en cuanto a la tragedia griega en la que puede traducirse el hecho de que participe en un acto político. Yo no hago mío eso.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Y si, digamos, esos son los términos en los que se señala en el acuerdo, yo no lo puedo acompañar porque no creo que eso es propio de la aparición en promocionales de partidos políticos, es propio de un pésimo uso que se hace de la imagen, pero insisto, imagen que puedo obtener tomando una fotografía en la calle, no es algo que sea propio porque se esté utilizando y la forma en la que la imagen se está utilizando en los promocionales de los partidos políticos sea algo que sea, digamos, reprobable o reprochable en sí mismo, me parece que no.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Claro, a mí me parece que lo que no se vale, y creo que es lo que de fondo le preocupa a la Sala Regional Especializada, es utilizar a los niños como objetos, es decir, “ay, es que un niño siempre se ve más tiernito, entonces, pongamos al nene ahí para que entonces a todos nos conmueva el corazón y </w:t>
      </w:r>
      <w:r w:rsidR="00F07285" w:rsidRPr="00173A8D">
        <w:rPr>
          <w:rFonts w:ascii="Arial" w:hAnsi="Arial"/>
          <w:sz w:val="24"/>
        </w:rPr>
        <w:t>pagarles</w:t>
      </w:r>
      <w:r w:rsidRPr="00173A8D">
        <w:rPr>
          <w:rFonts w:ascii="Arial" w:hAnsi="Arial"/>
          <w:sz w:val="24"/>
        </w:rPr>
        <w:t xml:space="preserve"> a los papás para que acepten que se use a su hijito”. A ver, eso es utilizar a los niños como un objeto.</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Si regulamos por ese lado, yo no puedo acompañar, a mí no me gusta la idea y me parece inadecuado utilizar a los niños como un objeto que genere ternura, como un objeto de mercadotecnia. Creo que eso es lo que tendríamos que evitar.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Pero de eso a </w:t>
      </w:r>
      <w:r w:rsidR="005071F7" w:rsidRPr="00173A8D">
        <w:rPr>
          <w:rFonts w:ascii="Arial" w:hAnsi="Arial"/>
          <w:sz w:val="24"/>
        </w:rPr>
        <w:t>que,</w:t>
      </w:r>
      <w:r w:rsidRPr="00173A8D">
        <w:rPr>
          <w:rFonts w:ascii="Arial" w:hAnsi="Arial"/>
          <w:sz w:val="24"/>
        </w:rPr>
        <w:t xml:space="preserve"> si un niño quiere salir en un spot, lo que le tenemos que decir es, o “A. demuéstrame que tienes una politización brutal y además quieres” o, “B. no sales”, porque luego vemos el cuestionario: “hola nene, ¿cómo estás?, déjame decirte que yo soy Pamela, tú dime, ¿tú cómo te llamas?”. Esto es un niño que puede tener 17 años, “cuéntame, ¿qué te gusta hacer en la escuela? Ah, te gusta estudiar, qué lindo, qué bonito. A ver, ahora vamos a ver, cuéntame, ¿tú sabes lo que es un partido político?, ¿qué hacen los partidos políticos?”. Esto es el </w:t>
      </w:r>
      <w:r w:rsidR="001058EF" w:rsidRPr="00173A8D">
        <w:rPr>
          <w:rFonts w:ascii="Arial" w:hAnsi="Arial"/>
          <w:sz w:val="24"/>
        </w:rPr>
        <w:t>guion</w:t>
      </w:r>
      <w:r w:rsidRPr="00173A8D">
        <w:rPr>
          <w:rFonts w:ascii="Arial" w:hAnsi="Arial"/>
          <w:sz w:val="24"/>
        </w:rPr>
        <w:t xml:space="preserve"> que nos dicen, el lineamiento que tenemos que utilizar.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Digo, además de tratar a los niños como si tuvieran una incapacidad absoluta, lo que estamos haciendo es, de pronto, llevarlo a un absurdo brutal, ¿qué pasa si el chamaco me dice que no sabe qué es un partido político?, ¿entonces ya no pueden utilizar su imagen?</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Si me dice que sí quiere participar, o sea, después de que le hicimos todo su guioncito súper bonito y casi, casi, con dígalo con mímica y con las cositas estas de teatro de títeres, de guiñol y todo, eso, ya que hicimos todo eso, si nos dice al final: “sí, sí, padrísimo, sí quiero participar en el spot o sí quiero participar en la propaganda, pero la verdad no sé lo que es un partido, no estoy segura cuáles son los postulados de ese partido, no estoy segura por qué, pero sabes qué, es que a mí me late eso de salir en la tele, yo quiero ser famoso y se me antoja”.</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Y si me dice que sí, pero me dijo que no a todo lo anterior, ¿no puede salir?, porque aparte en los lineamientos se habla o en el manual se habla de que la autoridad dictaminará el consentimiento. </w:t>
      </w:r>
    </w:p>
    <w:p w:rsidR="00D108F3" w:rsidRPr="00173A8D" w:rsidRDefault="00D108F3" w:rsidP="00D108F3">
      <w:pPr>
        <w:rPr>
          <w:rFonts w:ascii="Arial" w:hAnsi="Arial"/>
          <w:sz w:val="24"/>
        </w:rPr>
      </w:pPr>
    </w:p>
    <w:p w:rsidR="00A22EBA" w:rsidRPr="00173A8D" w:rsidRDefault="00D108F3" w:rsidP="00D108F3">
      <w:pPr>
        <w:rPr>
          <w:rFonts w:ascii="Arial" w:hAnsi="Arial"/>
          <w:sz w:val="24"/>
        </w:rPr>
      </w:pPr>
      <w:r w:rsidRPr="00173A8D">
        <w:rPr>
          <w:rFonts w:ascii="Arial" w:hAnsi="Arial"/>
          <w:sz w:val="24"/>
        </w:rPr>
        <w:t>¿Cómo lo dictaminamos?, ¿a cuántas partes le tuvo que atinar el niño para que fuera sí o fuera no?, lo digo en serio, a ver, parece que lo llevo al absurdo, pero es que sí me preocupa lo que estamos haciendo a instancias, insisto, de la Sal</w:t>
      </w:r>
      <w:r w:rsidR="00A22EBA" w:rsidRPr="00173A8D">
        <w:rPr>
          <w:rFonts w:ascii="Arial" w:hAnsi="Arial"/>
          <w:sz w:val="24"/>
        </w:rPr>
        <w:t>a Regional Especializada.</w:t>
      </w:r>
    </w:p>
    <w:p w:rsidR="00A22EBA" w:rsidRPr="00173A8D" w:rsidRDefault="00A22EBA"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Estoy absolutamente a favor de que defendamos los derechos de la infancia, estoy absolutamente a favor de no permitir que se les utilice como un objeto de ternura; pero de ahí a que si un niño o una niña, o un adolescente, quiere participar, le tengamos que pintar el panorama más trágico posible y decirle que todas las malas cosas que pueden pasar en la vida, digo, casi falta que nos digan que puede ser que un sicario lo va a mirar y lo va a empezar a perseguir a partir de conocer su imagen en el video. Eso es, creo que la única parte que no se le ocurrió a la Sala Regional Especializada, porque se le ocurrió todas las otras cosas que podrían hacer con su imagen. Digo, al menos todas las sexuales habidas y por haber.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 xml:space="preserve">Que eso estoy de acuerdo y es la preocupación que existe con las redes sociales, con todo lo que puede ser el uso del Internet y las imágenes, etcétera y tiene que haber un cuidado, totalmente de acuerdo, pero sí me parece que lo que estos lineamientos parecen estar buscando es asustar a los niños más que promover un consentimiento informado de los niños. </w:t>
      </w:r>
    </w:p>
    <w:p w:rsidR="00D108F3" w:rsidRPr="00173A8D" w:rsidRDefault="00D108F3" w:rsidP="00D108F3">
      <w:pPr>
        <w:rPr>
          <w:rFonts w:ascii="Arial" w:hAnsi="Arial"/>
          <w:sz w:val="24"/>
        </w:rPr>
      </w:pPr>
    </w:p>
    <w:p w:rsidR="00D108F3" w:rsidRPr="00173A8D" w:rsidRDefault="00D108F3" w:rsidP="00D108F3">
      <w:pPr>
        <w:rPr>
          <w:rFonts w:ascii="Arial" w:hAnsi="Arial"/>
          <w:sz w:val="24"/>
        </w:rPr>
      </w:pPr>
      <w:r w:rsidRPr="00173A8D">
        <w:rPr>
          <w:rFonts w:ascii="Arial" w:hAnsi="Arial"/>
          <w:sz w:val="24"/>
        </w:rPr>
        <w:t>Entonces, yo sí voy en contra de la ultra regulación que nos está pidiendo l</w:t>
      </w:r>
      <w:r w:rsidR="009E0BF7" w:rsidRPr="00173A8D">
        <w:rPr>
          <w:rFonts w:ascii="Arial" w:hAnsi="Arial"/>
          <w:sz w:val="24"/>
        </w:rPr>
        <w:t>a Sala Regional Especializada, y</w:t>
      </w:r>
      <w:r w:rsidRPr="00173A8D">
        <w:rPr>
          <w:rFonts w:ascii="Arial" w:hAnsi="Arial"/>
          <w:sz w:val="24"/>
        </w:rPr>
        <w:t>o sí voy en contra de que se hagan…</w:t>
      </w:r>
    </w:p>
    <w:p w:rsidR="00D108F3" w:rsidRPr="00173A8D" w:rsidRDefault="00D108F3" w:rsidP="00D108F3">
      <w:pPr>
        <w:rPr>
          <w:rFonts w:ascii="Arial" w:hAnsi="Arial"/>
          <w:b/>
          <w:sz w:val="24"/>
        </w:rPr>
      </w:pPr>
    </w:p>
    <w:p w:rsidR="00542051" w:rsidRPr="00173A8D" w:rsidRDefault="00D108F3">
      <w:pPr>
        <w:rPr>
          <w:rFonts w:ascii="Arial" w:hAnsi="Arial"/>
          <w:b/>
          <w:sz w:val="24"/>
        </w:rPr>
      </w:pPr>
      <w:r w:rsidRPr="00173A8D">
        <w:rPr>
          <w:rFonts w:ascii="Arial" w:hAnsi="Arial"/>
          <w:b/>
          <w:sz w:val="24"/>
        </w:rPr>
        <w:t xml:space="preserve">Sigue 14ª. Parte </w:t>
      </w:r>
      <w:r w:rsidR="00542051" w:rsidRPr="00173A8D">
        <w:rPr>
          <w:rFonts w:ascii="Arial" w:hAnsi="Arial"/>
          <w:b/>
          <w:sz w:val="24"/>
        </w:rPr>
        <w:br w:type="page"/>
      </w:r>
    </w:p>
    <w:p w:rsidR="00542051" w:rsidRPr="00173A8D" w:rsidRDefault="00542051" w:rsidP="00542051">
      <w:pPr>
        <w:rPr>
          <w:rFonts w:ascii="Arial" w:hAnsi="Arial"/>
          <w:b/>
          <w:sz w:val="24"/>
        </w:rPr>
      </w:pPr>
      <w:r w:rsidRPr="00173A8D">
        <w:rPr>
          <w:rFonts w:ascii="Arial" w:hAnsi="Arial"/>
          <w:b/>
          <w:sz w:val="24"/>
        </w:rPr>
        <w:t xml:space="preserve">Inicia 14ª. Parte </w:t>
      </w:r>
    </w:p>
    <w:p w:rsidR="00542051" w:rsidRPr="00173A8D" w:rsidRDefault="00542051" w:rsidP="00542051">
      <w:pPr>
        <w:rPr>
          <w:rFonts w:ascii="Arial" w:hAnsi="Arial"/>
          <w:b/>
          <w:sz w:val="24"/>
        </w:rPr>
      </w:pPr>
    </w:p>
    <w:p w:rsidR="00542051" w:rsidRPr="00173A8D" w:rsidRDefault="00542051" w:rsidP="00542051">
      <w:pPr>
        <w:rPr>
          <w:rFonts w:ascii="Arial" w:hAnsi="Arial"/>
          <w:sz w:val="24"/>
        </w:rPr>
      </w:pPr>
      <w:r w:rsidRPr="00173A8D">
        <w:rPr>
          <w:rFonts w:ascii="Arial" w:hAnsi="Arial"/>
          <w:sz w:val="24"/>
        </w:rPr>
        <w:t xml:space="preserve">… </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Entonces yo sí voy en contra de la ultra regulación que nos está pidiendo la Sala Regional Especializada, yo sí voy en contra de que se hagan, se afirme como si fuera una decisión propia y que eventualmente</w:t>
      </w:r>
      <w:r w:rsidR="00A22EBA" w:rsidRPr="00173A8D">
        <w:rPr>
          <w:rFonts w:ascii="Arial" w:hAnsi="Arial"/>
          <w:sz w:val="24"/>
        </w:rPr>
        <w:t xml:space="preserve"> el Consejo</w:t>
      </w:r>
      <w:r w:rsidRPr="00173A8D">
        <w:rPr>
          <w:rFonts w:ascii="Arial" w:hAnsi="Arial"/>
          <w:sz w:val="24"/>
        </w:rPr>
        <w:t xml:space="preserve"> la hiciera propia en cuanto a valoración, me parece que tenemos que cuidar, incluso esta parte que se dice: bueno, a los partidos se les ordena por parte de la Sala Regional que traten de buscar la participación activa de los niños en asuntos que afecten a la infancia, pregunto, ¿qué asunto afecta a la infancia?, ¿la corrupción afecta a la infancia?, si me preguntan a mí sí, si la corrupción quita dinero, el dinero quita educación y además la corrupción es el mundo en el que van a llegar los niños, ¿afecta a los niños o no?, en eso tienen que participar los morros o no tienen que participar en eso.</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De pronto pareciera como que algo afecta a los niños, algo no afecta a los niños, entonces sí, entonces no, ¿nosotros en qué tenemos que entrar en eso?, yo no comparto.</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Muchas gracias.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¿Tenemos alguna pregunta?</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Gracias.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La consejera Dania Ravel, adelante.</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b/>
          <w:sz w:val="24"/>
        </w:rPr>
        <w:t xml:space="preserve">Consejera Electoral Dania Paola Ravel: </w:t>
      </w:r>
      <w:r w:rsidRPr="00173A8D">
        <w:rPr>
          <w:rFonts w:ascii="Arial" w:hAnsi="Arial"/>
          <w:sz w:val="24"/>
        </w:rPr>
        <w:t>Gracias, Presidenta.</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Estoy de acuerdo en esencia con lo que ha manifestado la consejera San Martín, quizá nada más con menos estridencia, pero me parece que sí, lo que podemos hacer es, a lo mejor engrosar el acuerdo, estoy convencida que no podemos hacer una modificación o decir, lo que ponemos en los lineamientos es porque nos lo ordenó la Sala Regional Especializada, pero a nosotros no nos gusta, no lo compartimos y no estamos de acuerdo, pero creo que sí se puede reforzar la motivación en el acuerdo y dejar muy explícito que todo lo que nosotros estamos adicionando es en acatamiento a lo que nos ordenó la Sala Regional Especializada, y creo que con eso podríamos llegar a estar de acuerdo.</w:t>
      </w:r>
    </w:p>
    <w:p w:rsidR="00542051" w:rsidRPr="00173A8D" w:rsidRDefault="00542051" w:rsidP="00542051">
      <w:pPr>
        <w:rPr>
          <w:rFonts w:ascii="Arial" w:hAnsi="Arial"/>
          <w:sz w:val="24"/>
        </w:rPr>
      </w:pPr>
    </w:p>
    <w:p w:rsidR="002D1C24" w:rsidRPr="00173A8D" w:rsidRDefault="00542051" w:rsidP="00542051">
      <w:pPr>
        <w:rPr>
          <w:rFonts w:ascii="Arial" w:hAnsi="Arial"/>
          <w:sz w:val="24"/>
        </w:rPr>
      </w:pPr>
      <w:r w:rsidRPr="00173A8D">
        <w:rPr>
          <w:rFonts w:ascii="Arial" w:hAnsi="Arial"/>
          <w:sz w:val="24"/>
        </w:rPr>
        <w:t>Ahora, con relación a la manera como se obtienen lo consentimientos por parte de los niños, niñas, adolescentes, la verdad es que a mí me había llamado la atención también, particularmente cómo se obtienen el consentimiento de las y los adolescentes</w:t>
      </w:r>
      <w:r w:rsidR="002D1C24" w:rsidRPr="00173A8D">
        <w:rPr>
          <w:rFonts w:ascii="Arial" w:hAnsi="Arial"/>
          <w:sz w:val="24"/>
        </w:rPr>
        <w:t>.</w:t>
      </w:r>
    </w:p>
    <w:p w:rsidR="002D1C24" w:rsidRPr="00173A8D" w:rsidRDefault="002D1C24" w:rsidP="00542051">
      <w:pPr>
        <w:rPr>
          <w:rFonts w:ascii="Arial" w:hAnsi="Arial"/>
          <w:sz w:val="24"/>
        </w:rPr>
      </w:pPr>
    </w:p>
    <w:p w:rsidR="002D1C24" w:rsidRPr="00173A8D" w:rsidRDefault="002D1C24" w:rsidP="00542051">
      <w:pPr>
        <w:rPr>
          <w:rFonts w:ascii="Arial" w:hAnsi="Arial"/>
          <w:sz w:val="24"/>
        </w:rPr>
      </w:pPr>
      <w:r w:rsidRPr="00173A8D">
        <w:rPr>
          <w:rFonts w:ascii="Arial" w:hAnsi="Arial"/>
          <w:sz w:val="24"/>
        </w:rPr>
        <w:t>F</w:t>
      </w:r>
      <w:r w:rsidR="00542051" w:rsidRPr="00173A8D">
        <w:rPr>
          <w:rFonts w:ascii="Arial" w:hAnsi="Arial"/>
          <w:sz w:val="24"/>
        </w:rPr>
        <w:t>ue algo que comenté en las reuniones de trabajo, pues a partir de la propia experiencia que yo tuve acercándome con jóvenes y decía, bueno, es que no me imagino llegar y decirle a un joven que si quiere jugar para empezarle a hacer plática, a un joven de 16, 17 años, creo que podría resultar incluso ofensivo pero ya nosotros abundamos un poco en qué tipo de juegos se pueden obtener y además, sobre todo pues hay que hacer énfasis en que todas éstas fueron recomendaciones de SIPINNA, entonces, pues ellos son los expertos</w:t>
      </w:r>
      <w:r w:rsidRPr="00173A8D">
        <w:rPr>
          <w:rFonts w:ascii="Arial" w:hAnsi="Arial"/>
          <w:sz w:val="24"/>
        </w:rPr>
        <w:t>.</w:t>
      </w:r>
    </w:p>
    <w:p w:rsidR="002D1C24" w:rsidRPr="00173A8D" w:rsidRDefault="002D1C24" w:rsidP="00542051">
      <w:pPr>
        <w:rPr>
          <w:rFonts w:ascii="Arial" w:hAnsi="Arial"/>
          <w:sz w:val="24"/>
        </w:rPr>
      </w:pPr>
    </w:p>
    <w:p w:rsidR="00542051" w:rsidRPr="00173A8D" w:rsidRDefault="002D1C24" w:rsidP="00542051">
      <w:pPr>
        <w:rPr>
          <w:rFonts w:ascii="Arial" w:hAnsi="Arial"/>
          <w:sz w:val="24"/>
        </w:rPr>
      </w:pPr>
      <w:r w:rsidRPr="00173A8D">
        <w:rPr>
          <w:rFonts w:ascii="Arial" w:hAnsi="Arial"/>
          <w:sz w:val="24"/>
        </w:rPr>
        <w:t>L</w:t>
      </w:r>
      <w:r w:rsidR="00542051" w:rsidRPr="00173A8D">
        <w:rPr>
          <w:rFonts w:ascii="Arial" w:hAnsi="Arial"/>
          <w:sz w:val="24"/>
        </w:rPr>
        <w:t xml:space="preserve">a verdad es que yo puedo hablar un poco a partir de mi </w:t>
      </w:r>
      <w:r w:rsidRPr="00173A8D">
        <w:rPr>
          <w:rFonts w:ascii="Arial" w:hAnsi="Arial"/>
          <w:sz w:val="24"/>
        </w:rPr>
        <w:t>instinto</w:t>
      </w:r>
      <w:r w:rsidR="00542051" w:rsidRPr="00173A8D">
        <w:rPr>
          <w:rFonts w:ascii="Arial" w:hAnsi="Arial"/>
          <w:sz w:val="24"/>
        </w:rPr>
        <w:t>, a partir de lo que yo he tenido de experiencia cuando me he acercado con jóvenes, con niños, con niñas, pero no tengo yo ese conocimiento, no me dedico a eso y pues ya nos dieron las herramientas a consulta expresa del Instituto Nacional Electoral un organismo que si está especializado en eso y nos dijo cómo hacerlo, y es lo que estamos plasmando, sin mencionar que sí hemos ya como puesto cosas para hacerlo un poco menos infantilizado cuando se trate de niños y jóvenes sobre todo, niños mayores de 12 años y jóvenes.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Quiero agradecer mucho todas las observaciones que se plasmaron, la verdad es que yo he encontrado mucha apertura por parte de la Presidenta de este Comité y desde luego también quiero agradecer mucho al Secretario Técnico del Comité y al área porque hice bastantes observaciones, encuentro que todas están ya plasmadas en el documento, veo también que se ha sintetizado el título, que era una de las cosas que a mí me preocupaban, yo dije, bueno, vamos a terminar con un título kilométrico, cada que tengamos un acatamiento, porque sí va siendo más grande y la verdad es que nunca íbamos a poder incorporar absolutamente todas las ideas.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Entonces creo que este título que se está proponiendo ahora, mucho más sintético, realmente engloba todo lo que se está regulando, agradezco mucho también las modificaciones que se hicieron al manual, sobre todo en una parte específica, se decía que se tenía que obtener la voluntad informada y se tenía que atender en ésta a un enfoque de género a las discapacidades, a su contexto social e incluso su cosmovisión, yo decía, bueno, a qué se refiere exactamente con eso y sobre todo si esto va a tener una finalidad didáctica y ya se está poniendo expresamente que esto se entiende como identificar las desigualdades para dar un tratamiento diferenciado y oportuno a las condiciones que por estos motivos presenten los menores y si abundo un poco más, me parece muy afortunada la explicación que se da y es tan solo en un párrafo, únicamente pediría ahí que también utilicen lenguaje incluyente porque nada más habla de los menores.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También hicieron modificaciones a las guías metodológicas en donde atendieron todas las observaciones que les hice llegar, sé que ha sido un trabajo muy arduo, pero bueno, aprovechando también el acatamiento se pudieran hacer unas mejoras que van en sintonía a lo que nos ordenaron y que me parece también que hace mucho más sencillo para los sujetos obligados, poder implementar estas disposiciones a pesar de que son bastantes, son bastas y muy exhaustivas.</w:t>
      </w:r>
    </w:p>
    <w:p w:rsidR="00542051" w:rsidRPr="00173A8D" w:rsidRDefault="00542051" w:rsidP="00542051">
      <w:pPr>
        <w:rPr>
          <w:rFonts w:ascii="Arial" w:hAnsi="Arial"/>
          <w:sz w:val="24"/>
        </w:rPr>
      </w:pPr>
    </w:p>
    <w:p w:rsidR="00542051" w:rsidRPr="00173A8D" w:rsidRDefault="00542051" w:rsidP="00542051">
      <w:pPr>
        <w:rPr>
          <w:rFonts w:ascii="Arial" w:hAnsi="Arial"/>
          <w:sz w:val="24"/>
        </w:rPr>
      </w:pPr>
      <w:r w:rsidRPr="00173A8D">
        <w:rPr>
          <w:rFonts w:ascii="Arial" w:hAnsi="Arial"/>
          <w:sz w:val="24"/>
        </w:rPr>
        <w:t>Sin embargo</w:t>
      </w:r>
      <w:r w:rsidR="009E0BF7" w:rsidRPr="00173A8D">
        <w:rPr>
          <w:rFonts w:ascii="Arial" w:hAnsi="Arial"/>
          <w:sz w:val="24"/>
        </w:rPr>
        <w:t>,</w:t>
      </w:r>
      <w:r w:rsidRPr="00173A8D">
        <w:rPr>
          <w:rFonts w:ascii="Arial" w:hAnsi="Arial"/>
          <w:sz w:val="24"/>
        </w:rPr>
        <w:t xml:space="preserve"> había comentado que tenía yo</w:t>
      </w:r>
      <w:r w:rsidR="009E0BF7" w:rsidRPr="00173A8D">
        <w:rPr>
          <w:rFonts w:ascii="Arial" w:hAnsi="Arial"/>
          <w:sz w:val="24"/>
        </w:rPr>
        <w:t>,</w:t>
      </w:r>
      <w:r w:rsidRPr="00173A8D">
        <w:rPr>
          <w:rFonts w:ascii="Arial" w:hAnsi="Arial"/>
          <w:sz w:val="24"/>
        </w:rPr>
        <w:t xml:space="preserve"> desde la reunión de trabajo, una preocupación con relación a los conceptos que estábamos utilizando, de esta aparición...</w:t>
      </w:r>
    </w:p>
    <w:p w:rsidR="00CF4DBC" w:rsidRPr="00173A8D" w:rsidRDefault="00CF4DBC" w:rsidP="00542051">
      <w:pPr>
        <w:rPr>
          <w:rFonts w:ascii="Arial" w:hAnsi="Arial"/>
          <w:sz w:val="24"/>
        </w:rPr>
      </w:pPr>
    </w:p>
    <w:p w:rsidR="00CF4DBC" w:rsidRPr="00173A8D" w:rsidRDefault="00542051">
      <w:pPr>
        <w:rPr>
          <w:rFonts w:ascii="Arial" w:hAnsi="Arial"/>
          <w:b/>
          <w:sz w:val="24"/>
        </w:rPr>
      </w:pPr>
      <w:r w:rsidRPr="00173A8D">
        <w:rPr>
          <w:rFonts w:ascii="Arial" w:hAnsi="Arial"/>
          <w:b/>
          <w:sz w:val="24"/>
        </w:rPr>
        <w:t>Sigue 15ª. Parte</w:t>
      </w:r>
      <w:r w:rsidR="00CF4DBC" w:rsidRPr="00173A8D">
        <w:rPr>
          <w:rFonts w:ascii="Arial" w:hAnsi="Arial"/>
          <w:b/>
          <w:sz w:val="24"/>
        </w:rPr>
        <w:br w:type="page"/>
      </w:r>
    </w:p>
    <w:p w:rsidR="009A644A" w:rsidRPr="00173A8D" w:rsidRDefault="009A644A" w:rsidP="009A644A">
      <w:pPr>
        <w:rPr>
          <w:rFonts w:ascii="Arial" w:hAnsi="Arial"/>
          <w:b/>
          <w:sz w:val="24"/>
        </w:rPr>
      </w:pPr>
      <w:r w:rsidRPr="00173A8D">
        <w:rPr>
          <w:rFonts w:ascii="Arial" w:hAnsi="Arial"/>
          <w:b/>
          <w:sz w:val="24"/>
        </w:rPr>
        <w:t>Inicia 15ª. Parte</w:t>
      </w:r>
    </w:p>
    <w:p w:rsidR="009A644A" w:rsidRPr="00173A8D" w:rsidRDefault="009A644A" w:rsidP="009A644A">
      <w:pPr>
        <w:rPr>
          <w:rFonts w:ascii="Arial" w:hAnsi="Arial"/>
          <w:b/>
          <w:sz w:val="24"/>
        </w:rPr>
      </w:pPr>
    </w:p>
    <w:p w:rsidR="009A644A" w:rsidRPr="00173A8D" w:rsidRDefault="009A644A" w:rsidP="009A644A">
      <w:pPr>
        <w:rPr>
          <w:rFonts w:ascii="Arial" w:hAnsi="Arial"/>
          <w:sz w:val="24"/>
        </w:rPr>
      </w:pPr>
      <w:r w:rsidRPr="00173A8D">
        <w:rPr>
          <w:rFonts w:ascii="Arial" w:hAnsi="Arial"/>
          <w:sz w:val="24"/>
        </w:rPr>
        <w:t>…</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Sin embargo, había comentado que tenía yo, desde la reunión de trabajo, una preocupación con relación a los conceptos que estábamos utilizando, de esta aparición directa y también de la aparición incidental.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Desde mi punto de vista, lo que nos ordenó la Sala Regional Especializada fue adicionar un nuevo concepto, una nueva hipótesis, no modificar las ya existentes.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Y yo quiero volver a expresar en qué radica mi preocupación. La verdad es que, actualmente tenemos dos definiciones en donde dice: aparición directa, cuando la imagen, voz y/o cualquier otro dato que haga identificable a niñas, niños o adolescentes, es exhibido de manera planeada. </w:t>
      </w:r>
      <w:r w:rsidR="002D1C24" w:rsidRPr="00173A8D">
        <w:rPr>
          <w:rFonts w:ascii="Arial" w:hAnsi="Arial"/>
          <w:sz w:val="24"/>
        </w:rPr>
        <w:t>E</w:t>
      </w:r>
      <w:r w:rsidRPr="00173A8D">
        <w:rPr>
          <w:rFonts w:ascii="Arial" w:hAnsi="Arial"/>
          <w:sz w:val="24"/>
        </w:rPr>
        <w:t xml:space="preserve">sa es la idea fundamental y ya de ahí pone todos los supuestos.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Aparición incidental cuando la imagen, voz y/o cualquier otro dato que haga identificable a niñas, niños y adolescentes, es exhibido de manera involuntaria.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Qué es lo que va a pasar cuando a lo mejor exista un acto proselitista y entonces el candidato alcanza a ver ahí que hay un niño o niña muy simpático, con una playera que tiene su nombre o que tiene su imagen, y entonces no tenía planeado, en lo absoluto, que apareciera ese niño con él en la transmisión.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Sin embargo, cuando lo ve le parece adecuado acercarse a él o a ella, para que se alcance a ver en la imagen, es un acercamiento totalmente intencionado, con la finalidad de que pueda salir en la transmisión. Esa hipótesis no se está previendo en este documento, porque nada más tenemos dos: una transmisión planeada, una aparición planeada que sería la directa; o la incidental que dice que es sin querer. </w:t>
      </w:r>
    </w:p>
    <w:p w:rsidR="009A644A" w:rsidRPr="00173A8D" w:rsidRDefault="009A644A" w:rsidP="009A644A">
      <w:pPr>
        <w:rPr>
          <w:rFonts w:ascii="Arial" w:hAnsi="Arial"/>
          <w:sz w:val="24"/>
        </w:rPr>
      </w:pPr>
    </w:p>
    <w:p w:rsidR="009A644A" w:rsidRPr="00173A8D" w:rsidRDefault="002D1C24" w:rsidP="009A644A">
      <w:pPr>
        <w:rPr>
          <w:rFonts w:ascii="Arial" w:hAnsi="Arial"/>
          <w:sz w:val="24"/>
        </w:rPr>
      </w:pPr>
      <w:r w:rsidRPr="00173A8D">
        <w:rPr>
          <w:rFonts w:ascii="Arial" w:hAnsi="Arial"/>
          <w:sz w:val="24"/>
        </w:rPr>
        <w:t>Entonces, e</w:t>
      </w:r>
      <w:r w:rsidR="009A644A" w:rsidRPr="00173A8D">
        <w:rPr>
          <w:rFonts w:ascii="Arial" w:hAnsi="Arial"/>
          <w:sz w:val="24"/>
        </w:rPr>
        <w:t xml:space="preserve">sta que no es planeada, pero es voluntaria, es a propósito, no se está englobando en los conceptos que se nos están presentando.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Entonces, yo insistiría en que tuviéramos tres conceptos, que fuera el concepto de aparición directa en donde tenemos al niño, niña, como protagónico de la transmisión; que tenemos también la referencial que fuera cuando es una figura secundaria y que a lo mejor no se tenía planeado que estuviera en la transmisión o en el spot, pero que sin embargo, por las circunstancias, sí se quiso, intencionalmente, que apareciera en la transmisión, por ejemplo; y la incidental, cuando se está haciendo un paneo y a lo mejor en ese paneo pasa la cámara y justo va cruzando su mamá, su papá, y va llevando al niño, a la niña, de la mano al baño, y entonces se alcanza a ver y ahí, desde luego, sale del control de los partidos políticos.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Yo estoy convencida de lo que ustedes estuvieron argumentando, diciendo que era imposible que se pudiera hacer la difuminación de la imagen de un niño o niña, que saliera incidentalmente, que saliera por accidente prácticamente, en una transmisión en vivo. Estoy convencida que eso es real, que es técnicamente imposible.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Pero yo no estoy viendo que se estén regulando estas tres hipótesis como debería de hacerse, y dejando fuera esa posibilidad.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A mayor abundamiento creo que es mucho más sencillo, también desde un punto de vista pragmático, que dejemos nada más los dos conceptos que ya conocemos, con los cuales ya está familiarizado los sujetos obligados y, entonces, agreguemos el tercero que es el que nos está diciendo la Sala Regional Especializada.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Creo también que no podemos pasar de largo, por lo que dice la jurisprudencia 20/2019, en donde habla de la aparición incidental y de la aparición directa, y dice forzosamente que en esos dos tipos de apariciones tiene que tenerse el consentimiento de los padres, el consentimiento del niño, niña, adolescente, para aparecer ahí.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Nosotros estamos poniendo en la aparición incidental, que es esa involuntaria, y </w:t>
      </w:r>
      <w:r w:rsidR="0079258C" w:rsidRPr="00173A8D">
        <w:rPr>
          <w:rFonts w:ascii="Arial" w:hAnsi="Arial"/>
          <w:sz w:val="24"/>
        </w:rPr>
        <w:t>e</w:t>
      </w:r>
      <w:r w:rsidRPr="00173A8D">
        <w:rPr>
          <w:rFonts w:ascii="Arial" w:hAnsi="Arial"/>
          <w:sz w:val="24"/>
        </w:rPr>
        <w:t xml:space="preserve">sa entraría en el concepto de la jurisprudencia 20/2019, y podría darse la interpretación de la Sala Regional Especializada, que entonces ahí sí se requiere el consentimiento de los padres y también la anuencia del niño, niña o adolescente, pasa salir en el spot o en la transmisión.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Tenemos que poner un tercer concepto que es distinto, que es lo que nos está diciendo la Sala Regional Especializada no tiene nada que ver con los otros dos. Sería mucho más sencillo y también sería más didáctico, y creo que no nos haría incurrir en esta prohibición que tiene la jurisprudencia 20/2019.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Entiendo perfectamente que los conceptos ahora se están modificando, pero como se llaman igual, se puede prestar a que la Sala Regional Especializada nos diga: aunque sea involuntaria la transmisión, se tiene que tener la autorización porque se </w:t>
      </w:r>
      <w:r w:rsidR="004D2195" w:rsidRPr="00173A8D">
        <w:rPr>
          <w:rFonts w:ascii="Arial" w:hAnsi="Arial"/>
          <w:sz w:val="24"/>
        </w:rPr>
        <w:t>llaman</w:t>
      </w:r>
      <w:r w:rsidRPr="00173A8D">
        <w:rPr>
          <w:rFonts w:ascii="Arial" w:hAnsi="Arial"/>
          <w:sz w:val="24"/>
        </w:rPr>
        <w:t xml:space="preserve"> igual que como se </w:t>
      </w:r>
      <w:r w:rsidR="004D2195" w:rsidRPr="00173A8D">
        <w:rPr>
          <w:rFonts w:ascii="Arial" w:hAnsi="Arial"/>
          <w:sz w:val="24"/>
        </w:rPr>
        <w:t>llamaban</w:t>
      </w:r>
      <w:r w:rsidRPr="00173A8D">
        <w:rPr>
          <w:rFonts w:ascii="Arial" w:hAnsi="Arial"/>
          <w:sz w:val="24"/>
        </w:rPr>
        <w:t xml:space="preserve"> antes.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Gracias, Presidenta.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consejera.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sz w:val="24"/>
        </w:rPr>
        <w:t xml:space="preserve">Sería el turno del PRD, adelante por favor. </w:t>
      </w:r>
    </w:p>
    <w:p w:rsidR="009A644A" w:rsidRPr="00173A8D" w:rsidRDefault="009A644A" w:rsidP="009A644A">
      <w:pPr>
        <w:rPr>
          <w:rFonts w:ascii="Arial" w:hAnsi="Arial"/>
          <w:sz w:val="24"/>
        </w:rPr>
      </w:pPr>
    </w:p>
    <w:p w:rsidR="009A644A" w:rsidRPr="00173A8D" w:rsidRDefault="009A644A" w:rsidP="009A644A">
      <w:pPr>
        <w:rPr>
          <w:rFonts w:ascii="Arial" w:hAnsi="Arial"/>
          <w:sz w:val="24"/>
        </w:rPr>
      </w:pPr>
      <w:r w:rsidRPr="00173A8D">
        <w:rPr>
          <w:rFonts w:ascii="Arial" w:hAnsi="Arial"/>
          <w:b/>
          <w:sz w:val="24"/>
        </w:rPr>
        <w:t xml:space="preserve">Representante del PRD: </w:t>
      </w:r>
      <w:r w:rsidRPr="00173A8D">
        <w:rPr>
          <w:rFonts w:ascii="Arial" w:hAnsi="Arial"/>
          <w:sz w:val="24"/>
        </w:rPr>
        <w:t xml:space="preserve">Buenas noches. </w:t>
      </w:r>
    </w:p>
    <w:p w:rsidR="009A644A" w:rsidRPr="00173A8D" w:rsidRDefault="009A644A" w:rsidP="009A644A">
      <w:pPr>
        <w:rPr>
          <w:rFonts w:ascii="Arial" w:hAnsi="Arial"/>
          <w:sz w:val="24"/>
        </w:rPr>
      </w:pPr>
    </w:p>
    <w:p w:rsidR="00AE5FEC" w:rsidRPr="00173A8D" w:rsidRDefault="009A644A" w:rsidP="009A644A">
      <w:pPr>
        <w:rPr>
          <w:rFonts w:ascii="Arial" w:hAnsi="Arial"/>
          <w:sz w:val="24"/>
        </w:rPr>
      </w:pPr>
      <w:r w:rsidRPr="00173A8D">
        <w:rPr>
          <w:rFonts w:ascii="Arial" w:hAnsi="Arial"/>
          <w:sz w:val="24"/>
        </w:rPr>
        <w:t>Bueno, es sobre</w:t>
      </w:r>
      <w:r w:rsidR="009667BD" w:rsidRPr="00173A8D">
        <w:rPr>
          <w:rFonts w:ascii="Arial" w:hAnsi="Arial"/>
          <w:sz w:val="24"/>
        </w:rPr>
        <w:t>,</w:t>
      </w:r>
      <w:r w:rsidRPr="00173A8D">
        <w:rPr>
          <w:rFonts w:ascii="Arial" w:hAnsi="Arial"/>
          <w:sz w:val="24"/>
        </w:rPr>
        <w:t xml:space="preserve"> justamente lo que está hablando la consejera. </w:t>
      </w:r>
    </w:p>
    <w:p w:rsidR="00AE5FEC" w:rsidRPr="00173A8D" w:rsidRDefault="00AE5FEC" w:rsidP="009A644A">
      <w:pPr>
        <w:rPr>
          <w:rFonts w:ascii="Arial" w:hAnsi="Arial"/>
          <w:sz w:val="24"/>
        </w:rPr>
      </w:pPr>
    </w:p>
    <w:p w:rsidR="00AE5FEC" w:rsidRPr="00173A8D" w:rsidRDefault="009A644A" w:rsidP="009A644A">
      <w:pPr>
        <w:rPr>
          <w:rFonts w:ascii="Arial" w:hAnsi="Arial"/>
          <w:sz w:val="24"/>
        </w:rPr>
      </w:pPr>
      <w:r w:rsidRPr="00173A8D">
        <w:rPr>
          <w:rFonts w:ascii="Arial" w:hAnsi="Arial"/>
          <w:sz w:val="24"/>
        </w:rPr>
        <w:t>Nosotros no estaríamos de acuerdo en poner los tres términos…</w:t>
      </w:r>
    </w:p>
    <w:p w:rsidR="00AE5FEC" w:rsidRPr="00173A8D" w:rsidRDefault="00AE5FEC" w:rsidP="009A644A">
      <w:pPr>
        <w:rPr>
          <w:rFonts w:ascii="Arial" w:hAnsi="Arial"/>
          <w:sz w:val="24"/>
        </w:rPr>
      </w:pPr>
    </w:p>
    <w:p w:rsidR="00AE5FEC" w:rsidRPr="00173A8D" w:rsidRDefault="009A644A">
      <w:pPr>
        <w:rPr>
          <w:rFonts w:ascii="Arial" w:hAnsi="Arial"/>
          <w:b/>
          <w:sz w:val="24"/>
        </w:rPr>
      </w:pPr>
      <w:r w:rsidRPr="00173A8D">
        <w:rPr>
          <w:rFonts w:ascii="Arial" w:hAnsi="Arial"/>
          <w:b/>
          <w:sz w:val="24"/>
        </w:rPr>
        <w:t xml:space="preserve">Sigue 16ª. Parte </w:t>
      </w:r>
      <w:r w:rsidR="00AE5FEC" w:rsidRPr="00173A8D">
        <w:rPr>
          <w:rFonts w:ascii="Arial" w:hAnsi="Arial"/>
          <w:b/>
          <w:sz w:val="24"/>
        </w:rPr>
        <w:br w:type="page"/>
      </w:r>
    </w:p>
    <w:p w:rsidR="00AE5FEC" w:rsidRPr="00173A8D" w:rsidRDefault="00AE5FEC" w:rsidP="00AE5FEC">
      <w:pPr>
        <w:rPr>
          <w:rFonts w:ascii="Arial" w:eastAsia="Calibri" w:hAnsi="Arial" w:cs="Times New Roman"/>
          <w:sz w:val="24"/>
        </w:rPr>
      </w:pPr>
      <w:r w:rsidRPr="00173A8D">
        <w:rPr>
          <w:rFonts w:ascii="Arial" w:eastAsia="Calibri" w:hAnsi="Arial" w:cs="Times New Roman"/>
          <w:b/>
          <w:sz w:val="24"/>
        </w:rPr>
        <w:t>Inicia 16ª. Parte</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…es sobre, justamente, sobre lo que está hablando la consejera.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Nosotros no estaríamos de acuerdo en poner los tres términos, yo pienso que usar los tres términos nos va a confundir más, yo creo que es muy clar</w:t>
      </w:r>
      <w:r w:rsidR="004D2195" w:rsidRPr="00173A8D">
        <w:rPr>
          <w:rFonts w:ascii="Arial" w:eastAsia="Calibri" w:hAnsi="Arial" w:cs="Times New Roman"/>
          <w:sz w:val="24"/>
        </w:rPr>
        <w:t>a</w:t>
      </w:r>
      <w:r w:rsidRPr="00173A8D">
        <w:rPr>
          <w:rFonts w:ascii="Arial" w:eastAsia="Calibri" w:hAnsi="Arial" w:cs="Times New Roman"/>
          <w:sz w:val="24"/>
        </w:rPr>
        <w:t xml:space="preserve"> la aparición incidental, no necesita, o sea, eso de no controlada, a mí me sigue metiendo un poco de ruido. Yo creo que el incidental no controlado, a mí me parece redundante, yo creo que con incidental ya se entiende que es una toma que tú </w:t>
      </w:r>
      <w:r w:rsidR="004D2195" w:rsidRPr="00173A8D">
        <w:rPr>
          <w:rFonts w:ascii="Arial" w:eastAsia="Calibri" w:hAnsi="Arial" w:cs="Times New Roman"/>
          <w:sz w:val="24"/>
        </w:rPr>
        <w:t>no planeaste, que tu productor n</w:t>
      </w:r>
      <w:r w:rsidRPr="00173A8D">
        <w:rPr>
          <w:rFonts w:ascii="Arial" w:eastAsia="Calibri" w:hAnsi="Arial" w:cs="Times New Roman"/>
          <w:sz w:val="24"/>
        </w:rPr>
        <w:t>o planeó, y que apareció eventualmente.</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Y sobre el asunto de los niños, pues llevamos años discutiendo esto, los formatos y cómo deben hacerse, y lejos de que sean cada vez más fácil, se han ido complicando, y se ha ido, ha sido cada vez más ambiguo esto de los niños.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Yo preguntaría por qué es tan malo que un niño salga en un anuncio político, y no es tan malo que salga en un anuncio de cualquier otra cosa, de dulces, de lo que sea. Y no se le piden requisito ni nada.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Entonces, ahí no se protege a los niños, en cambio, si sales en un con un partido político, ahí sí hay que protegerlo, porque le pueden hacer mucho daño.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Entonces, pues nosotros estamos porque se mantenga como está el proyecto, y no se modifique nada.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Es cuanto.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 señor representante.</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Sería el turno del Partido del Trabajo.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Adelante, Jesús.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b/>
          <w:sz w:val="24"/>
        </w:rPr>
        <w:t>Representante del PT:</w:t>
      </w:r>
      <w:r w:rsidRPr="00173A8D">
        <w:rPr>
          <w:rFonts w:ascii="Arial" w:eastAsia="Calibri" w:hAnsi="Arial" w:cs="Times New Roman"/>
          <w:sz w:val="24"/>
        </w:rPr>
        <w:t xml:space="preserve"> Gracias, consejera.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Pues sí estamos de acuerdo en algunos conceptos que expresa la consejera San Martín, cómo no, también creemos que son enormes excesos, incluso, y llevamos años en eso.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Ya los, cuando empezamos con los niños, ya hasta, creo, algunos ya se casaron, y no salimos del apuro.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Pero parece ser que lo que nos separa de llegar a un acuerdo casi generalizado es este tercer concepto de la aparición incidental controlada.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A nosotros también nos crea cierta confusión el no poderlo llevar a la representación, o dicen los políticos, en un escenario.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Entonces, nosotros nos inclinaríamos, pues por no dar una tercera definición, que desde nuestro punto de vista podría crear más confusiones.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¿Por qué nosotros avanzamos con este proyecto, el proyecto que se nos presenta? Porque, además de las definiciones que ya pusimos a consideración de algunas de las personas que van en la práctica, pues a llevarlo a cabo, porque sí es muy fácil pues acá escribirlo, a mí hasta se me ocurrían dos o tres cositas más, pero ya a la hora de llevarlo a cabo ha quedado más o menos claro sobre todo con esos ejemplos que no son limitativos en torno a cómo podría</w:t>
      </w:r>
      <w:r w:rsidR="004D2195" w:rsidRPr="00173A8D">
        <w:rPr>
          <w:rFonts w:ascii="Arial" w:eastAsia="Calibri" w:hAnsi="Arial" w:cs="Times New Roman"/>
          <w:sz w:val="24"/>
        </w:rPr>
        <w:t>n</w:t>
      </w:r>
      <w:r w:rsidRPr="00173A8D">
        <w:rPr>
          <w:rFonts w:ascii="Arial" w:eastAsia="Calibri" w:hAnsi="Arial" w:cs="Times New Roman"/>
          <w:sz w:val="24"/>
        </w:rPr>
        <w:t xml:space="preserve"> presentarse algun</w:t>
      </w:r>
      <w:r w:rsidR="004D2195" w:rsidRPr="00173A8D">
        <w:rPr>
          <w:rFonts w:ascii="Arial" w:eastAsia="Calibri" w:hAnsi="Arial" w:cs="Times New Roman"/>
          <w:sz w:val="24"/>
        </w:rPr>
        <w:t>a</w:t>
      </w:r>
      <w:r w:rsidRPr="00173A8D">
        <w:rPr>
          <w:rFonts w:ascii="Arial" w:eastAsia="Calibri" w:hAnsi="Arial" w:cs="Times New Roman"/>
          <w:sz w:val="24"/>
        </w:rPr>
        <w:t>s de las situaciones que se podrían presentar en un acto político electoral.</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Insisto, no, este documento, este proyecto, no es para nosotros, para tenerlo ahí en la oficina por si las dudas, tenemos que circularlo, tenemos que distribuir la información, y qué mejor manera que, bueno, pues teniendo ya algunas líneas a través de las cuales se pudiera llevar con mayor entendimiento.</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Entonces, para resumir, nosotros estaríamos porque se quedara como está, sin incluir un tercer concepto, no quisiéramos haber llegado a esto, pero pues ya que estamos aquí, pues tenemos que tomar algún tipo de partido, y el partido es el PT.</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Ahí le dejamos.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Gracias, consejera.</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Sería el turno del Partido Acción Nacional.</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Adelante.</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b/>
          <w:sz w:val="24"/>
        </w:rPr>
        <w:t>Representante del PAN:</w:t>
      </w:r>
      <w:r w:rsidRPr="00173A8D">
        <w:rPr>
          <w:rFonts w:ascii="Arial" w:eastAsia="Calibri" w:hAnsi="Arial" w:cs="Times New Roman"/>
          <w:sz w:val="24"/>
        </w:rPr>
        <w:t xml:space="preserve"> Buenas noches a todos.</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Primero que nada</w:t>
      </w:r>
      <w:r w:rsidR="00F07285">
        <w:rPr>
          <w:rFonts w:ascii="Arial" w:eastAsia="Calibri" w:hAnsi="Arial" w:cs="Times New Roman"/>
          <w:sz w:val="24"/>
        </w:rPr>
        <w:t>,</w:t>
      </w:r>
      <w:r w:rsidRPr="00173A8D">
        <w:rPr>
          <w:rFonts w:ascii="Arial" w:eastAsia="Calibri" w:hAnsi="Arial" w:cs="Times New Roman"/>
          <w:sz w:val="24"/>
        </w:rPr>
        <w:t xml:space="preserve"> </w:t>
      </w:r>
      <w:r w:rsidR="00F07285" w:rsidRPr="00173A8D">
        <w:rPr>
          <w:rFonts w:ascii="Arial" w:eastAsia="Calibri" w:hAnsi="Arial" w:cs="Times New Roman"/>
          <w:sz w:val="24"/>
        </w:rPr>
        <w:t>agradecerles nuevamente</w:t>
      </w:r>
      <w:r w:rsidRPr="00173A8D">
        <w:rPr>
          <w:rFonts w:ascii="Arial" w:eastAsia="Calibri" w:hAnsi="Arial" w:cs="Times New Roman"/>
          <w:sz w:val="24"/>
        </w:rPr>
        <w:t xml:space="preserve"> a todos los con</w:t>
      </w:r>
      <w:r w:rsidR="00F07285">
        <w:rPr>
          <w:rFonts w:ascii="Arial" w:eastAsia="Calibri" w:hAnsi="Arial" w:cs="Times New Roman"/>
          <w:sz w:val="24"/>
        </w:rPr>
        <w:t>s</w:t>
      </w:r>
      <w:r w:rsidRPr="00173A8D">
        <w:rPr>
          <w:rFonts w:ascii="Arial" w:eastAsia="Calibri" w:hAnsi="Arial" w:cs="Times New Roman"/>
          <w:sz w:val="24"/>
        </w:rPr>
        <w:t>ejeros, al equipo de la Dirección Ejecutiva, ya que integraron todas nuestras preocupaciones que compartimos también en el posicionamiento de la consejera Pamela San Martín.</w:t>
      </w:r>
    </w:p>
    <w:p w:rsidR="00AE5FEC" w:rsidRPr="00173A8D" w:rsidRDefault="00AE5FEC" w:rsidP="00AE5FEC">
      <w:pPr>
        <w:rPr>
          <w:rFonts w:ascii="Arial" w:eastAsia="Calibri" w:hAnsi="Arial" w:cs="Times New Roman"/>
          <w:sz w:val="24"/>
        </w:rPr>
      </w:pPr>
    </w:p>
    <w:p w:rsidR="00AE5FEC" w:rsidRPr="00173A8D" w:rsidRDefault="00AE5FEC" w:rsidP="00AE5FEC">
      <w:pPr>
        <w:rPr>
          <w:rFonts w:ascii="Arial" w:eastAsia="Calibri" w:hAnsi="Arial" w:cs="Times New Roman"/>
          <w:sz w:val="24"/>
        </w:rPr>
      </w:pPr>
      <w:r w:rsidRPr="00173A8D">
        <w:rPr>
          <w:rFonts w:ascii="Arial" w:eastAsia="Calibri" w:hAnsi="Arial" w:cs="Times New Roman"/>
          <w:sz w:val="24"/>
        </w:rPr>
        <w:t>Pero, bueno, ya estamos aquí, no se hubiera podido evitar con una comprensión conjunta con los magistrados, pero al igual que mis compañeros, acompañamos cómo va el proyecto, ya que desde el considerando 41 hasta el 44, creo que expresa puntualmente a qué se debe tanto la aparición directa como la aparición indirecta, y no deja…</w:t>
      </w:r>
    </w:p>
    <w:p w:rsidR="00AE5FEC" w:rsidRPr="00173A8D" w:rsidRDefault="00AE5FEC" w:rsidP="00AE5FEC">
      <w:pPr>
        <w:rPr>
          <w:rFonts w:ascii="Arial" w:eastAsia="Calibri" w:hAnsi="Arial" w:cs="Times New Roman"/>
          <w:sz w:val="24"/>
        </w:rPr>
      </w:pPr>
    </w:p>
    <w:p w:rsidR="00CF4DBC" w:rsidRPr="00173A8D" w:rsidRDefault="00AE5FEC">
      <w:pPr>
        <w:rPr>
          <w:rFonts w:ascii="Arial" w:eastAsia="Calibri" w:hAnsi="Arial" w:cs="Times New Roman"/>
          <w:b/>
          <w:sz w:val="24"/>
        </w:rPr>
      </w:pPr>
      <w:r w:rsidRPr="00173A8D">
        <w:rPr>
          <w:rFonts w:ascii="Arial" w:eastAsia="Calibri" w:hAnsi="Arial" w:cs="Times New Roman"/>
          <w:b/>
          <w:sz w:val="24"/>
        </w:rPr>
        <w:t>Sigue 17ª. Parte</w:t>
      </w:r>
      <w:r w:rsidR="00CF4DBC" w:rsidRPr="00173A8D">
        <w:rPr>
          <w:rFonts w:ascii="Arial" w:eastAsia="Calibri" w:hAnsi="Arial" w:cs="Times New Roman"/>
          <w:b/>
          <w:sz w:val="24"/>
        </w:rPr>
        <w:br w:type="page"/>
      </w:r>
    </w:p>
    <w:p w:rsidR="00AB4FDA" w:rsidRPr="00173A8D" w:rsidRDefault="00AB4FDA" w:rsidP="00AB4FDA">
      <w:pPr>
        <w:rPr>
          <w:rFonts w:ascii="Arial" w:hAnsi="Arial"/>
          <w:b/>
          <w:sz w:val="24"/>
        </w:rPr>
      </w:pPr>
      <w:r w:rsidRPr="00173A8D">
        <w:rPr>
          <w:rFonts w:ascii="Arial" w:hAnsi="Arial"/>
          <w:b/>
          <w:sz w:val="24"/>
        </w:rPr>
        <w:t xml:space="preserve">Inicia 17ª. Parte </w:t>
      </w:r>
    </w:p>
    <w:p w:rsidR="00AB4FDA" w:rsidRPr="00173A8D" w:rsidRDefault="00AB4FDA" w:rsidP="00AB4FDA">
      <w:pPr>
        <w:rPr>
          <w:rFonts w:ascii="Arial" w:hAnsi="Arial"/>
          <w:b/>
          <w:sz w:val="24"/>
        </w:rPr>
      </w:pPr>
    </w:p>
    <w:p w:rsidR="00AB4FDA" w:rsidRPr="00173A8D" w:rsidRDefault="00AB4FDA" w:rsidP="00AB4FDA">
      <w:pPr>
        <w:rPr>
          <w:rFonts w:ascii="Arial" w:hAnsi="Arial"/>
          <w:sz w:val="24"/>
        </w:rPr>
      </w:pPr>
      <w:r w:rsidRPr="00173A8D">
        <w:rPr>
          <w:rFonts w:ascii="Arial" w:hAnsi="Arial"/>
          <w:sz w:val="24"/>
        </w:rPr>
        <w:t xml:space="preserve">… al igual que mis compañeros, acompañamos cómo va el proyecto, ya que desde el considerando 41, hasta el 44 creo que expresa puntualmente a qué se debe, tanto la operación directa, como la operación indirecta y no deja lugar a malos entendidos o a situaciones que </w:t>
      </w:r>
      <w:r w:rsidR="004D2195" w:rsidRPr="00173A8D">
        <w:rPr>
          <w:rFonts w:ascii="Arial" w:hAnsi="Arial"/>
          <w:sz w:val="24"/>
        </w:rPr>
        <w:t xml:space="preserve">no </w:t>
      </w:r>
      <w:r w:rsidRPr="00173A8D">
        <w:rPr>
          <w:rFonts w:ascii="Arial" w:hAnsi="Arial"/>
          <w:sz w:val="24"/>
        </w:rPr>
        <w:t>vayan contempladas dentro de lo que puede pasar, ¿no?, por lo tanto, agradecemos que hayan contemplado nuestras preocupaciones y nuestras dudas respecto al proyecto y agradecemos todo el apoyo que nos han brindado.</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Sería cuanto.</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 representante.</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¿Alguna otra intervención?</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El PRI, adelante.</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b/>
          <w:sz w:val="24"/>
        </w:rPr>
        <w:t xml:space="preserve">Representante del PRI: </w:t>
      </w:r>
      <w:r w:rsidRPr="00173A8D">
        <w:rPr>
          <w:rFonts w:ascii="Arial" w:hAnsi="Arial"/>
          <w:sz w:val="24"/>
        </w:rPr>
        <w:t>Gracias.</w:t>
      </w:r>
    </w:p>
    <w:p w:rsidR="00AB4FDA" w:rsidRPr="00173A8D" w:rsidRDefault="00AB4FDA" w:rsidP="00AB4FDA">
      <w:pPr>
        <w:jc w:val="right"/>
        <w:rPr>
          <w:rFonts w:ascii="Arial" w:hAnsi="Arial"/>
          <w:sz w:val="24"/>
        </w:rPr>
      </w:pPr>
    </w:p>
    <w:p w:rsidR="00AB4FDA" w:rsidRPr="00173A8D" w:rsidRDefault="00AB4FDA" w:rsidP="00AB4FDA">
      <w:pPr>
        <w:rPr>
          <w:rFonts w:ascii="Arial" w:hAnsi="Arial"/>
          <w:sz w:val="24"/>
        </w:rPr>
      </w:pPr>
      <w:r w:rsidRPr="00173A8D">
        <w:rPr>
          <w:rFonts w:ascii="Arial" w:hAnsi="Arial"/>
          <w:sz w:val="24"/>
        </w:rPr>
        <w:t>Sí, nosotros en principio queremos expresar la coincidencia con gran parte de la exposición de la consejera Pamela San Martín, en el sentido de la restricción excesiva que se ha establecido legalmente para que los menores de edad puedan aparecer en los promocionales de los partidos políticos, también consideramos que eso en lugar de fortalecer puede debilitar o condicionar o restringir la libertad de expresión con respecto a las estrategias de comunicación política.</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Sin embargo, en esta última versión que se nos circuló o las últimas versiones que se nos circularon, particularmente la propuesta de la consejera Favela, nosotros consideramos que sí incorpora todas las observaciones que por lo menos, por parte del PRI planteamos, están reflejadas en la redacción de este acuerdo y considerando que es un acatamiento a estas sentencias de</w:t>
      </w:r>
      <w:r w:rsidR="004D2195" w:rsidRPr="00173A8D">
        <w:rPr>
          <w:rFonts w:ascii="Arial" w:hAnsi="Arial"/>
          <w:sz w:val="24"/>
        </w:rPr>
        <w:t>l</w:t>
      </w:r>
      <w:r w:rsidRPr="00173A8D">
        <w:rPr>
          <w:rFonts w:ascii="Arial" w:hAnsi="Arial"/>
          <w:sz w:val="24"/>
        </w:rPr>
        <w:t xml:space="preserve"> tribunal, pues nosotros lo acompañaremos.</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Muchísimas gracias.</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Movimiento Ciudadano, muy contentos, ahorita que les digamos unas cosas a ver si es cierto.</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Adelante, adelante.</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b/>
          <w:sz w:val="24"/>
        </w:rPr>
        <w:t xml:space="preserve">Representante de Movimiento Ciudadano: </w:t>
      </w:r>
      <w:r w:rsidRPr="00173A8D">
        <w:rPr>
          <w:rFonts w:ascii="Arial" w:hAnsi="Arial"/>
          <w:sz w:val="24"/>
        </w:rPr>
        <w:t>Sí, gracias.</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Buenas tardes a todas y a todos.</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Empezaremos señalando que estamos en contra, no del proyecto, sino del exceso que se está reflejando, es un acatamiento, es una orden por parte de la Sala Regional Especializada, creo que ya esto ha ido a un exceso, también hay que ser claros, estos excesos pues se devienen del mismo actuar de los propios partidos, ¿por qué? Por las quejas y quejas y quejas y se les dan cada día mayores elementos, así como nosotros somos creativos ellos son más, entonces yo los invitaría a que estas situaciones hay que tratar, ya sé que no hay pacto de caballeros o pactos de damas, como en el futbol, pero hay que ver cómo lo podemos hacer.</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 xml:space="preserve">Por supuesto, el Movimiento Ciudadano, estamos con el </w:t>
      </w:r>
      <w:r w:rsidR="00F07285" w:rsidRPr="00173A8D">
        <w:rPr>
          <w:rFonts w:ascii="Arial" w:hAnsi="Arial"/>
          <w:sz w:val="24"/>
        </w:rPr>
        <w:t>proyecto,</w:t>
      </w:r>
      <w:r w:rsidRPr="00173A8D">
        <w:rPr>
          <w:rFonts w:ascii="Arial" w:hAnsi="Arial"/>
          <w:sz w:val="24"/>
        </w:rPr>
        <w:t xml:space="preserve"> pero aquí se están discutiendo dos posiciones claramente, una es la primera propuesta y otra es la que incorpora, otra propuesta de la consejera Dania Ravel, de los cuales pues ahí solamente, no solamente es lo que se señala en el artículo 42, 43, no recuerdo, donde se incorpora otro concepto.</w:t>
      </w:r>
    </w:p>
    <w:p w:rsidR="00AB4FDA" w:rsidRPr="00173A8D" w:rsidRDefault="00AB4FDA" w:rsidP="00AB4FDA">
      <w:pPr>
        <w:rPr>
          <w:rFonts w:ascii="Arial" w:hAnsi="Arial"/>
          <w:sz w:val="24"/>
        </w:rPr>
      </w:pPr>
    </w:p>
    <w:p w:rsidR="00AB4FDA" w:rsidRPr="00173A8D" w:rsidRDefault="004D2195" w:rsidP="00AB4FDA">
      <w:pPr>
        <w:rPr>
          <w:rFonts w:ascii="Arial" w:hAnsi="Arial"/>
          <w:sz w:val="24"/>
        </w:rPr>
      </w:pPr>
      <w:r w:rsidRPr="00173A8D">
        <w:rPr>
          <w:rFonts w:ascii="Arial" w:hAnsi="Arial"/>
          <w:sz w:val="24"/>
        </w:rPr>
        <w:t xml:space="preserve">Entonces, </w:t>
      </w:r>
      <w:r w:rsidR="00AB4FDA" w:rsidRPr="00173A8D">
        <w:rPr>
          <w:rFonts w:ascii="Arial" w:hAnsi="Arial"/>
          <w:sz w:val="24"/>
        </w:rPr>
        <w:t>simplemente señalar que en cuanto a esto Movimiento Ciudadano apoya el proyecto en el cual no se incorpora, ¿no?, la aparición, aquí traigo el nombre, aparición incidental no controlada.</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Creo que estos instrumentos deben de tener la mayor claridad y no solamente para los que estamos aquí que supongo yo tenemos que tener pleno conocimiento de todo, de donde es el origen que sale de este documento, pues sabemos de dónde viene esto, pero no solamente es para uso de nosotros, también es para uso de quienes lo van a aplicar.</w:t>
      </w:r>
    </w:p>
    <w:p w:rsidR="00AB4FDA" w:rsidRPr="00173A8D" w:rsidRDefault="00AB4FDA" w:rsidP="00AB4FDA">
      <w:pPr>
        <w:rPr>
          <w:rFonts w:ascii="Arial" w:hAnsi="Arial"/>
          <w:sz w:val="24"/>
        </w:rPr>
      </w:pPr>
    </w:p>
    <w:p w:rsidR="000D2CA3" w:rsidRPr="00173A8D" w:rsidRDefault="00AB4FDA" w:rsidP="00AB4FDA">
      <w:pPr>
        <w:rPr>
          <w:rFonts w:ascii="Arial" w:hAnsi="Arial"/>
          <w:sz w:val="24"/>
        </w:rPr>
      </w:pPr>
      <w:r w:rsidRPr="00173A8D">
        <w:rPr>
          <w:rFonts w:ascii="Arial" w:hAnsi="Arial"/>
          <w:sz w:val="24"/>
        </w:rPr>
        <w:t>Y</w:t>
      </w:r>
      <w:r w:rsidR="004D2195" w:rsidRPr="00173A8D">
        <w:rPr>
          <w:rFonts w:ascii="Arial" w:hAnsi="Arial"/>
          <w:sz w:val="24"/>
        </w:rPr>
        <w:t>a</w:t>
      </w:r>
      <w:r w:rsidRPr="00173A8D">
        <w:rPr>
          <w:rFonts w:ascii="Arial" w:hAnsi="Arial"/>
          <w:sz w:val="24"/>
        </w:rPr>
        <w:t xml:space="preserve"> quiero ver a los productores, perdón, los productores no tienen una expertise en esto, y al momento de leerlos, el chiste es </w:t>
      </w:r>
      <w:r w:rsidR="000D2CA3" w:rsidRPr="00173A8D">
        <w:rPr>
          <w:rFonts w:ascii="Arial" w:hAnsi="Arial"/>
          <w:sz w:val="24"/>
        </w:rPr>
        <w:t>que</w:t>
      </w:r>
      <w:r w:rsidRPr="00173A8D">
        <w:rPr>
          <w:rFonts w:ascii="Arial" w:hAnsi="Arial"/>
          <w:sz w:val="24"/>
        </w:rPr>
        <w:t xml:space="preserve"> yo creo que debe de tener una claridad, que sea un documento entendible, no solamente para los que estamos reunidos aquí, sino también para los sujetos obligados somos nosotros, pero también tenemos coparti</w:t>
      </w:r>
      <w:r w:rsidR="000D2CA3" w:rsidRPr="00173A8D">
        <w:rPr>
          <w:rFonts w:ascii="Arial" w:hAnsi="Arial"/>
          <w:sz w:val="24"/>
        </w:rPr>
        <w:t>cipes que tienen que hacer esto.</w:t>
      </w:r>
    </w:p>
    <w:p w:rsidR="000D2CA3" w:rsidRPr="00173A8D" w:rsidRDefault="000D2CA3" w:rsidP="00AB4FDA">
      <w:pPr>
        <w:rPr>
          <w:rFonts w:ascii="Arial" w:hAnsi="Arial"/>
          <w:sz w:val="24"/>
        </w:rPr>
      </w:pPr>
    </w:p>
    <w:p w:rsidR="00AB4FDA" w:rsidRPr="00173A8D" w:rsidRDefault="000D2CA3" w:rsidP="00AB4FDA">
      <w:pPr>
        <w:rPr>
          <w:rFonts w:ascii="Arial" w:hAnsi="Arial"/>
          <w:sz w:val="24"/>
        </w:rPr>
      </w:pPr>
      <w:r w:rsidRPr="00173A8D">
        <w:rPr>
          <w:rFonts w:ascii="Arial" w:hAnsi="Arial"/>
          <w:sz w:val="24"/>
        </w:rPr>
        <w:t>E</w:t>
      </w:r>
      <w:r w:rsidR="00AB4FDA" w:rsidRPr="00173A8D">
        <w:rPr>
          <w:rFonts w:ascii="Arial" w:hAnsi="Arial"/>
          <w:sz w:val="24"/>
        </w:rPr>
        <w:t>ntonces</w:t>
      </w:r>
      <w:r w:rsidRPr="00173A8D">
        <w:rPr>
          <w:rFonts w:ascii="Arial" w:hAnsi="Arial"/>
          <w:sz w:val="24"/>
        </w:rPr>
        <w:t>,</w:t>
      </w:r>
      <w:r w:rsidR="00AB4FDA" w:rsidRPr="00173A8D">
        <w:rPr>
          <w:rFonts w:ascii="Arial" w:hAnsi="Arial"/>
          <w:sz w:val="24"/>
        </w:rPr>
        <w:t xml:space="preserve"> la claridad de todos los documentos creo que es muy importante, por supuesto, en Movimiento Ciudadano ya estamos casi eliminando el derecho de la participación de las niñas, niños, pero sobre todo la participación activa de los adolescentes, que estos, de acuerdo a nuestros propios estatutos aprobados en Consejo General, pues desde la edad de adolescentes ya tienen participación política.</w:t>
      </w:r>
    </w:p>
    <w:p w:rsidR="00AB4FDA" w:rsidRPr="00173A8D" w:rsidRDefault="00AB4FDA" w:rsidP="00AB4FDA">
      <w:pPr>
        <w:rPr>
          <w:rFonts w:ascii="Arial" w:hAnsi="Arial"/>
          <w:sz w:val="24"/>
        </w:rPr>
      </w:pPr>
    </w:p>
    <w:p w:rsidR="00AB4FDA" w:rsidRPr="00173A8D" w:rsidRDefault="00AB4FDA" w:rsidP="00AB4FDA">
      <w:pPr>
        <w:rPr>
          <w:rFonts w:ascii="Arial" w:hAnsi="Arial"/>
          <w:sz w:val="24"/>
        </w:rPr>
      </w:pPr>
      <w:r w:rsidRPr="00173A8D">
        <w:rPr>
          <w:rFonts w:ascii="Arial" w:hAnsi="Arial"/>
          <w:sz w:val="24"/>
        </w:rPr>
        <w:t xml:space="preserve">Entonces pues bueno, nosotros los estamos casi, casi, rasurando </w:t>
      </w:r>
      <w:r w:rsidR="009667BD" w:rsidRPr="00173A8D">
        <w:rPr>
          <w:rFonts w:ascii="Arial" w:hAnsi="Arial"/>
          <w:sz w:val="24"/>
        </w:rPr>
        <w:t xml:space="preserve">o </w:t>
      </w:r>
      <w:r w:rsidRPr="00173A8D">
        <w:rPr>
          <w:rFonts w:ascii="Arial" w:hAnsi="Arial"/>
          <w:sz w:val="24"/>
        </w:rPr>
        <w:t xml:space="preserve">eliminando de este derecho que tienen, ¿por qué? Porque el manual para recabar la opinión y toda la tramitología… </w:t>
      </w:r>
    </w:p>
    <w:p w:rsidR="00AB4FDA" w:rsidRPr="00173A8D" w:rsidRDefault="00AB4FDA" w:rsidP="00AB4FDA">
      <w:pPr>
        <w:rPr>
          <w:rFonts w:ascii="Arial" w:hAnsi="Arial"/>
          <w:sz w:val="24"/>
        </w:rPr>
      </w:pPr>
    </w:p>
    <w:p w:rsidR="00742D0E" w:rsidRPr="00173A8D" w:rsidRDefault="00AB4FDA">
      <w:pPr>
        <w:rPr>
          <w:rFonts w:ascii="Arial" w:hAnsi="Arial"/>
          <w:b/>
          <w:sz w:val="24"/>
        </w:rPr>
      </w:pPr>
      <w:r w:rsidRPr="00173A8D">
        <w:rPr>
          <w:rFonts w:ascii="Arial" w:hAnsi="Arial"/>
          <w:b/>
          <w:sz w:val="24"/>
        </w:rPr>
        <w:t>Sigue 18ª. Parte</w:t>
      </w:r>
      <w:r w:rsidR="00742D0E" w:rsidRPr="00173A8D">
        <w:rPr>
          <w:rFonts w:ascii="Arial" w:hAnsi="Arial"/>
          <w:b/>
          <w:sz w:val="24"/>
        </w:rPr>
        <w:br w:type="page"/>
      </w:r>
    </w:p>
    <w:p w:rsidR="00742D0E" w:rsidRPr="00173A8D" w:rsidRDefault="00742D0E" w:rsidP="00742D0E">
      <w:pPr>
        <w:rPr>
          <w:rFonts w:ascii="Arial" w:hAnsi="Arial"/>
          <w:b/>
          <w:sz w:val="24"/>
        </w:rPr>
      </w:pPr>
      <w:r w:rsidRPr="00173A8D">
        <w:rPr>
          <w:rFonts w:ascii="Arial" w:hAnsi="Arial"/>
          <w:b/>
          <w:sz w:val="24"/>
        </w:rPr>
        <w:t>Inicia 18ª. Parte</w:t>
      </w:r>
    </w:p>
    <w:p w:rsidR="00742D0E" w:rsidRPr="00173A8D" w:rsidRDefault="00742D0E" w:rsidP="00742D0E">
      <w:pPr>
        <w:rPr>
          <w:rFonts w:ascii="Arial" w:hAnsi="Arial"/>
          <w:b/>
          <w:sz w:val="24"/>
        </w:rPr>
      </w:pPr>
    </w:p>
    <w:p w:rsidR="00742D0E" w:rsidRPr="00173A8D" w:rsidRDefault="00742D0E" w:rsidP="00742D0E">
      <w:pPr>
        <w:rPr>
          <w:rFonts w:ascii="Arial" w:hAnsi="Arial"/>
          <w:sz w:val="24"/>
        </w:rPr>
      </w:pPr>
      <w:r w:rsidRPr="00173A8D">
        <w:rPr>
          <w:rFonts w:ascii="Arial" w:hAnsi="Arial"/>
          <w:sz w:val="24"/>
        </w:rPr>
        <w:t>…rasurando o eliminando de este derecho que tienen, ¿por qué? Porque el manual para recabar la opinión y toda la tramitología, cada vez es más complicada, más</w:t>
      </w:r>
      <w:r w:rsidR="000D2CA3" w:rsidRPr="00173A8D">
        <w:rPr>
          <w:rFonts w:ascii="Arial" w:hAnsi="Arial"/>
          <w:sz w:val="24"/>
        </w:rPr>
        <w:t xml:space="preserve"> y</w:t>
      </w:r>
      <w:r w:rsidRPr="00173A8D">
        <w:rPr>
          <w:rFonts w:ascii="Arial" w:hAnsi="Arial"/>
          <w:sz w:val="24"/>
        </w:rPr>
        <w:t xml:space="preserve"> más complicada y, bueno, pues simplemente hace nugatorio el derecho de participación.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Por supuesto, espero que cuando se someta esto a votación, pudiera hacerse o se solicitaría se pusieran la primera como se nos fue presentado, y la segunda con las adecuaciones.</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O, en su caso, si se quiere también algún voto en lo particular sobre el concepto de aparición incidental no controlada, aparición incidental no controlada, pues en su caso. Pero creo que si se vota, se toma el consenso, claro, y luego se vota de manera conjunta todo el proyecto, pues sería más fácil.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Es cuanto, muchas gracias.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Yo también estoy aquí anotada para participar.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Y, bueno, yo también les agradezco todo el trabajo que se ha hecho, su buena disposición de estar aquí tratando este tema tan interesante, y podemos hacer esta votación como la sugiere el representante de Movimiento Ciudadano, de hacer una votación diferenciada.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La propuesta de la consejera Dania Ravel, que ahorita tuvo que retirarse para atender una comisión oficial; y la otra propuesta como se fue circulando.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Yo tengo también algunas notas para poder hacer cuestiones que serían observaciones de forma y también algunas cuestiones ahí de precisión. Me preocupa mucho esto que ha dicho la consejera San Martín, de que se entienda que el acuerdo es alguna, estamos haciendo estas modificaciones no tanto por un cumplimiento a la sentencia, sino por alguna cuestión como propia, que yo no encuentro exactamente las partes que hablan de eso, pero le damos una revisión y si la consejera Pamela San Martín nos puede precisar exactamente dónde se da esa falsa impresión, entonces, lo corregimos.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Porque yo sí encontré ahorita unas partes donde dicen: “bueno, en cumplimiento de las sentencias tales, entonces, se precisa estos aspectos”. Pero, bueno, lo podemos dejar más claro y creo que en eso estaríamos totalmente de acuerdo, todos los que estamos aquí.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Lo que sí les quería decir también es que, precisamente, todos estos temas se han llevado hasta la jurisdicción por las impugnaciones que algunos partidos políticos han estado presentado.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Yo he sido muy insistente en que mientras más impugnen, pues obviamente podemos llegar a posturas que incluso restrinjan más la aparición de los menores de edad en los spots o en los actos políticos.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Y también les quería comentar algo que tenemos que ir reflexionando y que a lo mejor pudiera ser una propuesta, pero no quiero formular la propuesta sin escucharlos también.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La semana pasada hubo un evento en la Sala Regional Especializada, precisamente respecto a la aparición de niños y niñas, y adolescentes, en los spots de los partidos políticos y en los actos proselitistas.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Sí hubo cuestionamientos muy importantes donde se parte de la base de que tal vez haya una utilización de estas personas menores de edad, para que los partidos políticos puedan generar una mayor penetración en la sociedad, ¿no?</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Pero algo también que hizo notar, sobre todo la </w:t>
      </w:r>
      <w:r w:rsidR="00CC648E">
        <w:rPr>
          <w:rFonts w:ascii="Arial" w:hAnsi="Arial"/>
          <w:sz w:val="24"/>
        </w:rPr>
        <w:t>magistrada</w:t>
      </w:r>
      <w:r w:rsidRPr="00173A8D">
        <w:rPr>
          <w:rFonts w:ascii="Arial" w:hAnsi="Arial"/>
          <w:sz w:val="24"/>
        </w:rPr>
        <w:t xml:space="preserve"> Gabriela Villafuerte, fue que hay que irnos haciendo cargo de un fenómeno que se está dando, por ejemplo, hablaba de una campaña electoral de 2009, donde el PRD estaba incluyendo en su spot a una niña, que era como la cocinerita o la chef.</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Bueno, Marianita, bueno. </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Entonces, ella hacía notar que se crearon varias páginas en Facebook que se denominaban así, y se los voy a leer como dice: “odio a la niña del PRD, 171 mil 485 fans”; luego “m</w:t>
      </w:r>
      <w:r w:rsidR="00862B7F" w:rsidRPr="00173A8D">
        <w:rPr>
          <w:rFonts w:ascii="Arial" w:hAnsi="Arial"/>
          <w:sz w:val="24"/>
        </w:rPr>
        <w:t>e caga la niña idiota del PRD, 6</w:t>
      </w:r>
      <w:r w:rsidRPr="00173A8D">
        <w:rPr>
          <w:rFonts w:ascii="Arial" w:hAnsi="Arial"/>
          <w:sz w:val="24"/>
        </w:rPr>
        <w:t>8 mil 17</w:t>
      </w:r>
      <w:r w:rsidR="00862B7F" w:rsidRPr="00173A8D">
        <w:rPr>
          <w:rFonts w:ascii="Arial" w:hAnsi="Arial"/>
          <w:sz w:val="24"/>
        </w:rPr>
        <w:t>4</w:t>
      </w:r>
      <w:r w:rsidRPr="00173A8D">
        <w:rPr>
          <w:rFonts w:ascii="Arial" w:hAnsi="Arial"/>
          <w:sz w:val="24"/>
        </w:rPr>
        <w:t xml:space="preserve"> fans”; “quiero golpear a la niña del PRD, </w:t>
      </w:r>
      <w:r w:rsidR="00862B7F" w:rsidRPr="00173A8D">
        <w:rPr>
          <w:rFonts w:ascii="Arial" w:hAnsi="Arial"/>
          <w:sz w:val="24"/>
        </w:rPr>
        <w:t>3</w:t>
      </w:r>
      <w:r w:rsidRPr="00173A8D">
        <w:rPr>
          <w:rFonts w:ascii="Arial" w:hAnsi="Arial"/>
          <w:sz w:val="24"/>
        </w:rPr>
        <w:t xml:space="preserve"> mil 895 fans”, ¿no?</w:t>
      </w:r>
    </w:p>
    <w:p w:rsidR="00742D0E" w:rsidRPr="00173A8D" w:rsidRDefault="00742D0E" w:rsidP="00742D0E">
      <w:pPr>
        <w:rPr>
          <w:rFonts w:ascii="Arial" w:hAnsi="Arial"/>
          <w:sz w:val="24"/>
        </w:rPr>
      </w:pPr>
    </w:p>
    <w:p w:rsidR="00742D0E" w:rsidRPr="00173A8D" w:rsidRDefault="00742D0E" w:rsidP="00742D0E">
      <w:pPr>
        <w:rPr>
          <w:rFonts w:ascii="Arial" w:hAnsi="Arial"/>
          <w:sz w:val="24"/>
        </w:rPr>
      </w:pPr>
      <w:r w:rsidRPr="00173A8D">
        <w:rPr>
          <w:rFonts w:ascii="Arial" w:hAnsi="Arial"/>
          <w:sz w:val="24"/>
        </w:rPr>
        <w:t xml:space="preserve">Entonces, bueno, sí están saliendo los menores de edad en los spots de radio y televisión de los partidos políticos, pero qué pasa con ellos, inclusive… </w:t>
      </w:r>
    </w:p>
    <w:p w:rsidR="00742D0E" w:rsidRPr="00173A8D" w:rsidRDefault="00742D0E" w:rsidP="00742D0E">
      <w:pPr>
        <w:rPr>
          <w:rFonts w:ascii="Arial" w:hAnsi="Arial"/>
          <w:b/>
          <w:sz w:val="24"/>
        </w:rPr>
      </w:pPr>
    </w:p>
    <w:p w:rsidR="009A353C" w:rsidRPr="00173A8D" w:rsidRDefault="00742D0E">
      <w:pPr>
        <w:rPr>
          <w:rFonts w:ascii="Arial" w:hAnsi="Arial"/>
          <w:sz w:val="24"/>
        </w:rPr>
      </w:pPr>
      <w:r w:rsidRPr="00173A8D">
        <w:rPr>
          <w:rFonts w:ascii="Arial" w:hAnsi="Arial"/>
          <w:b/>
          <w:sz w:val="24"/>
        </w:rPr>
        <w:t xml:space="preserve">Sigue 19ª. Parte </w:t>
      </w:r>
      <w:r w:rsidR="009A353C" w:rsidRPr="00173A8D">
        <w:rPr>
          <w:rFonts w:ascii="Arial" w:hAnsi="Arial"/>
          <w:sz w:val="24"/>
        </w:rPr>
        <w:br w:type="page"/>
      </w:r>
    </w:p>
    <w:p w:rsidR="009A353C" w:rsidRPr="00173A8D" w:rsidRDefault="009A353C" w:rsidP="009A353C">
      <w:pPr>
        <w:rPr>
          <w:rFonts w:ascii="Arial" w:hAnsi="Arial"/>
          <w:b/>
          <w:sz w:val="24"/>
        </w:rPr>
      </w:pPr>
      <w:r w:rsidRPr="00173A8D">
        <w:rPr>
          <w:rFonts w:ascii="Arial" w:hAnsi="Arial"/>
          <w:b/>
          <w:sz w:val="24"/>
        </w:rPr>
        <w:t>Inicia 19ª. Parte</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 xml:space="preserve">Entonces, bueno, sí están saliendo los menores de edad en los spots de radio y televisión de </w:t>
      </w:r>
      <w:r w:rsidR="009667BD" w:rsidRPr="00173A8D">
        <w:rPr>
          <w:rFonts w:ascii="Arial" w:hAnsi="Arial"/>
          <w:sz w:val="24"/>
        </w:rPr>
        <w:t xml:space="preserve">los partidos políticos, pero </w:t>
      </w:r>
      <w:r w:rsidRPr="00173A8D">
        <w:rPr>
          <w:rFonts w:ascii="Arial" w:hAnsi="Arial"/>
          <w:sz w:val="24"/>
        </w:rPr>
        <w:t>qué pasa con ellos, inclusive aun cuando den su propio consentimiento, ¿saben?</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 xml:space="preserve">Y luego, por ejemplo, </w:t>
      </w:r>
      <w:r w:rsidR="00F07285" w:rsidRPr="00173A8D">
        <w:rPr>
          <w:rFonts w:ascii="Arial" w:hAnsi="Arial"/>
          <w:sz w:val="24"/>
        </w:rPr>
        <w:t>los comentarios eran</w:t>
      </w:r>
      <w:r w:rsidRPr="00173A8D">
        <w:rPr>
          <w:rFonts w:ascii="Arial" w:hAnsi="Arial"/>
          <w:sz w:val="24"/>
        </w:rPr>
        <w:t>: “que fea niña, jaja”, bueno, “que fea niña” uno, luego decía, “jaja, la mocosita que usaron para sus cochinos comerciales, esta niña idiota de 10 años no puede ni votar, ¿por qué la sacan ahí, odio a esta niña, si es verdad, está bien pendeja, pinche huerca”, así dice, eh, y así les puedo ir leyendo cada uno de los comentarios, y los comentarios no son amables.</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 xml:space="preserve">Entonces, lo que sí, lo que nos decía la </w:t>
      </w:r>
      <w:r w:rsidR="00CC648E">
        <w:rPr>
          <w:rFonts w:ascii="Arial" w:hAnsi="Arial"/>
          <w:sz w:val="24"/>
        </w:rPr>
        <w:t>Magistrada</w:t>
      </w:r>
      <w:r w:rsidRPr="00173A8D">
        <w:rPr>
          <w:rFonts w:ascii="Arial" w:hAnsi="Arial"/>
          <w:sz w:val="24"/>
        </w:rPr>
        <w:t xml:space="preserve">, era que pues </w:t>
      </w:r>
      <w:r w:rsidR="00862B7F" w:rsidRPr="00173A8D">
        <w:rPr>
          <w:rFonts w:ascii="Arial" w:hAnsi="Arial"/>
          <w:sz w:val="24"/>
        </w:rPr>
        <w:t>se tendría</w:t>
      </w:r>
      <w:r w:rsidRPr="00173A8D">
        <w:rPr>
          <w:rFonts w:ascii="Arial" w:hAnsi="Arial"/>
          <w:sz w:val="24"/>
        </w:rPr>
        <w:t xml:space="preserve"> que hacer también una reflexión, ¿no?, en relación con lo que está sucediendo, porque, okey, o sea, está permitido obviamente, y nosotros la hemos avalado, que las personas menores de edad aparezcan en los spots de radio y televisión, ahora estamos regulando, inclusive, su aparición o presencia en los actos proselitistas, está bien, porque tenemos que estar vigilando y, pues, el interés superior del menor tiene que ser nuestra prioridad, ¿sí?</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Pero, ¿qué está pasando con ellos después de que salen en un spot?, o en un acto proselitista, y las implicaciones que puede haber, ¿no?, entonces, tal vez si el siguiente paso podría ser, inclusive, hasta ya estar haciendo algún tipo de carta compromiso de los partidos políticos para que, en caso de que se cause un daño, ¿no?, o sea, en este caso pues un daño moral, psicológico, pues, puedan cubrir los gastos de lo que requeriría una terapia y todo ese rollo, y todo eso, porque están expuestos en las redes sociales.</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 xml:space="preserve">Entonces, sí nada más lo llamo a la reflexión, luego les vamos a pasar una copia de todas estas cuestiones que la propia </w:t>
      </w:r>
      <w:r w:rsidR="00CC648E">
        <w:rPr>
          <w:rFonts w:ascii="Arial" w:hAnsi="Arial"/>
          <w:sz w:val="24"/>
        </w:rPr>
        <w:t>Magistrada</w:t>
      </w:r>
      <w:r w:rsidRPr="00173A8D">
        <w:rPr>
          <w:rFonts w:ascii="Arial" w:hAnsi="Arial"/>
          <w:sz w:val="24"/>
        </w:rPr>
        <w:t xml:space="preserve"> nos compartió ese día, porque en serio, es para reflexionar, no estoy diciendo, digo, una propuesta sería precisamente, tal vez empezar a regular esa circunstancia, una carta compromiso en caso de que las niñas, niños y adolescentes como consecuencia de su participación activa o pasiva en la propaganda, sufran algún tipo de daño o perjuicio, ¿no?</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Porque también tenemos que hacernos cargo, porque ya está en las redes sociales, y eso es algo que nadie de nos</w:t>
      </w:r>
      <w:r w:rsidR="00F07285">
        <w:rPr>
          <w:rFonts w:ascii="Arial" w:hAnsi="Arial"/>
          <w:sz w:val="24"/>
        </w:rPr>
        <w:t xml:space="preserve">otros controla, ¿sí?, en radio y </w:t>
      </w:r>
      <w:r w:rsidRPr="00173A8D">
        <w:rPr>
          <w:rFonts w:ascii="Arial" w:hAnsi="Arial"/>
          <w:sz w:val="24"/>
        </w:rPr>
        <w:t>televisión se puede controlar de una manera más eficaz, porque ustedes son los que tienen el derecho a poder pautar esos mensajes, ¿sí?, y si hay algún problema, bueno, pues se bajan como lo hemos estado ordenando, en algunos casos.</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 xml:space="preserve">Pero qué sucede con lo que ya se va a las redes sociales, y ahí se pueden estar hasta manipulando las imágenes, digo, no quizás hasta llegar a lo que decía la consejera Pamela San Martín, pero sí manipularlos para </w:t>
      </w:r>
      <w:r w:rsidR="00F07285" w:rsidRPr="00173A8D">
        <w:rPr>
          <w:rFonts w:ascii="Arial" w:hAnsi="Arial"/>
          <w:sz w:val="24"/>
        </w:rPr>
        <w:t>hacer uso</w:t>
      </w:r>
      <w:r w:rsidRPr="00173A8D">
        <w:rPr>
          <w:rFonts w:ascii="Arial" w:hAnsi="Arial"/>
          <w:sz w:val="24"/>
        </w:rPr>
        <w:t xml:space="preserve"> de esas imágenes.</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Entonces, sí tenemos que hacernos cargo de esta situación, tenemos que reflexionar y tenemos que ver hacia dónde vamos a ir, porque sí hay cosas que están pasando después, con estos niñas, niños y adolescentes, ¿no?, y también, es como una cuestión también, inclusive podría ser hasta preventiva porque, dejen ustedes la materia electoral, sino que alguien que quiera llevarlo a otros ámbitos, la materia civil de responsabilidad, pues puede, tal vez, obtener algún tipo de sentencia, ¿no?, favorable.</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Pero sí es un tema que todavía falta por analizar, yo creo que no se puede prohibir, ¿no?, que aparezcan, pero sí tenemos que tener precisamente el debido cuidado, y eso es lo que nos está diciendo la Sala Regional Especializada, bueno, sean más eficientes en la manera en que se regula, y que cada vez que haya una aparición o una presencia que no esté totalmente ya prevista en los lineamientos, pues va a tener que volverse a hacer la modificación respectiva.</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Gracias.</w:t>
      </w:r>
    </w:p>
    <w:p w:rsidR="009A353C" w:rsidRPr="00173A8D" w:rsidRDefault="009A353C" w:rsidP="009A353C">
      <w:pPr>
        <w:rPr>
          <w:rFonts w:ascii="Arial" w:hAnsi="Arial"/>
          <w:sz w:val="24"/>
        </w:rPr>
      </w:pPr>
    </w:p>
    <w:p w:rsidR="009A353C" w:rsidRPr="00173A8D" w:rsidRDefault="009A353C" w:rsidP="009A353C">
      <w:pPr>
        <w:rPr>
          <w:rFonts w:ascii="Arial" w:hAnsi="Arial"/>
          <w:sz w:val="24"/>
        </w:rPr>
      </w:pPr>
      <w:r w:rsidRPr="00173A8D">
        <w:rPr>
          <w:rFonts w:ascii="Arial" w:hAnsi="Arial"/>
          <w:sz w:val="24"/>
        </w:rPr>
        <w:t>El Consejero José Roberto Ruiz Saldaña, adelante.</w:t>
      </w:r>
    </w:p>
    <w:p w:rsidR="009A353C" w:rsidRPr="00173A8D" w:rsidRDefault="009A353C" w:rsidP="009A353C">
      <w:pPr>
        <w:rPr>
          <w:rFonts w:ascii="Arial" w:hAnsi="Arial"/>
          <w:sz w:val="24"/>
        </w:rPr>
      </w:pPr>
    </w:p>
    <w:p w:rsidR="009A353C" w:rsidRPr="00173A8D" w:rsidRDefault="009A353C" w:rsidP="009A353C">
      <w:pPr>
        <w:rPr>
          <w:rFonts w:ascii="Arial" w:hAnsi="Arial" w:cs="Arial"/>
          <w:sz w:val="24"/>
          <w:szCs w:val="24"/>
        </w:rPr>
      </w:pPr>
      <w:r w:rsidRPr="00173A8D">
        <w:rPr>
          <w:rFonts w:ascii="Arial" w:hAnsi="Arial" w:cs="Arial"/>
          <w:b/>
          <w:sz w:val="24"/>
          <w:szCs w:val="24"/>
        </w:rPr>
        <w:t>Consejero Electoral José Roberto Ruiz:</w:t>
      </w:r>
      <w:r w:rsidRPr="00173A8D">
        <w:rPr>
          <w:rFonts w:ascii="Arial" w:hAnsi="Arial" w:cs="Arial"/>
          <w:sz w:val="24"/>
          <w:szCs w:val="24"/>
        </w:rPr>
        <w:t xml:space="preserve"> Gracias, Presidenta.</w:t>
      </w:r>
    </w:p>
    <w:p w:rsidR="009A353C" w:rsidRPr="00173A8D" w:rsidRDefault="009A353C" w:rsidP="009A353C">
      <w:pPr>
        <w:rPr>
          <w:rFonts w:ascii="Arial" w:hAnsi="Arial" w:cs="Arial"/>
          <w:sz w:val="24"/>
          <w:szCs w:val="24"/>
        </w:rPr>
      </w:pPr>
    </w:p>
    <w:p w:rsidR="009A353C" w:rsidRPr="00173A8D" w:rsidRDefault="009A353C" w:rsidP="009A353C">
      <w:pPr>
        <w:rPr>
          <w:rFonts w:ascii="Arial" w:hAnsi="Arial"/>
          <w:sz w:val="24"/>
        </w:rPr>
      </w:pPr>
      <w:r w:rsidRPr="00173A8D">
        <w:rPr>
          <w:rFonts w:ascii="Arial" w:hAnsi="Arial" w:cs="Arial"/>
          <w:sz w:val="24"/>
          <w:szCs w:val="24"/>
        </w:rPr>
        <w:t>Yo aprovecho para hacer la propuesta para que podamos tener un espacio y diría yo que por método, pues, primero las, los consejeros, luego con los partidos, sobre en realidad cuál va a ser nuestra política en el tema, en la materia, porque no la hemos tenido como institución, se ha dicho aquí y se ha dicho bien…</w:t>
      </w:r>
    </w:p>
    <w:p w:rsidR="009A353C" w:rsidRPr="00173A8D" w:rsidRDefault="009A353C" w:rsidP="009A353C">
      <w:pPr>
        <w:rPr>
          <w:rFonts w:ascii="Arial" w:hAnsi="Arial"/>
          <w:sz w:val="24"/>
        </w:rPr>
      </w:pPr>
    </w:p>
    <w:p w:rsidR="00C13A0B" w:rsidRPr="00173A8D" w:rsidRDefault="009A353C">
      <w:pPr>
        <w:rPr>
          <w:rFonts w:ascii="Arial" w:eastAsia="Calibri" w:hAnsi="Arial" w:cs="Times New Roman"/>
          <w:b/>
          <w:sz w:val="24"/>
        </w:rPr>
      </w:pPr>
      <w:r w:rsidRPr="00173A8D">
        <w:rPr>
          <w:rFonts w:ascii="Arial" w:hAnsi="Arial"/>
          <w:b/>
          <w:sz w:val="24"/>
        </w:rPr>
        <w:t>Sigue 20ª. Parte</w:t>
      </w:r>
      <w:r w:rsidR="00C13A0B" w:rsidRPr="00173A8D">
        <w:rPr>
          <w:rFonts w:ascii="Arial" w:eastAsia="Calibri" w:hAnsi="Arial" w:cs="Times New Roman"/>
          <w:b/>
          <w:sz w:val="24"/>
        </w:rPr>
        <w:br w:type="page"/>
      </w:r>
    </w:p>
    <w:p w:rsidR="00C13A0B" w:rsidRPr="00173A8D" w:rsidRDefault="00C13A0B" w:rsidP="00C13A0B">
      <w:pPr>
        <w:rPr>
          <w:rFonts w:ascii="Arial" w:eastAsia="Calibri" w:hAnsi="Arial" w:cs="Times New Roman"/>
          <w:sz w:val="24"/>
        </w:rPr>
      </w:pPr>
      <w:r w:rsidRPr="00173A8D">
        <w:rPr>
          <w:rFonts w:ascii="Arial" w:eastAsia="Calibri" w:hAnsi="Arial" w:cs="Times New Roman"/>
          <w:b/>
          <w:sz w:val="24"/>
        </w:rPr>
        <w:t>Inicia 20ª. Parte</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…en el tema, en la materia, porque no la hemos tenido como institución, se ha dicho aquí y se ha dicho bien, que pues este tema ha ido evolucionando a partir de ir cumpliendo sentencias, no ha sido por posturas propias, concepciones propias de esta institución.</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Y en ese sentido, para quienes no pudieron haber estado en esta reunión de trabajo que hice una propuesta concreta, pues la reitero aquí, en el sentido de ver la posibilidad que no hubiera legitimación de los partidos para impugnar cuando aparezcan menores, porque en realidad se han convertido en el pretexto para impugnar y bajarse, o interrumpirse, afectarse campañas y mensajes de campaña o mensajes políticos.</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No quedarían exentos de cumplir con nosotros, con todos los requisitos de tener el consentimiento, y si vemos que algo está mal, ya haríamos oficiosos, procedimientos oficiosos, pero sí creo que tenemos que evitar ese contexto, que en realidad es un incentivo para la impugnación, porque pues no van a detenerse, y ni tendría por qué aspirar uno a que se detuvieran a querer vía cautelares, pues afectarse esas estrategias comunicativas.</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Entonces, yo creo que quienes deben de tener la legitimación para venir ante alguna autoridad para solicitar que se preserve el derecho superior, el interés superior del menor, pues son quienes tienen la patria potestad.</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Entonces, este tema en realidad ya se llevó al terreno de la lucha y estrategias políticas.</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 xml:space="preserve">Yo reiteraría esa </w:t>
      </w:r>
      <w:r w:rsidR="00862B7F" w:rsidRPr="00173A8D">
        <w:rPr>
          <w:rFonts w:ascii="Arial" w:eastAsia="Calibri" w:hAnsi="Arial" w:cs="Times New Roman"/>
          <w:sz w:val="24"/>
        </w:rPr>
        <w:t>propuesta</w:t>
      </w:r>
      <w:r w:rsidRPr="00173A8D">
        <w:rPr>
          <w:rFonts w:ascii="Arial" w:eastAsia="Calibri" w:hAnsi="Arial" w:cs="Times New Roman"/>
          <w:sz w:val="24"/>
        </w:rPr>
        <w:t>, pero si no prospera esa propuesta, de todos modos creo que nos merecemos un espacio donde veamos cuál es la política de la institución, del INE.</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Ya si llegamos a otra conclusión, pues habrá que valorarla, pero pues sí, no podemos seguir, tenemos una visión muy distinta a la Sala Regional Especializada, yo lo digo y lo vuelvo a reiterar, estoy convencido que entre ellos mismos ya hay una competencia, va a haber quien saca la sentencia más garantista.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Entonces, vamos dando espacio, creando las condiciones para ver qué queremos como INE en la materia.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Es cuanto, Presidenta.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 consejero.</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¿Alguna otra intervención?</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La consejera Claudia Zavala.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Adelante.</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b/>
          <w:sz w:val="24"/>
        </w:rPr>
        <w:t>Consejera Electoral Beatriz Claudia Zavala:</w:t>
      </w:r>
      <w:r w:rsidRPr="00173A8D">
        <w:rPr>
          <w:rFonts w:ascii="Arial" w:eastAsia="Calibri" w:hAnsi="Arial" w:cs="Times New Roman"/>
          <w:sz w:val="24"/>
        </w:rPr>
        <w:t xml:space="preserve"> Gracias, Presidenta.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Buenas tardes creo que son todavía a todas y a todos.</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Bueno, yo quiero manifestarme en el sentido de que estoy conforme con la propuesta a la que hemos estado arribando.</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 xml:space="preserve">Estoy consciente que es un tema que podemos tener, pues varias cosmovisiones, de qué implica tener hoy a las niñas, niños y adolescentes como sujetos de derechos, a diferencia del pasado donde estábamos en otra dinámica, y que para ello, pues sí hemos ido acatando las </w:t>
      </w:r>
      <w:r w:rsidR="00F07285" w:rsidRPr="00173A8D">
        <w:rPr>
          <w:rFonts w:ascii="Arial" w:eastAsia="Calibri" w:hAnsi="Arial" w:cs="Times New Roman"/>
          <w:sz w:val="24"/>
        </w:rPr>
        <w:t>resoluciones,</w:t>
      </w:r>
      <w:r w:rsidRPr="00173A8D">
        <w:rPr>
          <w:rFonts w:ascii="Arial" w:eastAsia="Calibri" w:hAnsi="Arial" w:cs="Times New Roman"/>
          <w:sz w:val="24"/>
        </w:rPr>
        <w:t xml:space="preserve"> pero no lo hemos hecho de forma desinformada.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Creo que nos hemos dado los espacios para poder ver al mejor forma de cumplir las sentencias, a partir de las formas, de actuar de los partidos políticos en las necesidades de construir su propaganda, su comunicación política en general, y lo que hoy estamos haciendo es incluir los actos de proselitismo, que era algo que no habíamos tenido en el radar, y que surgió a partir de, justamente un medio de impugnación que nos envió, un escrito que nos remitió la Sala Superior, no, la Sala Regional Especializada, con relación a un acto de campaña de la elección de Puebla.</w:t>
      </w:r>
    </w:p>
    <w:p w:rsidR="00C13A0B" w:rsidRPr="00173A8D" w:rsidRDefault="00C13A0B" w:rsidP="00C13A0B">
      <w:pPr>
        <w:rPr>
          <w:rFonts w:ascii="Arial" w:eastAsia="Calibri" w:hAnsi="Arial" w:cs="Times New Roman"/>
          <w:sz w:val="24"/>
        </w:rPr>
      </w:pPr>
    </w:p>
    <w:p w:rsidR="00C13A0B" w:rsidRPr="00173A8D" w:rsidRDefault="00C13A0B" w:rsidP="00C13A0B">
      <w:pPr>
        <w:rPr>
          <w:rFonts w:ascii="Arial" w:eastAsia="Calibri" w:hAnsi="Arial" w:cs="Times New Roman"/>
          <w:sz w:val="24"/>
        </w:rPr>
      </w:pPr>
      <w:r w:rsidRPr="00173A8D">
        <w:rPr>
          <w:rFonts w:ascii="Arial" w:eastAsia="Calibri" w:hAnsi="Arial" w:cs="Times New Roman"/>
          <w:sz w:val="24"/>
        </w:rPr>
        <w:t xml:space="preserve">Entonces, a mí me parece que </w:t>
      </w:r>
      <w:r w:rsidR="008C4153" w:rsidRPr="00173A8D">
        <w:rPr>
          <w:rFonts w:ascii="Arial" w:eastAsia="Calibri" w:hAnsi="Arial" w:cs="Times New Roman"/>
          <w:sz w:val="24"/>
        </w:rPr>
        <w:t>aun</w:t>
      </w:r>
      <w:r w:rsidRPr="00173A8D">
        <w:rPr>
          <w:rFonts w:ascii="Arial" w:eastAsia="Calibri" w:hAnsi="Arial" w:cs="Times New Roman"/>
          <w:sz w:val="24"/>
        </w:rPr>
        <w:t xml:space="preserve"> cuando podríamos discutir la forma en cómo vemos el tema, algo, por ejemplo, que plantea la consejera Pamela de que hay una forma muy rígida, como se está viendo, nosotros el día de, y digo nosotros porque la consejera Adriana y yo estuvimos en esa mesa, y la posición era muy radical de la </w:t>
      </w:r>
      <w:r w:rsidR="00CC648E">
        <w:rPr>
          <w:rFonts w:ascii="Arial" w:eastAsia="Calibri" w:hAnsi="Arial" w:cs="Times New Roman"/>
          <w:sz w:val="24"/>
        </w:rPr>
        <w:t>Magistrada</w:t>
      </w:r>
      <w:r w:rsidRPr="00173A8D">
        <w:rPr>
          <w:rFonts w:ascii="Arial" w:eastAsia="Calibri" w:hAnsi="Arial" w:cs="Times New Roman"/>
          <w:sz w:val="24"/>
        </w:rPr>
        <w:t xml:space="preserve"> Presidenta de la Sala Regional. Ella decía: “no tienen que aparecer”, estaban acompañados con algunas personas expertas, internacionales, y…</w:t>
      </w:r>
    </w:p>
    <w:p w:rsidR="00C13A0B" w:rsidRPr="00173A8D" w:rsidRDefault="00C13A0B" w:rsidP="00C13A0B">
      <w:pPr>
        <w:rPr>
          <w:rFonts w:ascii="Arial" w:eastAsia="Calibri" w:hAnsi="Arial" w:cs="Times New Roman"/>
          <w:sz w:val="24"/>
        </w:rPr>
      </w:pPr>
    </w:p>
    <w:p w:rsidR="00376194" w:rsidRPr="00173A8D" w:rsidRDefault="00C13A0B">
      <w:pPr>
        <w:rPr>
          <w:rFonts w:ascii="Arial" w:eastAsia="Calibri" w:hAnsi="Arial" w:cs="Times New Roman"/>
          <w:b/>
          <w:sz w:val="24"/>
        </w:rPr>
      </w:pPr>
      <w:r w:rsidRPr="00173A8D">
        <w:rPr>
          <w:rFonts w:ascii="Arial" w:eastAsia="Calibri" w:hAnsi="Arial" w:cs="Times New Roman"/>
          <w:b/>
          <w:sz w:val="24"/>
        </w:rPr>
        <w:t>Sigue 21ª. Parte</w:t>
      </w:r>
      <w:r w:rsidR="00376194" w:rsidRPr="00173A8D">
        <w:rPr>
          <w:rFonts w:ascii="Arial" w:eastAsia="Calibri" w:hAnsi="Arial" w:cs="Times New Roman"/>
          <w:b/>
          <w:sz w:val="24"/>
        </w:rPr>
        <w:br w:type="page"/>
      </w:r>
    </w:p>
    <w:p w:rsidR="00376194" w:rsidRPr="00173A8D" w:rsidRDefault="00376194" w:rsidP="00376194">
      <w:pPr>
        <w:rPr>
          <w:rFonts w:ascii="Arial" w:hAnsi="Arial"/>
          <w:b/>
          <w:sz w:val="24"/>
        </w:rPr>
      </w:pPr>
      <w:r w:rsidRPr="00173A8D">
        <w:rPr>
          <w:rFonts w:ascii="Arial" w:hAnsi="Arial"/>
          <w:b/>
          <w:sz w:val="24"/>
        </w:rPr>
        <w:t>Inicia 21ª. Parte</w:t>
      </w:r>
    </w:p>
    <w:p w:rsidR="00376194" w:rsidRPr="00173A8D" w:rsidRDefault="00376194" w:rsidP="00376194">
      <w:pPr>
        <w:rPr>
          <w:rFonts w:ascii="Arial" w:hAnsi="Arial"/>
          <w:b/>
          <w:sz w:val="24"/>
        </w:rPr>
      </w:pPr>
    </w:p>
    <w:p w:rsidR="00376194" w:rsidRPr="00173A8D" w:rsidRDefault="00376194" w:rsidP="00376194">
      <w:pPr>
        <w:rPr>
          <w:rFonts w:ascii="Arial" w:hAnsi="Arial"/>
          <w:sz w:val="24"/>
        </w:rPr>
      </w:pPr>
      <w:r w:rsidRPr="00173A8D">
        <w:rPr>
          <w:rFonts w:ascii="Arial" w:hAnsi="Arial"/>
          <w:sz w:val="24"/>
        </w:rPr>
        <w:t>…</w:t>
      </w:r>
      <w:r w:rsidR="00CC648E">
        <w:rPr>
          <w:rFonts w:ascii="Arial" w:hAnsi="Arial"/>
          <w:sz w:val="24"/>
        </w:rPr>
        <w:t>Magistrada</w:t>
      </w:r>
      <w:r w:rsidRPr="00173A8D">
        <w:rPr>
          <w:rFonts w:ascii="Arial" w:hAnsi="Arial"/>
          <w:sz w:val="24"/>
        </w:rPr>
        <w:t xml:space="preserve"> Presidenta de la Sal</w:t>
      </w:r>
      <w:r w:rsidR="009667BD" w:rsidRPr="00173A8D">
        <w:rPr>
          <w:rFonts w:ascii="Arial" w:hAnsi="Arial"/>
          <w:sz w:val="24"/>
        </w:rPr>
        <w:t>a Regional. E</w:t>
      </w:r>
      <w:r w:rsidRPr="00173A8D">
        <w:rPr>
          <w:rFonts w:ascii="Arial" w:hAnsi="Arial"/>
          <w:sz w:val="24"/>
        </w:rPr>
        <w:t>lla decía: “no tienen que aparecer</w:t>
      </w:r>
      <w:r w:rsidR="009667BD" w:rsidRPr="00173A8D">
        <w:rPr>
          <w:rFonts w:ascii="Arial" w:hAnsi="Arial"/>
          <w:sz w:val="24"/>
        </w:rPr>
        <w:t>”</w:t>
      </w:r>
      <w:r w:rsidRPr="00173A8D">
        <w:rPr>
          <w:rFonts w:ascii="Arial" w:hAnsi="Arial"/>
          <w:sz w:val="24"/>
        </w:rPr>
        <w:t>, estaban acompañados con algunas personas expertas</w:t>
      </w:r>
      <w:r w:rsidR="009667BD" w:rsidRPr="00173A8D">
        <w:rPr>
          <w:rFonts w:ascii="Arial" w:hAnsi="Arial"/>
          <w:sz w:val="24"/>
        </w:rPr>
        <w:t>,</w:t>
      </w:r>
      <w:r w:rsidRPr="00173A8D">
        <w:rPr>
          <w:rFonts w:ascii="Arial" w:hAnsi="Arial"/>
          <w:sz w:val="24"/>
        </w:rPr>
        <w:t xml:space="preserve"> internacionales, y vinculaban al tema también con otra cuestión que nosotros no hemos argumentado aquí porque no es nuestro tema, pero que tiene que ver con el uso de la imagen y un tanto lo dice en la sentencia y la pornografía infantil, ¿no?</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Entonces, todo ese vínculo que se tiene desde la perspectiva de la Sala Regional Especializada, lo que yo veo con nuestro grupo de trabajo, con lo que hemos construido como comité, es que estamos atendiendo una resolución, una sentencia que nos vincula de la mejor forma que podemos atenderlo para hacerlo operativo para los partidos políticos, pero también respetando el derecho de las niñas, niños y adolescentes, de aparecer en lo que ellos quieran, de definir esa situación.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Creo </w:t>
      </w:r>
      <w:r w:rsidR="00F07285" w:rsidRPr="00173A8D">
        <w:rPr>
          <w:rFonts w:ascii="Arial" w:hAnsi="Arial"/>
          <w:sz w:val="24"/>
        </w:rPr>
        <w:t>que,</w:t>
      </w:r>
      <w:r w:rsidRPr="00173A8D">
        <w:rPr>
          <w:rFonts w:ascii="Arial" w:hAnsi="Arial"/>
          <w:sz w:val="24"/>
        </w:rPr>
        <w:t xml:space="preserve"> si nosotros nos diéramos el tiempo, de todas formas no nos quitamos la forma de cumplir la sentencia, ya es un acatamiento de sentencia.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Por ejemplo, no creo que nosotros podamos limitar la legitimación de quien denuncie, y no la podemos limitar porque como son procedimientos abiertos, pues, cualquier ciudadano, cualquier persona, y si la cerramos a los partidos políticos, podrían venir otras personas, otros ciudadanos.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Si la circunscribimos a los padres, tutores o niños, incluso, porque en esa lógica nos movemos, al final estoy segura que nos impugnarían eso porque los partidos políticos han ejercido ese derecho, y que puede ser derribado también porque no podríamos poner esos límites al ejercicio de un derecho que es el derecho de acción, acudir a los tribunales a que se resuelva una controversia respecto de los temas, y yo lo he dicho públicamente, que el procedimiento sancionador no tiene que ver nada más ya con conductas o infracciones administrativas, sino que se ha relacionado con el ejercicio de los derechos.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Entonces, que en esa medida no creo que podríamos nosotros reglamentariamente, limitar la legitimación para que los partidos políticos no acudan a la jurisdicción, o la ciudadanía en general, excepto los de interés jurídico directo, que serían los menores de edad y sus padres y tutores, porque incurriríamos en un tema de limitación de derechos que no tendría alguna justificación.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Entonces, me parece que en la forma como trabajamos en el Instituto, desde las comisiones vamos preparando las cosas, las dejamos preparadas y si en el Consejo General los consejeros se quieren dar este espacio, que estamos en estricto acatamiento, a veces no nos gustan las formas, pero estamos en estricto acatamiento, creo que podría ser el momento si los consejeros, las consejeras, definen que necesitan un mayor tiempo.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Ahora, me voy a referir al tema como lo estamos presentando aquí, en los conceptos que estamos modificando, las nociones que estamos modificando. Tiendo a coincidir con la propuesta que nos presentan aquí porque me parece que incluye el tema que la Sala nos está exigiendo, no solo velo cuando sea de manera planeada, en propaganda, sino ábrelo a los actos también de proselitismo, y en esa medida integra las posibilidades en las que puedan aparecer.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Y también creo que en algún momento nos vamos a tener que hacer cargo, no sé si sea hoy el momento de hacernos cargo de dar un acompañamiento a esas niñas, niños y adolescentes, que pueden tener, sobre todo en redes sociales, esas dinámicas de campañas de odio, de campañas discriminatorias, para poder hacer frente a la forma en que ellos puedan superar esas cosas.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En este caso que les poníamos de ejemplo, pues decía: “me dan ganas hasta de matarla”, o sea, había cosas muy fuertes que creo que es un deber de todos, la protección y el acompañamiento de niñas, niños y adolescentes. </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 xml:space="preserve">Buscaremos el esquema, creo que tendremos que buscarlo en caso de ver si hay una sistematicidad en esa forma de proceder, porque </w:t>
      </w:r>
      <w:r w:rsidR="009667BD" w:rsidRPr="00173A8D">
        <w:rPr>
          <w:rFonts w:ascii="Arial" w:hAnsi="Arial"/>
          <w:sz w:val="24"/>
        </w:rPr>
        <w:t>e</w:t>
      </w:r>
      <w:r w:rsidRPr="00173A8D">
        <w:rPr>
          <w:rFonts w:ascii="Arial" w:hAnsi="Arial"/>
          <w:sz w:val="24"/>
        </w:rPr>
        <w:t>se fue un caso que nos pusieron.</w:t>
      </w:r>
    </w:p>
    <w:p w:rsidR="00376194" w:rsidRPr="00173A8D" w:rsidRDefault="00376194" w:rsidP="00376194">
      <w:pPr>
        <w:rPr>
          <w:rFonts w:ascii="Arial" w:hAnsi="Arial"/>
          <w:sz w:val="24"/>
        </w:rPr>
      </w:pPr>
    </w:p>
    <w:p w:rsidR="00376194" w:rsidRPr="00173A8D" w:rsidRDefault="00376194" w:rsidP="00376194">
      <w:pPr>
        <w:rPr>
          <w:rFonts w:ascii="Arial" w:hAnsi="Arial"/>
          <w:sz w:val="24"/>
        </w:rPr>
      </w:pPr>
      <w:r w:rsidRPr="00173A8D">
        <w:rPr>
          <w:rFonts w:ascii="Arial" w:hAnsi="Arial"/>
          <w:sz w:val="24"/>
        </w:rPr>
        <w:t>Otro caso fue el niño que participó en Movimiento Ciudadano, en el que se generaban alternativas incluso de…</w:t>
      </w:r>
    </w:p>
    <w:p w:rsidR="00376194" w:rsidRPr="00173A8D" w:rsidRDefault="00376194" w:rsidP="00376194">
      <w:pPr>
        <w:rPr>
          <w:rFonts w:ascii="Arial" w:hAnsi="Arial"/>
          <w:b/>
          <w:sz w:val="24"/>
        </w:rPr>
      </w:pPr>
    </w:p>
    <w:p w:rsidR="00196B4E" w:rsidRPr="00173A8D" w:rsidRDefault="00376194">
      <w:pPr>
        <w:rPr>
          <w:rFonts w:ascii="Arial" w:hAnsi="Arial"/>
          <w:b/>
          <w:sz w:val="24"/>
        </w:rPr>
      </w:pPr>
      <w:r w:rsidRPr="00173A8D">
        <w:rPr>
          <w:rFonts w:ascii="Arial" w:hAnsi="Arial"/>
          <w:b/>
          <w:sz w:val="24"/>
        </w:rPr>
        <w:t xml:space="preserve">Sigue 22ª. Parte </w:t>
      </w:r>
      <w:r w:rsidR="00196B4E" w:rsidRPr="00173A8D">
        <w:rPr>
          <w:rFonts w:ascii="Arial" w:hAnsi="Arial"/>
          <w:b/>
          <w:sz w:val="24"/>
        </w:rPr>
        <w:br w:type="page"/>
      </w:r>
    </w:p>
    <w:p w:rsidR="00173A8D" w:rsidRPr="00173A8D" w:rsidRDefault="00173A8D" w:rsidP="00196B4E">
      <w:pPr>
        <w:rPr>
          <w:rFonts w:ascii="Arial" w:hAnsi="Arial"/>
          <w:b/>
          <w:sz w:val="24"/>
        </w:rPr>
      </w:pPr>
    </w:p>
    <w:p w:rsidR="00173A8D" w:rsidRPr="00173A8D" w:rsidRDefault="00173A8D" w:rsidP="00196B4E">
      <w:pPr>
        <w:rPr>
          <w:rFonts w:ascii="Arial" w:hAnsi="Arial"/>
          <w:b/>
          <w:sz w:val="24"/>
        </w:rPr>
      </w:pPr>
    </w:p>
    <w:p w:rsidR="00196B4E" w:rsidRPr="00173A8D" w:rsidRDefault="00196B4E" w:rsidP="00196B4E">
      <w:pPr>
        <w:rPr>
          <w:rFonts w:ascii="Arial" w:hAnsi="Arial"/>
          <w:b/>
          <w:sz w:val="24"/>
        </w:rPr>
      </w:pPr>
      <w:r w:rsidRPr="00173A8D">
        <w:rPr>
          <w:rFonts w:ascii="Arial" w:hAnsi="Arial"/>
          <w:b/>
          <w:sz w:val="24"/>
        </w:rPr>
        <w:t>Inicia 22ª. Parte</w:t>
      </w:r>
    </w:p>
    <w:p w:rsidR="00196B4E" w:rsidRPr="00173A8D" w:rsidRDefault="00196B4E" w:rsidP="00196B4E">
      <w:pPr>
        <w:rPr>
          <w:rFonts w:ascii="Arial" w:hAnsi="Arial"/>
          <w:b/>
          <w:sz w:val="24"/>
        </w:rPr>
      </w:pPr>
    </w:p>
    <w:p w:rsidR="00196B4E" w:rsidRPr="00173A8D" w:rsidRDefault="00196B4E" w:rsidP="00196B4E">
      <w:pPr>
        <w:rPr>
          <w:rFonts w:ascii="Arial" w:hAnsi="Arial"/>
          <w:sz w:val="24"/>
        </w:rPr>
      </w:pPr>
      <w:r w:rsidRPr="00173A8D">
        <w:rPr>
          <w:rFonts w:ascii="Arial" w:hAnsi="Arial"/>
          <w:sz w:val="24"/>
        </w:rPr>
        <w:t>…de proceder, porque ese fue un caso que nos pusieron.</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 xml:space="preserve">Otro caso fue el niño que participó en Movimiento Ciudadano en el que se generaban alternativas incluso de la música que fue a nivel mundial definida, y que fue utilizada en otros países como España con el partido de </w:t>
      </w:r>
      <w:r w:rsidR="00642805" w:rsidRPr="00173A8D">
        <w:rPr>
          <w:rFonts w:ascii="Arial" w:hAnsi="Arial"/>
          <w:sz w:val="24"/>
        </w:rPr>
        <w:t>n</w:t>
      </w:r>
      <w:r w:rsidRPr="00173A8D">
        <w:rPr>
          <w:rFonts w:ascii="Arial" w:hAnsi="Arial"/>
          <w:sz w:val="24"/>
        </w:rPr>
        <w:t>aranja, y que se hacían piñatas</w:t>
      </w:r>
      <w:r w:rsidR="00642805" w:rsidRPr="00173A8D">
        <w:rPr>
          <w:rFonts w:ascii="Arial" w:hAnsi="Arial"/>
          <w:sz w:val="24"/>
        </w:rPr>
        <w:t>.</w:t>
      </w:r>
    </w:p>
    <w:p w:rsidR="00642805" w:rsidRPr="00173A8D" w:rsidRDefault="00642805"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Entonces, dar ese acompañamiento va a ser interesante también, porque los niños tienen un momento diferente y una forma de verlos diferente en esta sociedad que estamos transformando.</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A lo mejor hoy por hoy todavía no es el momento, porque nos falta un mayor diagnóstico para no incurrir en falacias de generalización, de un caso no podemos decir que es todo, ¿no?</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Entonces, parece que es uno de los temas pendientes que tendremos que ver, pero creo también oportuno. Y sí, digo, no sé si la Presidenta del Comité, si los consejeros quieren darse más tiempo, lo importante, creo, es que con ustedes ya los escuchamos, ya hicimos ese de qué es lo que a ustedes se les está dificultando, y creo que estamos llegando a una posición que nos deja en posición de cumplir y poder seguir avanzando, con independencia de los retos que tengamos que seguir asumiendo, y sobre todo, el respecto a los derechos que debemos.</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Sería cuanto, Presidenta.</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Gracias.</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 Consejera.</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Ya no tengo a nadie más en primera ronda, bueno, sí.</w:t>
      </w:r>
    </w:p>
    <w:p w:rsidR="00196B4E" w:rsidRPr="00173A8D" w:rsidRDefault="00196B4E" w:rsidP="00196B4E">
      <w:pPr>
        <w:rPr>
          <w:rFonts w:ascii="Arial" w:hAnsi="Arial"/>
          <w:sz w:val="24"/>
        </w:rPr>
      </w:pPr>
    </w:p>
    <w:p w:rsidR="00196B4E" w:rsidRPr="00173A8D" w:rsidRDefault="00AA2A8D" w:rsidP="00196B4E">
      <w:pPr>
        <w:rPr>
          <w:rFonts w:ascii="Arial" w:hAnsi="Arial"/>
          <w:sz w:val="24"/>
        </w:rPr>
      </w:pPr>
      <w:r>
        <w:rPr>
          <w:rFonts w:ascii="Arial" w:hAnsi="Arial"/>
          <w:sz w:val="24"/>
        </w:rPr>
        <w:t>Morena</w:t>
      </w:r>
      <w:r w:rsidR="00196B4E" w:rsidRPr="00173A8D">
        <w:rPr>
          <w:rFonts w:ascii="Arial" w:hAnsi="Arial"/>
          <w:sz w:val="24"/>
        </w:rPr>
        <w:t>, adelante.</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Representante de </w:t>
      </w:r>
      <w:r w:rsidR="00AA2A8D">
        <w:rPr>
          <w:rFonts w:ascii="Arial" w:hAnsi="Arial"/>
          <w:b/>
          <w:sz w:val="24"/>
        </w:rPr>
        <w:t>Morena</w:t>
      </w:r>
      <w:r w:rsidRPr="00173A8D">
        <w:rPr>
          <w:rFonts w:ascii="Arial" w:hAnsi="Arial"/>
          <w:b/>
          <w:sz w:val="24"/>
        </w:rPr>
        <w:t xml:space="preserve">: </w:t>
      </w:r>
      <w:r w:rsidRPr="00173A8D">
        <w:rPr>
          <w:rFonts w:ascii="Arial" w:hAnsi="Arial"/>
          <w:sz w:val="24"/>
        </w:rPr>
        <w:t>Buenas tardes, noches, y aprovecho para felicitar acá al cumpleañero, feliz cumpleaños, my friend.</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¿De quién?</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Quique, ¡feliz cumpleaños!, ahorita vamos al festejo.</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Representante de </w:t>
      </w:r>
      <w:r w:rsidR="00AA2A8D">
        <w:rPr>
          <w:rFonts w:ascii="Arial" w:hAnsi="Arial"/>
          <w:b/>
          <w:sz w:val="24"/>
        </w:rPr>
        <w:t>Morena</w:t>
      </w:r>
      <w:r w:rsidRPr="00173A8D">
        <w:rPr>
          <w:rFonts w:ascii="Arial" w:hAnsi="Arial"/>
          <w:b/>
          <w:sz w:val="24"/>
        </w:rPr>
        <w:t xml:space="preserve">: </w:t>
      </w:r>
      <w:r w:rsidRPr="00173A8D">
        <w:rPr>
          <w:rFonts w:ascii="Arial" w:hAnsi="Arial"/>
          <w:sz w:val="24"/>
        </w:rPr>
        <w:t>Acompañamos el proyecto, básicamente, consejera, en estas dos definiciones que se nos han planteado de aparición directa y aparición incidental, porque más allá del concepto que se le da, las definiciones son amplias, que incluyen todos estos temas que hemos venido platicando en las reuniones y en las mesas de trabajo, y por esa razón creemos que sí sería innecesario seguir creando nuevas definiciones al margen de estar a nada de inclusive cambiar los conceptos o de hacer subclasificaciones, por eso creemos que esta propuesta de aparición directa y aparición incidental, pues recoge todo aquello que hemos platicado, y ya para no crear más confusión parece que esto es lo más claro y creo que por ahí podríamos transitar adecuadamente todos.</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Desde luego que dentro de las mesas de trabajo que tuvimos, jamás fue discusión el interés superior de la niñez, yo creo que nunca, yo creo que todos coincidimos en que tenemos que privilegiar, potencializar estos derechos, estas protecciones; nos lleva a la reflexión también lo que dijo la consejera Pamela, pues indiscutiblemente tiene razón, yo no, bueno, estas limitaciones parecieran de repente excesivas y desproporcionadas.</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Nos lleva también a reflexión este caso, ¿no?, de que ponía ahora la consejera Adriana respecto a algún tipo de propaganda donde pareciese que el partido político no fue quien hizo mal uso, sino pareciese que fue la ciudadanía y aquel que amenazó, aquel que injurió, que difamó, que calumnió, que amenazó de muerte, híjole, pues pareciese que dentro de nuestra legislación podría tener algún tipo de responsabilidad.</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Si ya hablamos de una responsabilidad indirecta del partido, híjole, estamos en reflexión.</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Y me llama también bastante la atención el tema que pone el Consejero Roberto Ruiz, de repente aquella tutela judicial efectiva, que entiendo lo que la maestra Claudia Zavala, que pareciese que podría ser una limitación decir que los partidos políticos no tenga</w:t>
      </w:r>
      <w:r w:rsidR="00F07285">
        <w:rPr>
          <w:rFonts w:ascii="Arial" w:hAnsi="Arial"/>
          <w:sz w:val="24"/>
        </w:rPr>
        <w:t>n</w:t>
      </w:r>
      <w:r w:rsidRPr="00173A8D">
        <w:rPr>
          <w:rFonts w:ascii="Arial" w:hAnsi="Arial"/>
          <w:sz w:val="24"/>
        </w:rPr>
        <w:t xml:space="preserve"> legitimación para esto, sino que quien recibe el interés, pues a lo mejor una salida alterna podría ser establecer como requisito de posibilidad, precisamente esa aprobación de los padres para ejercer esa acción.</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 xml:space="preserve">Son temas de reflexión, porque quiero concluir, porque ya es tarde además, interés superior de la niñez, sí, sí nos preocupa y mucho, y pues aquí está en la mesa, yo creo que habría consenso de todos para lograr las </w:t>
      </w:r>
      <w:r w:rsidR="00841945" w:rsidRPr="00173A8D">
        <w:rPr>
          <w:rFonts w:ascii="Arial" w:hAnsi="Arial"/>
          <w:sz w:val="24"/>
        </w:rPr>
        <w:t>mejores</w:t>
      </w:r>
      <w:r w:rsidRPr="00173A8D">
        <w:rPr>
          <w:rFonts w:ascii="Arial" w:hAnsi="Arial"/>
          <w:sz w:val="24"/>
        </w:rPr>
        <w:t xml:space="preserve"> formas para hacerlo.</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 representante.</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Si ya no hay nadie más en primera ronda, la consejera Pamela San Martín me pidió una segunda ronda.</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sz w:val="24"/>
        </w:rPr>
        <w:t>Sí es necesario, ¿verdad?</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Alejandra Pamela San Martín: </w:t>
      </w:r>
      <w:r w:rsidRPr="00173A8D">
        <w:rPr>
          <w:rFonts w:ascii="Arial" w:hAnsi="Arial"/>
          <w:sz w:val="24"/>
        </w:rPr>
        <w:t>Sí.</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Ah, okey.</w:t>
      </w:r>
    </w:p>
    <w:p w:rsidR="00196B4E" w:rsidRPr="00173A8D" w:rsidRDefault="00196B4E" w:rsidP="00196B4E">
      <w:pPr>
        <w:rPr>
          <w:rFonts w:ascii="Arial" w:hAnsi="Arial"/>
          <w:sz w:val="24"/>
        </w:rPr>
      </w:pPr>
    </w:p>
    <w:p w:rsidR="00196B4E" w:rsidRPr="00173A8D" w:rsidRDefault="00196B4E" w:rsidP="00196B4E">
      <w:pPr>
        <w:rPr>
          <w:rFonts w:ascii="Arial" w:hAnsi="Arial"/>
          <w:sz w:val="24"/>
        </w:rPr>
      </w:pPr>
      <w:r w:rsidRPr="00173A8D">
        <w:rPr>
          <w:rFonts w:ascii="Arial" w:hAnsi="Arial"/>
          <w:b/>
          <w:sz w:val="24"/>
        </w:rPr>
        <w:t xml:space="preserve">Consejera Electoral Alejandra Pamela San Martín: </w:t>
      </w:r>
      <w:r w:rsidRPr="00173A8D">
        <w:rPr>
          <w:rFonts w:ascii="Arial" w:hAnsi="Arial"/>
          <w:sz w:val="24"/>
        </w:rPr>
        <w:t>A ver, hay un par de cosas, y me parece que no se vale dejarlo como que esto es un tema de partidos: “¡Ay!, maltrataron mucho a Marianita y entonces es culpa del PRD”, perdón, no.</w:t>
      </w:r>
    </w:p>
    <w:p w:rsidR="00196B4E" w:rsidRPr="00173A8D" w:rsidRDefault="00196B4E" w:rsidP="00196B4E">
      <w:pPr>
        <w:rPr>
          <w:rFonts w:ascii="Arial" w:hAnsi="Arial"/>
          <w:sz w:val="24"/>
        </w:rPr>
      </w:pPr>
    </w:p>
    <w:p w:rsidR="00196B4E" w:rsidRPr="00173A8D" w:rsidRDefault="00173A8D" w:rsidP="00196B4E">
      <w:pPr>
        <w:rPr>
          <w:rFonts w:ascii="Arial" w:hAnsi="Arial"/>
          <w:sz w:val="24"/>
        </w:rPr>
      </w:pPr>
      <w:r w:rsidRPr="00173A8D">
        <w:rPr>
          <w:rFonts w:ascii="Arial" w:hAnsi="Arial"/>
          <w:sz w:val="24"/>
        </w:rPr>
        <w:t xml:space="preserve">Pregúntenle a Greta Thunberg cómo le fue en redes, el problema que tenemos es el uso de redes, ¿entonces qué?, que los niños ya no vayan a la escuela </w:t>
      </w:r>
      <w:r w:rsidRPr="00173A8D">
        <w:rPr>
          <w:rFonts w:ascii="Arial" w:hAnsi="Arial"/>
          <w:sz w:val="24"/>
        </w:rPr>
        <w:t>porque ahí los “</w:t>
      </w:r>
      <w:r w:rsidR="00F07285" w:rsidRPr="00173A8D">
        <w:rPr>
          <w:rFonts w:ascii="Arial" w:hAnsi="Arial"/>
          <w:sz w:val="24"/>
        </w:rPr>
        <w:t>bulean” …</w:t>
      </w:r>
    </w:p>
    <w:p w:rsidR="00196B4E" w:rsidRPr="00173A8D" w:rsidRDefault="00196B4E" w:rsidP="00196B4E">
      <w:pPr>
        <w:jc w:val="left"/>
        <w:rPr>
          <w:rFonts w:ascii="Arial" w:hAnsi="Arial"/>
          <w:b/>
          <w:sz w:val="24"/>
        </w:rPr>
      </w:pPr>
    </w:p>
    <w:p w:rsidR="009667BD" w:rsidRPr="00173A8D" w:rsidRDefault="00196B4E">
      <w:pPr>
        <w:rPr>
          <w:rFonts w:ascii="Arial" w:hAnsi="Arial"/>
          <w:b/>
          <w:sz w:val="24"/>
        </w:rPr>
      </w:pPr>
      <w:r w:rsidRPr="00173A8D">
        <w:rPr>
          <w:rFonts w:ascii="Arial" w:hAnsi="Arial"/>
          <w:b/>
          <w:sz w:val="24"/>
        </w:rPr>
        <w:t>Sigue 23ª. Parte</w:t>
      </w:r>
      <w:r w:rsidR="009667BD" w:rsidRPr="00173A8D">
        <w:rPr>
          <w:rFonts w:ascii="Arial" w:hAnsi="Arial"/>
          <w:b/>
          <w:sz w:val="24"/>
        </w:rPr>
        <w:br w:type="page"/>
      </w:r>
    </w:p>
    <w:p w:rsidR="00CB1581" w:rsidRPr="00173A8D" w:rsidRDefault="00CB1581" w:rsidP="00CB1581">
      <w:pPr>
        <w:rPr>
          <w:rFonts w:ascii="Arial" w:hAnsi="Arial"/>
          <w:b/>
          <w:sz w:val="24"/>
        </w:rPr>
      </w:pPr>
      <w:r w:rsidRPr="00173A8D">
        <w:rPr>
          <w:rFonts w:ascii="Arial" w:hAnsi="Arial"/>
          <w:b/>
          <w:sz w:val="24"/>
        </w:rPr>
        <w:t xml:space="preserve">Inicia 23ª. Parte </w:t>
      </w:r>
    </w:p>
    <w:p w:rsidR="00CB1581" w:rsidRPr="00173A8D" w:rsidRDefault="00CB1581" w:rsidP="00CB1581">
      <w:pPr>
        <w:rPr>
          <w:rFonts w:ascii="Arial" w:hAnsi="Arial"/>
          <w:b/>
          <w:sz w:val="24"/>
        </w:rPr>
      </w:pPr>
    </w:p>
    <w:p w:rsidR="00CB1581" w:rsidRPr="00173A8D" w:rsidRDefault="00CB1581" w:rsidP="00CB1581">
      <w:pPr>
        <w:rPr>
          <w:rFonts w:ascii="Arial" w:hAnsi="Arial"/>
          <w:sz w:val="24"/>
        </w:rPr>
      </w:pPr>
      <w:r w:rsidRPr="00173A8D">
        <w:rPr>
          <w:rFonts w:ascii="Arial" w:hAnsi="Arial"/>
          <w:sz w:val="24"/>
        </w:rPr>
        <w:t xml:space="preserve"> … me parece que no se vale dejarlo como que esto es un tema de partidos</w:t>
      </w:r>
      <w:r w:rsidR="009667BD" w:rsidRPr="00173A8D">
        <w:rPr>
          <w:rFonts w:ascii="Arial" w:hAnsi="Arial"/>
          <w:sz w:val="24"/>
        </w:rPr>
        <w:t>: “¡Ay!, maltrataron mucho a Marianita</w:t>
      </w:r>
      <w:r w:rsidRPr="00173A8D">
        <w:rPr>
          <w:rFonts w:ascii="Arial" w:hAnsi="Arial"/>
          <w:sz w:val="24"/>
        </w:rPr>
        <w:t xml:space="preserve"> y entonces es culpa del PRD”, perdón no.</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 xml:space="preserve">Pregúntenle a Greta Thunberg cómo le fue en redes, el problema que tenemos es el uso de redes, ¿entonces qué?, que los niños ya no vayan a la escuela porque ahí los </w:t>
      </w:r>
      <w:r w:rsidR="00173A8D" w:rsidRPr="00173A8D">
        <w:rPr>
          <w:rFonts w:ascii="Arial" w:hAnsi="Arial"/>
          <w:sz w:val="24"/>
        </w:rPr>
        <w:t>“bul</w:t>
      </w:r>
      <w:r w:rsidRPr="00173A8D">
        <w:rPr>
          <w:rFonts w:ascii="Arial" w:hAnsi="Arial"/>
          <w:sz w:val="24"/>
        </w:rPr>
        <w:t>ean</w:t>
      </w:r>
      <w:r w:rsidR="00173A8D" w:rsidRPr="00173A8D">
        <w:rPr>
          <w:rFonts w:ascii="Arial" w:hAnsi="Arial"/>
          <w:sz w:val="24"/>
        </w:rPr>
        <w:t>”</w:t>
      </w:r>
      <w:r w:rsidRPr="00173A8D">
        <w:rPr>
          <w:rFonts w:ascii="Arial" w:hAnsi="Arial"/>
          <w:sz w:val="24"/>
        </w:rPr>
        <w:t xml:space="preserve">, no, tenemos que </w:t>
      </w:r>
      <w:r w:rsidR="00173A8D" w:rsidRPr="00173A8D">
        <w:rPr>
          <w:rFonts w:ascii="Arial" w:hAnsi="Arial"/>
          <w:sz w:val="24"/>
        </w:rPr>
        <w:t>atacar</w:t>
      </w:r>
      <w:r w:rsidRPr="00173A8D">
        <w:rPr>
          <w:rFonts w:ascii="Arial" w:hAnsi="Arial"/>
          <w:sz w:val="24"/>
        </w:rPr>
        <w:t xml:space="preserve"> la </w:t>
      </w:r>
      <w:r w:rsidR="00173A8D" w:rsidRPr="00173A8D">
        <w:rPr>
          <w:rFonts w:ascii="Arial" w:hAnsi="Arial"/>
          <w:sz w:val="24"/>
        </w:rPr>
        <w:t>“</w:t>
      </w:r>
      <w:r w:rsidRPr="00173A8D">
        <w:rPr>
          <w:rFonts w:ascii="Arial" w:hAnsi="Arial"/>
          <w:sz w:val="24"/>
        </w:rPr>
        <w:t>buleada</w:t>
      </w:r>
      <w:r w:rsidR="00173A8D" w:rsidRPr="00173A8D">
        <w:rPr>
          <w:rFonts w:ascii="Arial" w:hAnsi="Arial"/>
          <w:sz w:val="24"/>
        </w:rPr>
        <w:t>”</w:t>
      </w:r>
      <w:r w:rsidRPr="00173A8D">
        <w:rPr>
          <w:rFonts w:ascii="Arial" w:hAnsi="Arial"/>
          <w:sz w:val="24"/>
        </w:rPr>
        <w:t xml:space="preserve">, por supuesto, como sociedad es inaceptable que se </w:t>
      </w:r>
      <w:r w:rsidR="00173A8D" w:rsidRPr="00173A8D">
        <w:rPr>
          <w:rFonts w:ascii="Arial" w:hAnsi="Arial"/>
          <w:sz w:val="24"/>
        </w:rPr>
        <w:t>“bulee”</w:t>
      </w:r>
      <w:r w:rsidRPr="00173A8D">
        <w:rPr>
          <w:rFonts w:ascii="Arial" w:hAnsi="Arial"/>
          <w:sz w:val="24"/>
        </w:rPr>
        <w:t xml:space="preserve"> a un niño, a una niña, a un adolescente, es inaceptable.</w:t>
      </w:r>
    </w:p>
    <w:p w:rsidR="00CB1581" w:rsidRPr="00173A8D" w:rsidRDefault="00CB1581" w:rsidP="00CB1581">
      <w:pPr>
        <w:rPr>
          <w:rFonts w:ascii="Arial" w:hAnsi="Arial"/>
          <w:sz w:val="24"/>
        </w:rPr>
      </w:pPr>
    </w:p>
    <w:p w:rsidR="00172157" w:rsidRDefault="00CB1581" w:rsidP="00CB1581">
      <w:pPr>
        <w:rPr>
          <w:rFonts w:ascii="Arial" w:hAnsi="Arial"/>
          <w:sz w:val="24"/>
        </w:rPr>
      </w:pPr>
      <w:r w:rsidRPr="00173A8D">
        <w:rPr>
          <w:rFonts w:ascii="Arial" w:hAnsi="Arial"/>
          <w:sz w:val="24"/>
        </w:rPr>
        <w:t xml:space="preserve">Esos mensajes son inaceptables, el trato que recibió Greta Thunberg es inaceptable, pero eso no es por salir en mensajes de partidos políticos, perdón, no utilizan la </w:t>
      </w:r>
      <w:r w:rsidR="00173A8D" w:rsidRPr="00173A8D">
        <w:rPr>
          <w:rFonts w:ascii="Arial" w:hAnsi="Arial"/>
          <w:sz w:val="24"/>
        </w:rPr>
        <w:t>imagen para hacer sexting, morphing</w:t>
      </w:r>
      <w:r w:rsidRPr="00173A8D">
        <w:rPr>
          <w:rFonts w:ascii="Arial" w:hAnsi="Arial"/>
          <w:sz w:val="24"/>
        </w:rPr>
        <w:t>, grooming, tal, tal, tal, porque salga en un mensaje de un partido político, es un mal uso que se hace en las redes y lo que se está haciendo es darle un giro para que aquí parezca como que lo que es criminalizable, es el espacio político, el espacio público, me parece que si el Tribunal se quiere hacer responsable de fortalecer a los partidos</w:t>
      </w:r>
      <w:r w:rsidR="00172157">
        <w:rPr>
          <w:rFonts w:ascii="Arial" w:hAnsi="Arial"/>
          <w:sz w:val="24"/>
        </w:rPr>
        <w:t>.</w:t>
      </w:r>
    </w:p>
    <w:p w:rsidR="00172157" w:rsidRDefault="00172157" w:rsidP="00CB1581">
      <w:pPr>
        <w:rPr>
          <w:rFonts w:ascii="Arial" w:hAnsi="Arial"/>
          <w:sz w:val="24"/>
        </w:rPr>
      </w:pPr>
    </w:p>
    <w:p w:rsidR="00CB1581" w:rsidRPr="00173A8D" w:rsidRDefault="00172157" w:rsidP="00CB1581">
      <w:pPr>
        <w:rPr>
          <w:rFonts w:ascii="Arial" w:hAnsi="Arial"/>
          <w:sz w:val="24"/>
        </w:rPr>
      </w:pPr>
      <w:r>
        <w:rPr>
          <w:rFonts w:ascii="Arial" w:hAnsi="Arial"/>
          <w:sz w:val="24"/>
        </w:rPr>
        <w:t>E</w:t>
      </w:r>
      <w:r w:rsidR="00CB1581" w:rsidRPr="00173A8D">
        <w:rPr>
          <w:rFonts w:ascii="Arial" w:hAnsi="Arial"/>
          <w:sz w:val="24"/>
        </w:rPr>
        <w:t>ntonces, que deje de decir que todo es problema de la vida interna de los partidos, porque eso sí cuando los partidos se portan mal, “no, yo no entro porque es cosa tuya, tú eres el que te autorregulas”, “ay no sabes qué, ay no le pongamos una multa muy alta, mejor amonestación pública”, “ay no, dos pesos de multa porque si no, pobrecito</w:t>
      </w:r>
      <w:r>
        <w:rPr>
          <w:rFonts w:ascii="Arial" w:hAnsi="Arial"/>
          <w:sz w:val="24"/>
        </w:rPr>
        <w:t xml:space="preserve"> se van a quedar bien pobres”, e</w:t>
      </w:r>
      <w:r w:rsidR="00CB1581" w:rsidRPr="00173A8D">
        <w:rPr>
          <w:rFonts w:ascii="Arial" w:hAnsi="Arial"/>
          <w:sz w:val="24"/>
        </w:rPr>
        <w:t xml:space="preserve">sa es la respuesta </w:t>
      </w:r>
      <w:r>
        <w:rPr>
          <w:rFonts w:ascii="Arial" w:hAnsi="Arial"/>
          <w:sz w:val="24"/>
        </w:rPr>
        <w:t>ante</w:t>
      </w:r>
      <w:r w:rsidR="00CB1581" w:rsidRPr="00173A8D">
        <w:rPr>
          <w:rFonts w:ascii="Arial" w:hAnsi="Arial"/>
          <w:sz w:val="24"/>
        </w:rPr>
        <w:t xml:space="preserve"> las irregularidades.</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 xml:space="preserve">Pero cuando se trata de fortalecer la cultura política, ¡ah no!, entonces son los ogros del pantano, a ver, lo que a mí me preocupa y en lo que yo voy de acuerdo con la postura que señal el consejero Ruiz Saldaña es, sí tiene que haber y no de la legitimación, esa no la comparto porque creo que sí hay un tema de legalidad, pero en el tema de que haya una posición muy clara por parte de esta institución, con independencia que acatemos eh, yo no tengo bronca, aunque acatar pues no hay muchas opciones, pero en lo particular yo acato en su mínimo expresión porque en verdad, yo no comparto la visión que está estableciendo el </w:t>
      </w:r>
      <w:r w:rsidR="000A50AC">
        <w:rPr>
          <w:rFonts w:ascii="Arial" w:hAnsi="Arial"/>
          <w:sz w:val="24"/>
        </w:rPr>
        <w:t>T</w:t>
      </w:r>
      <w:r w:rsidRPr="00173A8D">
        <w:rPr>
          <w:rFonts w:ascii="Arial" w:hAnsi="Arial"/>
          <w:sz w:val="24"/>
        </w:rPr>
        <w:t xml:space="preserve">ribunal, y creo que tiene que quedar muy claro que </w:t>
      </w:r>
      <w:r w:rsidR="000A50AC">
        <w:rPr>
          <w:rFonts w:ascii="Arial" w:hAnsi="Arial"/>
          <w:sz w:val="24"/>
        </w:rPr>
        <w:t>e</w:t>
      </w:r>
      <w:r w:rsidRPr="00173A8D">
        <w:rPr>
          <w:rFonts w:ascii="Arial" w:hAnsi="Arial"/>
          <w:sz w:val="24"/>
        </w:rPr>
        <w:t xml:space="preserve">ste es un acatamiento no solo por decir: se está acatando, en el acuerdo claro que se dice que se está acatando, decir que, quien hace este tipo de afirmaciones es el Tribunal, no es el </w:t>
      </w:r>
      <w:r w:rsidR="000A50AC">
        <w:rPr>
          <w:rFonts w:ascii="Arial" w:hAnsi="Arial"/>
          <w:sz w:val="24"/>
        </w:rPr>
        <w:t>C</w:t>
      </w:r>
      <w:r w:rsidRPr="00173A8D">
        <w:rPr>
          <w:rFonts w:ascii="Arial" w:hAnsi="Arial"/>
          <w:sz w:val="24"/>
        </w:rPr>
        <w:t>onsejo.</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 xml:space="preserve">Esas afirmaciones y esas implicaciones son de la Sala Regional Especializada, no del Consejo y voy de acuerdo, eh, lo que quiere la Sala Regional Especializada, especialmente la </w:t>
      </w:r>
      <w:r w:rsidR="00CC648E">
        <w:rPr>
          <w:rFonts w:ascii="Arial" w:hAnsi="Arial"/>
          <w:sz w:val="24"/>
        </w:rPr>
        <w:t>magistrada</w:t>
      </w:r>
      <w:r w:rsidRPr="00173A8D">
        <w:rPr>
          <w:rFonts w:ascii="Arial" w:hAnsi="Arial"/>
          <w:sz w:val="24"/>
        </w:rPr>
        <w:t xml:space="preserve"> Villafuerte, es precisamente que los niños no aparezcan, de acuerdo, son posiciones distintas, me parece que no puedes trasladar a tu labor jurisdiccional una visión personalísima, </w:t>
      </w:r>
      <w:r w:rsidR="00F409B5">
        <w:rPr>
          <w:rFonts w:ascii="Arial" w:hAnsi="Arial"/>
          <w:sz w:val="24"/>
        </w:rPr>
        <w:t>e</w:t>
      </w:r>
      <w:r w:rsidRPr="00173A8D">
        <w:rPr>
          <w:rFonts w:ascii="Arial" w:hAnsi="Arial"/>
          <w:sz w:val="24"/>
        </w:rPr>
        <w:t>sa es mi opinión, pero bueno, con independencia de si tenemos las mismas opiniones o no tenemos las mismas opiniones, estamos ante un acatamiento, yo no peleo contra un acatamiento en sí mismo, l</w:t>
      </w:r>
      <w:r w:rsidR="00F409B5">
        <w:rPr>
          <w:rFonts w:ascii="Arial" w:hAnsi="Arial"/>
          <w:sz w:val="24"/>
        </w:rPr>
        <w:t>o que sí peleo es que nosotros</w:t>
      </w:r>
      <w:r w:rsidRPr="00173A8D">
        <w:rPr>
          <w:rFonts w:ascii="Arial" w:hAnsi="Arial"/>
          <w:sz w:val="24"/>
        </w:rPr>
        <w:t xml:space="preserve"> no dejemos claro cuál es la posición institucional, no dejemos claro que lo que tenemos que hacer es fortalecer a los partidos políticos, y fortalecer a los partidos políticos no es convirtiéndolos en los malos de la película.</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Vivimos en un sistema de partidos políticos donde la principal vía para acceder a los cargos de representación son los partidos, haciéndolos trizas, no es el mecanismo, diciéndole a los niños, “no, no, no, se aparece el coco, se aparece el coco, no te acerques a ellos porque híjole, te va a ir súper mal en la vida”, esa no es la forma de fortalecer a los partidos políticos.</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Fortalecer a los partidos políticos es generar condiciones para que tengan que actuar de mejor forma, para que actúen democráticamente en su interior, para que establezcan mecanismos de cumplimiento a la ley, para que a los niños los respeten y no los utilicen como una mercancía que solamente es un objeto de ternura, eso, eso es fortalecer, me parece, pero decir que todas las cosas malas que pueden pasar en Internet, convertidas en casi, casi que van a pasar porque un niño, o una niña, o un adolescente apareció en una propaganda o en un evento de un partido político, híjole, creo que eso ya es un exceso demasiado, o sea, ya es cruzar una línea y esto no pelea contra el tema de acatar, pero sí creo que contra lo que pelea es con el término en el que acatamos.</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Tanto como lo redactamos en el acuerdo, como con los mínimos lineamientos que establecemos, que pobremente la Sala Regional después nos dirá vuélvelos a modificar para que ahora les digas que no puede</w:t>
      </w:r>
      <w:r w:rsidR="00CC648E">
        <w:rPr>
          <w:rFonts w:ascii="Arial" w:hAnsi="Arial"/>
          <w:sz w:val="24"/>
        </w:rPr>
        <w:t>n</w:t>
      </w:r>
      <w:r w:rsidRPr="00173A8D">
        <w:rPr>
          <w:rFonts w:ascii="Arial" w:hAnsi="Arial"/>
          <w:sz w:val="24"/>
        </w:rPr>
        <w:t xml:space="preserve"> sacar la lengua y para que ahora les digas que, porq</w:t>
      </w:r>
      <w:r w:rsidR="00CC648E">
        <w:rPr>
          <w:rFonts w:ascii="Arial" w:hAnsi="Arial"/>
          <w:sz w:val="24"/>
        </w:rPr>
        <w:t>ue cada día nos pide más cosas. D</w:t>
      </w:r>
      <w:r w:rsidRPr="00173A8D">
        <w:rPr>
          <w:rFonts w:ascii="Arial" w:hAnsi="Arial"/>
          <w:sz w:val="24"/>
        </w:rPr>
        <w:t>e acuerdo, lo acataremos en sus términos, pero yo no, la verdad no estoy de acuerdo en acatarlo en más allá de los términos exactos que nos está ordenando la Sala Regional Especializada.</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Gracias, consejera.</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Si ya no hay más intervenciones, bueno sí.</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En segunda ronda José Roberto Ruiz Saldaña, adelante consejero.</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b/>
          <w:sz w:val="24"/>
        </w:rPr>
        <w:t xml:space="preserve">Consejero Electoral José Roberto Ruiz: </w:t>
      </w:r>
      <w:r w:rsidRPr="00173A8D">
        <w:rPr>
          <w:rFonts w:ascii="Arial" w:hAnsi="Arial"/>
          <w:sz w:val="24"/>
        </w:rPr>
        <w:t>En realidad breve, Presidenta.</w:t>
      </w:r>
    </w:p>
    <w:p w:rsidR="00CB1581" w:rsidRPr="00173A8D" w:rsidRDefault="00CB1581" w:rsidP="00CB1581">
      <w:pPr>
        <w:rPr>
          <w:rFonts w:ascii="Arial" w:hAnsi="Arial"/>
          <w:sz w:val="24"/>
        </w:rPr>
      </w:pPr>
    </w:p>
    <w:p w:rsidR="00CB1581" w:rsidRPr="00173A8D" w:rsidRDefault="00CB1581" w:rsidP="00CB1581">
      <w:pPr>
        <w:rPr>
          <w:rFonts w:ascii="Arial" w:hAnsi="Arial"/>
          <w:sz w:val="24"/>
        </w:rPr>
      </w:pPr>
      <w:r w:rsidRPr="00173A8D">
        <w:rPr>
          <w:rFonts w:ascii="Arial" w:hAnsi="Arial"/>
          <w:sz w:val="24"/>
        </w:rPr>
        <w:t xml:space="preserve">Solo para comentarle a la consejera San Martín que revisé la jurisprudencia… </w:t>
      </w:r>
    </w:p>
    <w:p w:rsidR="00CB1581" w:rsidRPr="00173A8D" w:rsidRDefault="00CB1581" w:rsidP="00CB1581">
      <w:pPr>
        <w:rPr>
          <w:rFonts w:ascii="Arial" w:hAnsi="Arial"/>
          <w:sz w:val="24"/>
        </w:rPr>
      </w:pPr>
    </w:p>
    <w:p w:rsidR="00272AAD" w:rsidRPr="00173A8D" w:rsidRDefault="00CB1581">
      <w:pPr>
        <w:rPr>
          <w:rFonts w:ascii="Arial" w:hAnsi="Arial"/>
          <w:sz w:val="24"/>
        </w:rPr>
      </w:pPr>
      <w:r w:rsidRPr="00173A8D">
        <w:rPr>
          <w:rFonts w:ascii="Arial" w:hAnsi="Arial"/>
          <w:b/>
          <w:sz w:val="24"/>
        </w:rPr>
        <w:t>Sigue 24ª. Parte</w:t>
      </w:r>
      <w:r w:rsidR="00272AAD" w:rsidRPr="00173A8D">
        <w:rPr>
          <w:rFonts w:ascii="Arial" w:hAnsi="Arial"/>
          <w:sz w:val="24"/>
        </w:rPr>
        <w:br w:type="page"/>
      </w:r>
    </w:p>
    <w:p w:rsidR="00272AAD" w:rsidRPr="00173A8D" w:rsidRDefault="00272AAD" w:rsidP="00272AAD">
      <w:pPr>
        <w:rPr>
          <w:rFonts w:ascii="Arial" w:hAnsi="Arial"/>
          <w:b/>
          <w:sz w:val="24"/>
        </w:rPr>
      </w:pPr>
      <w:r w:rsidRPr="00173A8D">
        <w:rPr>
          <w:rFonts w:ascii="Arial" w:hAnsi="Arial"/>
          <w:b/>
          <w:sz w:val="24"/>
        </w:rPr>
        <w:t>Inicia 24ª. Parte</w:t>
      </w:r>
    </w:p>
    <w:p w:rsidR="00272AAD" w:rsidRPr="00173A8D" w:rsidRDefault="00272AAD" w:rsidP="00272AAD">
      <w:pPr>
        <w:rPr>
          <w:rFonts w:ascii="Arial" w:hAnsi="Arial"/>
          <w:b/>
          <w:sz w:val="24"/>
        </w:rPr>
      </w:pPr>
    </w:p>
    <w:p w:rsidR="00272AAD" w:rsidRPr="00173A8D" w:rsidRDefault="00272AAD" w:rsidP="00272AAD">
      <w:pPr>
        <w:rPr>
          <w:rFonts w:ascii="Arial" w:hAnsi="Arial"/>
          <w:sz w:val="24"/>
        </w:rPr>
      </w:pPr>
      <w:r w:rsidRPr="00173A8D">
        <w:rPr>
          <w:rFonts w:ascii="Arial" w:hAnsi="Arial"/>
          <w:sz w:val="24"/>
        </w:rPr>
        <w:t>…comentarle a la consejera San Martín, que revisé la jurisprudencia sobre deducción de acciones tuitivas, y sí hay margen para una interpretación no forzada como las que a veces sí han llegado al Consejo General, para sostener que, en realidad, no pueden los partidos estar ahí pretendiendo defender un derecho muy particular, muy concreto, de personas que sí pueden defenderlos que son los padres o tutores.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Pero, bueno, solo reaccionar que, por lo menos respecto a esa jurisprudencia sí hay margen para la interpretación distinta.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Es cuanto.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 xml:space="preserve">Gracias, consejero.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Bueno, si me permiten rápidamente.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Creo que aquí también podríamos poner muy claramente lo que son las partes de las sentencias como hay algunas cuestiones que luego se retoman ya en sí en los lineamientos; y ahí sí necesitamos ser muy claros exactamente de lo que es cuestión de nosotros, bueno.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Lo que dice la sentencia de la Sala Superior, que utilizan todos estos términos que ha referido la consejera Pamela San Martín, y lo que realmente lo que nosotros estamos, o sea, bueno, y que nosotros estamos haciendo simplemente es un acatamiento, ¿no?</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Eso sí lo necesitamos dejar muy claro en este proyecto.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Y yo creo que podemos votar el proyecto como está en sus términos, con algunas modificaciones de forma que yo les había comentado.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Y lo que hemos aquí también platicado en relación con los otros temas era simplemente para llamarlos a una reflexión y que ustedes sepan lo que está pensando la Sala Regional Especializada, y que también por eso entendamos porque era importante verificar esa discusión entre nosotros mismos antes de ir a alguna otra instancia.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Y también le pediría al Secretario Técnico, bueno, entonces sería, aprobar como está circulado, con las modificaciones que propone la consejera Claudia Zavala, de mi parte también, unas modificaciones también de la consejera Dania que eran cuestiones de forma; sí precisar inclusive en el rubro, que se trata de un proyecto de acuerdo que se da en acatamiento a las sentencias de la Sala Regional Especializada, y luego ya nos iríamos en la parte ya en lo específico, con la propuesta de la consejera Dania Ravel, en relación con esta cuestión de la aparición directa o indirecta, y lo que nosotros tenemos ya en el proyecto que se circuló a todos.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No, por eso hacer un voto diferenciado, ya en lo particular.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Primero como está en lo general, como está circulado, dejando de lado esas cuestione</w:t>
      </w:r>
      <w:r w:rsidR="00260004">
        <w:rPr>
          <w:rFonts w:ascii="Arial" w:hAnsi="Arial"/>
          <w:sz w:val="24"/>
        </w:rPr>
        <w:t>s</w:t>
      </w:r>
      <w:r w:rsidRPr="00173A8D">
        <w:rPr>
          <w:rFonts w:ascii="Arial" w:hAnsi="Arial"/>
          <w:sz w:val="24"/>
        </w:rPr>
        <w:t xml:space="preserve"> de si es una aparición directa, indirecta, de los conceptos.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 xml:space="preserve">Mtro. Patricio Ballados: </w:t>
      </w:r>
      <w:r w:rsidRPr="00173A8D">
        <w:rPr>
          <w:rFonts w:ascii="Arial" w:hAnsi="Arial"/>
          <w:sz w:val="24"/>
        </w:rPr>
        <w:t xml:space="preserve">Bueno, entonces, en los términos señalados por la Presidenta de este comité, someto en lo general, excluyendo de eso la propuesta de la consejera Ravel, respecto a tres tipos y no los dos que están en el original, someto al consenso de los representantes de los partidos políticos.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Si existe consenso, favor de señalarlo.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Existe consenso.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Ahora, en lo general, excluyendo lo relativo a la propuesta de la consejera Ravel, consulto si es de aprobarse el presente punto del orden del día.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De ser así, favor de señalarlo, en lo general.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Es aprobado por unanimidad.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Ahora, consulto a la y los representantes de los partidos políticos, respecto a la propuesta originalmente circulada, es decir, la que tiene dos conceptos, y no la de la consejera Ravel, es decir, la que se circuló oficialmente, a pesar de que circulamos la de la consejera Ravel, eso fue aparte en un correo distinto, no fue lo que se circuló oficialmente. Entonces, originalmente.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Si existe consenso, por favor, señálenlo.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Existe consenso.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Ahora consulto si es de, en lo particular, es de aprobarse la propuesta original.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De ser así, favor de señalarlo.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 xml:space="preserve">Es aprobado por unanimidad, en los términos que señaló la Presidenta, como ya lo señalé. </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 xml:space="preserve">Consejera Electoral Adriana Margarita Favela: </w:t>
      </w:r>
      <w:r w:rsidRPr="00173A8D">
        <w:rPr>
          <w:rFonts w:ascii="Arial" w:hAnsi="Arial"/>
          <w:sz w:val="24"/>
        </w:rPr>
        <w:t>Claro, y con algunas, sí, matices como decía la consejera Claudia Zavala, sobre todo en la página 26, que queda muy claro también que son argumentos de nosotros</w:t>
      </w:r>
      <w:r w:rsidR="009667BD" w:rsidRPr="00173A8D">
        <w:rPr>
          <w:rFonts w:ascii="Arial" w:hAnsi="Arial"/>
          <w:sz w:val="24"/>
        </w:rPr>
        <w:t>,</w:t>
      </w:r>
      <w:r w:rsidRPr="00173A8D">
        <w:rPr>
          <w:rFonts w:ascii="Arial" w:hAnsi="Arial"/>
          <w:sz w:val="24"/>
        </w:rPr>
        <w:t xml:space="preserve"> y…</w:t>
      </w:r>
    </w:p>
    <w:p w:rsidR="00272AAD" w:rsidRPr="00173A8D" w:rsidRDefault="00272AAD" w:rsidP="00272AAD">
      <w:pPr>
        <w:rPr>
          <w:rFonts w:ascii="Arial" w:hAnsi="Arial"/>
          <w:b/>
          <w:sz w:val="24"/>
        </w:rPr>
      </w:pPr>
    </w:p>
    <w:p w:rsidR="00CF4DBC" w:rsidRPr="00173A8D" w:rsidRDefault="00272AAD">
      <w:pPr>
        <w:rPr>
          <w:rFonts w:ascii="Arial" w:hAnsi="Arial"/>
          <w:b/>
          <w:sz w:val="24"/>
        </w:rPr>
      </w:pPr>
      <w:r w:rsidRPr="00173A8D">
        <w:rPr>
          <w:rFonts w:ascii="Arial" w:hAnsi="Arial"/>
          <w:b/>
          <w:sz w:val="24"/>
        </w:rPr>
        <w:t xml:space="preserve">Sigue 25ª. Parte </w:t>
      </w:r>
      <w:r w:rsidR="00CF4DBC" w:rsidRPr="00173A8D">
        <w:rPr>
          <w:rFonts w:ascii="Arial" w:hAnsi="Arial"/>
          <w:b/>
          <w:sz w:val="24"/>
        </w:rPr>
        <w:br w:type="page"/>
      </w:r>
    </w:p>
    <w:p w:rsidR="00CF4DBC" w:rsidRPr="00173A8D" w:rsidRDefault="00CF4DBC" w:rsidP="00272AAD">
      <w:pPr>
        <w:rPr>
          <w:rFonts w:ascii="Arial" w:eastAsia="Calibri" w:hAnsi="Arial" w:cs="Times New Roman"/>
          <w:b/>
          <w:sz w:val="24"/>
        </w:rPr>
      </w:pPr>
    </w:p>
    <w:p w:rsidR="009667BD" w:rsidRPr="00173A8D" w:rsidRDefault="009667BD" w:rsidP="00272AAD">
      <w:pPr>
        <w:rPr>
          <w:rFonts w:ascii="Arial" w:eastAsia="Calibri" w:hAnsi="Arial" w:cs="Times New Roman"/>
          <w:b/>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Inicia 25ª. Parte</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…como decía la consejera Claudia Zavala, sobre todo en la página 26, y que queda muy claro también que son argumentos de nosotros, y que son argumentos de la Sala Regional Especializada.</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Entonces, seguiríamos con el…</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El siguiente punto del orden del día, consejera, son los </w:t>
      </w:r>
      <w:r w:rsidR="001146C4">
        <w:rPr>
          <w:rFonts w:ascii="Arial" w:eastAsia="Calibri" w:hAnsi="Arial" w:cs="Times New Roman"/>
          <w:sz w:val="24"/>
        </w:rPr>
        <w:t>a</w:t>
      </w:r>
      <w:r w:rsidRPr="00173A8D">
        <w:rPr>
          <w:rFonts w:ascii="Arial" w:eastAsia="Calibri" w:hAnsi="Arial" w:cs="Times New Roman"/>
          <w:sz w:val="24"/>
        </w:rPr>
        <w:t xml:space="preserve">suntos </w:t>
      </w:r>
      <w:r w:rsidR="001146C4">
        <w:rPr>
          <w:rFonts w:ascii="Arial" w:eastAsia="Calibri" w:hAnsi="Arial" w:cs="Times New Roman"/>
          <w:sz w:val="24"/>
        </w:rPr>
        <w:t>g</w:t>
      </w:r>
      <w:r w:rsidRPr="00173A8D">
        <w:rPr>
          <w:rFonts w:ascii="Arial" w:eastAsia="Calibri" w:hAnsi="Arial" w:cs="Times New Roman"/>
          <w:sz w:val="24"/>
        </w:rPr>
        <w:t>enerales.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Pregunto si hay algún asunto general.</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Consejera José Roberto Ruiz Saldaña.</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Arial"/>
          <w:sz w:val="24"/>
          <w:szCs w:val="24"/>
        </w:rPr>
      </w:pPr>
      <w:r w:rsidRPr="00173A8D">
        <w:rPr>
          <w:rFonts w:ascii="Arial" w:eastAsia="Calibri" w:hAnsi="Arial" w:cs="Arial"/>
          <w:b/>
          <w:sz w:val="24"/>
          <w:szCs w:val="24"/>
        </w:rPr>
        <w:t>Consejero Electoral José Roberto Ruiz:</w:t>
      </w:r>
      <w:r w:rsidRPr="00173A8D">
        <w:rPr>
          <w:rFonts w:ascii="Arial" w:eastAsia="Calibri" w:hAnsi="Arial" w:cs="Arial"/>
          <w:sz w:val="24"/>
          <w:szCs w:val="24"/>
        </w:rPr>
        <w:t xml:space="preserve"> Gracias nuevamente, Presidenta.</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Es para solicitar otro informe diagnóstico, que tiene que ver con el convenio que suscribió esta institución con la Secretaría de Gobernación, porque empiezo a detectar algunos puntos que más vale tener claridad, y sobre todo, tomar las previsiones a buen tiempo.</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Lo que me han informado las compañeras y los compañeros monitoristas de los CEVEM es que, pues sin duda, se incrementó el trabajo, y lo que yo quiero que se nos diga, por ejemplo, es qué va a pasar cuando ya entre a proceso electoral, pues 2020-2021, esta institución, porque pues es evidente que si, algunos compañeros nos dicen que incluso se incrementó al doble, es decir, como si estuviéramos en proceso ya.</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 xml:space="preserve">Entonces, ¿qué va a pasar?, ¿qué se prevé administrativamente, pues para el momento en que ya entremos a proceso? Pues de entrada, confirmar qué carga de trabajo se incrementó, </w:t>
      </w:r>
      <w:r w:rsidR="001146C4">
        <w:rPr>
          <w:rFonts w:ascii="Arial" w:eastAsia="Calibri" w:hAnsi="Arial" w:cs="Arial"/>
          <w:sz w:val="24"/>
          <w:szCs w:val="24"/>
        </w:rPr>
        <w:t>e</w:t>
      </w:r>
      <w:r w:rsidRPr="00173A8D">
        <w:rPr>
          <w:rFonts w:ascii="Arial" w:eastAsia="Calibri" w:hAnsi="Arial" w:cs="Arial"/>
          <w:sz w:val="24"/>
          <w:szCs w:val="24"/>
        </w:rPr>
        <w:t>se es un punto que se tendrá que informar, lo solicito que se incluya.</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Y también si va a haber áreas de oportunidad en el sentido de eficientar cómo se le está entregando a Secretaría de Gobernación, pues lo que estamos monitoreando, porque el objetivo pues también es ahí, hacer un procedimiento ágil.</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 xml:space="preserve">En suma, sí me interesa que se, pues dé cuenta de lo que ha significado, del impacto que ha significado ese convenio. Pienso que es bueno de suyo, es decir, al final pues no tiene sentido que distintas instituciones del </w:t>
      </w:r>
      <w:r w:rsidR="001146C4">
        <w:rPr>
          <w:rFonts w:ascii="Arial" w:eastAsia="Calibri" w:hAnsi="Arial" w:cs="Arial"/>
          <w:sz w:val="24"/>
          <w:szCs w:val="24"/>
        </w:rPr>
        <w:t>E</w:t>
      </w:r>
      <w:r w:rsidRPr="00173A8D">
        <w:rPr>
          <w:rFonts w:ascii="Arial" w:eastAsia="Calibri" w:hAnsi="Arial" w:cs="Arial"/>
          <w:sz w:val="24"/>
          <w:szCs w:val="24"/>
        </w:rPr>
        <w:t xml:space="preserve">stado </w:t>
      </w:r>
      <w:r w:rsidR="001146C4">
        <w:rPr>
          <w:rFonts w:ascii="Arial" w:eastAsia="Calibri" w:hAnsi="Arial" w:cs="Arial"/>
          <w:sz w:val="24"/>
          <w:szCs w:val="24"/>
        </w:rPr>
        <w:t>M</w:t>
      </w:r>
      <w:r w:rsidRPr="00173A8D">
        <w:rPr>
          <w:rFonts w:ascii="Arial" w:eastAsia="Calibri" w:hAnsi="Arial" w:cs="Arial"/>
          <w:sz w:val="24"/>
          <w:szCs w:val="24"/>
        </w:rPr>
        <w:t xml:space="preserve">exicano estuvieran haciendo monitoreos por su cuenta, y, bueno, para eso tiene toda una infraestructura el </w:t>
      </w:r>
      <w:r w:rsidR="001146C4">
        <w:rPr>
          <w:rFonts w:ascii="Arial" w:eastAsia="Calibri" w:hAnsi="Arial" w:cs="Arial"/>
          <w:sz w:val="24"/>
          <w:szCs w:val="24"/>
        </w:rPr>
        <w:t>E</w:t>
      </w:r>
      <w:r w:rsidRPr="00173A8D">
        <w:rPr>
          <w:rFonts w:ascii="Arial" w:eastAsia="Calibri" w:hAnsi="Arial" w:cs="Arial"/>
          <w:sz w:val="24"/>
          <w:szCs w:val="24"/>
        </w:rPr>
        <w:t xml:space="preserve">stado </w:t>
      </w:r>
      <w:r w:rsidR="001146C4">
        <w:rPr>
          <w:rFonts w:ascii="Arial" w:eastAsia="Calibri" w:hAnsi="Arial" w:cs="Arial"/>
          <w:sz w:val="24"/>
          <w:szCs w:val="24"/>
        </w:rPr>
        <w:t>M</w:t>
      </w:r>
      <w:r w:rsidRPr="00173A8D">
        <w:rPr>
          <w:rFonts w:ascii="Arial" w:eastAsia="Calibri" w:hAnsi="Arial" w:cs="Arial"/>
          <w:sz w:val="24"/>
          <w:szCs w:val="24"/>
        </w:rPr>
        <w:t>exicano, depositada en el INE.</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No quiero controvertir el propósito, simplemente que se prevea, que se nos diga, qué medidas ahora se tendrán que ir tomando, y este comité irlas conociendo por todo lo que va o está ya, de hecho, conllevando.</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 xml:space="preserve">En esencia, </w:t>
      </w:r>
      <w:r w:rsidR="001146C4">
        <w:rPr>
          <w:rFonts w:ascii="Arial" w:eastAsia="Calibri" w:hAnsi="Arial" w:cs="Arial"/>
          <w:sz w:val="24"/>
          <w:szCs w:val="24"/>
        </w:rPr>
        <w:t>e</w:t>
      </w:r>
      <w:r w:rsidRPr="00173A8D">
        <w:rPr>
          <w:rFonts w:ascii="Arial" w:eastAsia="Calibri" w:hAnsi="Arial" w:cs="Arial"/>
          <w:sz w:val="24"/>
          <w:szCs w:val="24"/>
        </w:rPr>
        <w:t>se es el propósito de esta intervención, y la solicitud en concreto que he formulado, Presidenta.</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Arial"/>
          <w:sz w:val="24"/>
          <w:szCs w:val="24"/>
        </w:rPr>
      </w:pPr>
      <w:r w:rsidRPr="00173A8D">
        <w:rPr>
          <w:rFonts w:ascii="Arial" w:eastAsia="Calibri" w:hAnsi="Arial" w:cs="Arial"/>
          <w:sz w:val="24"/>
          <w:szCs w:val="24"/>
        </w:rPr>
        <w:t>Gracias.</w:t>
      </w:r>
    </w:p>
    <w:p w:rsidR="00272AAD" w:rsidRPr="00173A8D" w:rsidRDefault="00272AAD" w:rsidP="00272AAD">
      <w:pPr>
        <w:rPr>
          <w:rFonts w:ascii="Arial" w:eastAsia="Calibri" w:hAnsi="Arial" w:cs="Arial"/>
          <w:sz w:val="24"/>
          <w:szCs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Gracias.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Tomamos, entonces, nota.</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Adelante el representante de Movimiento Ciudadano.</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Representante de Movimiento Ciudadano:</w:t>
      </w:r>
      <w:r w:rsidRPr="00173A8D">
        <w:rPr>
          <w:rFonts w:ascii="Arial" w:eastAsia="Calibri" w:hAnsi="Arial" w:cs="Times New Roman"/>
          <w:sz w:val="24"/>
        </w:rPr>
        <w:t xml:space="preserve"> Gracias.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Coincidimos completamente con la petición efectuada por el consejero José Roberto Ruiz.</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 xml:space="preserve">Sé que los consejeros que llegaron </w:t>
      </w:r>
      <w:r w:rsidR="001146C4">
        <w:rPr>
          <w:rFonts w:ascii="Arial" w:eastAsia="Calibri" w:hAnsi="Arial" w:cs="Times New Roman"/>
          <w:sz w:val="24"/>
        </w:rPr>
        <w:t xml:space="preserve">están </w:t>
      </w:r>
      <w:r w:rsidRPr="00173A8D">
        <w:rPr>
          <w:rFonts w:ascii="Arial" w:eastAsia="Calibri" w:hAnsi="Arial" w:cs="Times New Roman"/>
          <w:sz w:val="24"/>
        </w:rPr>
        <w:t>enterados de todo, ésta fue una preocupación desde un inicio de Movimiento Ciudadano.</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Así que pedimos, y se nos envió por parte del Secretario Técnico, el convenio que se firmó, pero, bueno, ahí en el convenio señalaba ciertas cosas que nuestra preocupación, y nos sumamos a ésta, es de que tal vez en los procesos, que son dos, del 2020, pues tal vez no sea mucha carga, por supuesto, es carga de trabajo para esos dos estados.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Pero, sobre todo, esa preocupación sigue existiendo, y qué bueno que se pueda pedir, lo que no queremos, no estamos en contra del fin que se tiene, eso que quede muy claro, no estamos en contra de eso, sino que estamos a favor de que no se pueda llegar a tener un incumplimiento con el objetivo principal, no podemos distraer los recursos para otros entes, sin primero cumplir lo de nosotros.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Por eso es muy importante y me sumo a la petición, qué bueno que se hace para no afectar los, pues nuestros tiempos y nuestro monitoreo en un futuro, porque en el 21, como siempre es, va a ser la elección más grande que cada tres años es más grande.</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Gracias.</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Consejera Electoral Adriana Margarita Favela:</w:t>
      </w:r>
      <w:r w:rsidRPr="00173A8D">
        <w:rPr>
          <w:rFonts w:ascii="Arial" w:eastAsia="Calibri" w:hAnsi="Arial" w:cs="Times New Roman"/>
          <w:sz w:val="24"/>
        </w:rPr>
        <w:t xml:space="preserve"> Secretario Técnico.</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sz w:val="24"/>
        </w:rPr>
        <w:t>Adelante.</w:t>
      </w:r>
    </w:p>
    <w:p w:rsidR="00272AAD" w:rsidRPr="00173A8D" w:rsidRDefault="00272AAD" w:rsidP="00272AAD">
      <w:pPr>
        <w:rPr>
          <w:rFonts w:ascii="Arial" w:eastAsia="Calibri" w:hAnsi="Arial" w:cs="Times New Roman"/>
          <w:sz w:val="24"/>
        </w:rPr>
      </w:pPr>
    </w:p>
    <w:p w:rsidR="00272AAD" w:rsidRPr="00173A8D" w:rsidRDefault="00272AAD" w:rsidP="00272AAD">
      <w:pPr>
        <w:rPr>
          <w:rFonts w:ascii="Arial" w:eastAsia="Calibri" w:hAnsi="Arial" w:cs="Times New Roman"/>
          <w:sz w:val="24"/>
        </w:rPr>
      </w:pPr>
      <w:r w:rsidRPr="00173A8D">
        <w:rPr>
          <w:rFonts w:ascii="Arial" w:eastAsia="Calibri" w:hAnsi="Arial" w:cs="Times New Roman"/>
          <w:b/>
          <w:sz w:val="24"/>
        </w:rPr>
        <w:t>Mtro. Patricio Ballados:</w:t>
      </w:r>
      <w:r w:rsidRPr="00173A8D">
        <w:rPr>
          <w:rFonts w:ascii="Arial" w:eastAsia="Calibri" w:hAnsi="Arial" w:cs="Times New Roman"/>
          <w:sz w:val="24"/>
        </w:rPr>
        <w:t xml:space="preserve"> Rápidamente, preparamos el informe, desde luego, únicamente señalar, y reiterar lo que ya habíamos señalado al representante de Movimiento Ciudadano, la prioridad institucional, lo vuelvo a reiterar, es nuestro monitoreo, en la medida en que podamos hacer algo más, se hace algo más, eso se mantiene intocado, como ya se había señalado…</w:t>
      </w:r>
    </w:p>
    <w:p w:rsidR="00272AAD" w:rsidRPr="00173A8D" w:rsidRDefault="00272AAD" w:rsidP="00272AAD">
      <w:pPr>
        <w:rPr>
          <w:rFonts w:ascii="Arial" w:eastAsia="Calibri" w:hAnsi="Arial" w:cs="Times New Roman"/>
          <w:sz w:val="24"/>
        </w:rPr>
      </w:pPr>
    </w:p>
    <w:p w:rsidR="00272AAD" w:rsidRPr="00173A8D" w:rsidRDefault="00272AAD">
      <w:pPr>
        <w:rPr>
          <w:rFonts w:ascii="Arial" w:eastAsia="Calibri" w:hAnsi="Arial" w:cs="Times New Roman"/>
          <w:b/>
          <w:sz w:val="24"/>
        </w:rPr>
      </w:pPr>
      <w:r w:rsidRPr="00173A8D">
        <w:rPr>
          <w:rFonts w:ascii="Arial" w:eastAsia="Calibri" w:hAnsi="Arial" w:cs="Times New Roman"/>
          <w:b/>
          <w:sz w:val="24"/>
        </w:rPr>
        <w:t>Sigue 26ª. Parte</w:t>
      </w:r>
      <w:r w:rsidRPr="00173A8D">
        <w:rPr>
          <w:rFonts w:ascii="Arial" w:eastAsia="Calibri" w:hAnsi="Arial" w:cs="Times New Roman"/>
          <w:b/>
          <w:sz w:val="24"/>
        </w:rPr>
        <w:br w:type="page"/>
      </w:r>
    </w:p>
    <w:p w:rsidR="00272AAD" w:rsidRPr="00173A8D" w:rsidRDefault="00272AAD" w:rsidP="00272AAD">
      <w:pPr>
        <w:rPr>
          <w:rFonts w:ascii="Arial" w:hAnsi="Arial"/>
          <w:b/>
          <w:sz w:val="24"/>
        </w:rPr>
      </w:pPr>
      <w:r w:rsidRPr="00173A8D">
        <w:rPr>
          <w:rFonts w:ascii="Arial" w:hAnsi="Arial"/>
          <w:b/>
          <w:sz w:val="24"/>
        </w:rPr>
        <w:t>Inicia 26ª. Parte</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…lo vuelvo a reiterar, es nuestro monitoreo, en la medida en que podamos hacer algo más se hace algo más, eso se mantiene intocado, como ya se había señalado, pero con mucho gusto lo preparamos.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Consejera Electoral Adriana Margarita Favela:</w:t>
      </w:r>
      <w:r w:rsidRPr="00173A8D">
        <w:rPr>
          <w:rFonts w:ascii="Arial" w:hAnsi="Arial"/>
          <w:sz w:val="24"/>
        </w:rPr>
        <w:t xml:space="preserve"> Gracias.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Si ya no hay más intervenciones, que bueno.</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Entonces, ya diríamos…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Mtro. Patricio Ballados:</w:t>
      </w:r>
      <w:r w:rsidRPr="00173A8D">
        <w:rPr>
          <w:rFonts w:ascii="Arial" w:hAnsi="Arial"/>
          <w:sz w:val="24"/>
        </w:rPr>
        <w:t xml:space="preserve"> Falta el último.</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Consejera Electoral Adriana Margarita Favela:</w:t>
      </w:r>
      <w:r w:rsidRPr="00173A8D">
        <w:rPr>
          <w:rFonts w:ascii="Arial" w:hAnsi="Arial"/>
          <w:sz w:val="24"/>
        </w:rPr>
        <w:t xml:space="preserve"> Que son </w:t>
      </w:r>
      <w:r w:rsidR="009F6CE6" w:rsidRPr="00173A8D">
        <w:rPr>
          <w:rFonts w:ascii="Arial" w:hAnsi="Arial"/>
          <w:sz w:val="24"/>
        </w:rPr>
        <w:t>a</w:t>
      </w:r>
      <w:r w:rsidRPr="00173A8D">
        <w:rPr>
          <w:rFonts w:ascii="Arial" w:hAnsi="Arial"/>
          <w:sz w:val="24"/>
        </w:rPr>
        <w:t>suntos…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Mtro. Patricio Ballados:</w:t>
      </w:r>
      <w:r w:rsidRPr="00173A8D">
        <w:rPr>
          <w:rFonts w:ascii="Arial" w:hAnsi="Arial"/>
          <w:sz w:val="24"/>
        </w:rPr>
        <w:t xml:space="preserve"> Recuento de acuerdo tomados en la sesión, que son los que se señalaron.</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b/>
          <w:sz w:val="24"/>
        </w:rPr>
        <w:t>Consejera Electoral Adriana Margarita Favela:</w:t>
      </w:r>
      <w:r w:rsidRPr="00173A8D">
        <w:rPr>
          <w:rFonts w:ascii="Arial" w:hAnsi="Arial"/>
          <w:sz w:val="24"/>
        </w:rPr>
        <w:t xml:space="preserve"> Sí.</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Gracias.</w:t>
      </w:r>
    </w:p>
    <w:p w:rsidR="00272AAD" w:rsidRPr="00173A8D" w:rsidRDefault="00272AAD" w:rsidP="00272AAD">
      <w:pPr>
        <w:rPr>
          <w:rFonts w:ascii="Arial" w:hAnsi="Arial"/>
          <w:sz w:val="24"/>
        </w:rPr>
      </w:pPr>
    </w:p>
    <w:p w:rsidR="00272AAD" w:rsidRPr="00173A8D" w:rsidRDefault="00272AAD" w:rsidP="00272AAD">
      <w:pPr>
        <w:rPr>
          <w:rFonts w:ascii="Arial" w:hAnsi="Arial"/>
          <w:sz w:val="24"/>
        </w:rPr>
      </w:pPr>
      <w:r w:rsidRPr="00173A8D">
        <w:rPr>
          <w:rFonts w:ascii="Arial" w:hAnsi="Arial"/>
          <w:sz w:val="24"/>
        </w:rPr>
        <w:t>Que tengan una excelente tarde.</w:t>
      </w:r>
    </w:p>
    <w:p w:rsidR="00CF4DBC" w:rsidRPr="00173A8D" w:rsidRDefault="00CF4DBC" w:rsidP="00272AAD">
      <w:pPr>
        <w:rPr>
          <w:rFonts w:ascii="Arial" w:hAnsi="Arial"/>
          <w:sz w:val="24"/>
        </w:rPr>
      </w:pPr>
    </w:p>
    <w:p w:rsidR="00272AAD" w:rsidRPr="00173A8D" w:rsidRDefault="00272AAD" w:rsidP="00272AAD">
      <w:pPr>
        <w:rPr>
          <w:rFonts w:ascii="Arial" w:hAnsi="Arial"/>
          <w:sz w:val="24"/>
        </w:rPr>
      </w:pPr>
    </w:p>
    <w:p w:rsidR="00272AAD" w:rsidRPr="00173A8D" w:rsidRDefault="00272AAD" w:rsidP="00272AAD">
      <w:pPr>
        <w:jc w:val="center"/>
        <w:rPr>
          <w:rFonts w:ascii="Arial" w:hAnsi="Arial"/>
          <w:b/>
          <w:sz w:val="24"/>
        </w:rPr>
      </w:pPr>
      <w:r w:rsidRPr="00173A8D">
        <w:rPr>
          <w:rFonts w:ascii="Arial" w:hAnsi="Arial"/>
          <w:b/>
          <w:sz w:val="24"/>
        </w:rPr>
        <w:t xml:space="preserve">Conclusión de la </w:t>
      </w:r>
      <w:r w:rsidR="00CF4DBC" w:rsidRPr="00173A8D">
        <w:rPr>
          <w:rFonts w:ascii="Arial" w:hAnsi="Arial"/>
          <w:b/>
          <w:sz w:val="24"/>
        </w:rPr>
        <w:t>s</w:t>
      </w:r>
      <w:r w:rsidRPr="00173A8D">
        <w:rPr>
          <w:rFonts w:ascii="Arial" w:hAnsi="Arial"/>
          <w:b/>
          <w:sz w:val="24"/>
        </w:rPr>
        <w:t>esión</w:t>
      </w:r>
    </w:p>
    <w:p w:rsidR="0060157C" w:rsidRPr="00173A8D" w:rsidRDefault="0060157C" w:rsidP="001C001B">
      <w:pPr>
        <w:pStyle w:val="INE"/>
      </w:pPr>
    </w:p>
    <w:sectPr w:rsidR="0060157C" w:rsidRPr="00173A8D" w:rsidSect="004A4E5E">
      <w:footerReference w:type="default" r:id="rId6"/>
      <w:pgSz w:w="12240" w:h="15840"/>
      <w:pgMar w:top="1418" w:right="1134"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68A" w:rsidRDefault="0080268A" w:rsidP="001C001B">
      <w:r>
        <w:separator/>
      </w:r>
    </w:p>
  </w:endnote>
  <w:endnote w:type="continuationSeparator" w:id="0">
    <w:p w:rsidR="0080268A" w:rsidRDefault="0080268A" w:rsidP="001C0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8130770"/>
      <w:docPartObj>
        <w:docPartGallery w:val="Page Numbers (Bottom of Page)"/>
        <w:docPartUnique/>
      </w:docPartObj>
    </w:sdtPr>
    <w:sdtEndPr>
      <w:rPr>
        <w:rFonts w:ascii="Arial" w:hAnsi="Arial" w:cs="Arial"/>
        <w:sz w:val="20"/>
      </w:rPr>
    </w:sdtEndPr>
    <w:sdtContent>
      <w:p w:rsidR="00657C7D" w:rsidRPr="004A4E5E" w:rsidRDefault="00657C7D">
        <w:pPr>
          <w:pStyle w:val="Piedepgina"/>
          <w:jc w:val="center"/>
          <w:rPr>
            <w:rFonts w:ascii="Arial" w:hAnsi="Arial" w:cs="Arial"/>
            <w:sz w:val="20"/>
          </w:rPr>
        </w:pPr>
        <w:r w:rsidRPr="004A4E5E">
          <w:rPr>
            <w:rFonts w:ascii="Arial" w:hAnsi="Arial" w:cs="Arial"/>
            <w:sz w:val="20"/>
          </w:rPr>
          <w:fldChar w:fldCharType="begin"/>
        </w:r>
        <w:r w:rsidRPr="004A4E5E">
          <w:rPr>
            <w:rFonts w:ascii="Arial" w:hAnsi="Arial" w:cs="Arial"/>
            <w:sz w:val="20"/>
          </w:rPr>
          <w:instrText>PAGE   \* MERGEFORMAT</w:instrText>
        </w:r>
        <w:r w:rsidRPr="004A4E5E">
          <w:rPr>
            <w:rFonts w:ascii="Arial" w:hAnsi="Arial" w:cs="Arial"/>
            <w:sz w:val="20"/>
          </w:rPr>
          <w:fldChar w:fldCharType="separate"/>
        </w:r>
        <w:r w:rsidR="00AA2A8D" w:rsidRPr="00AA2A8D">
          <w:rPr>
            <w:rFonts w:ascii="Arial" w:hAnsi="Arial" w:cs="Arial"/>
            <w:noProof/>
            <w:sz w:val="20"/>
            <w:lang w:val="es-ES"/>
          </w:rPr>
          <w:t>2</w:t>
        </w:r>
        <w:r w:rsidRPr="004A4E5E">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68A" w:rsidRDefault="0080268A" w:rsidP="001C001B">
      <w:r>
        <w:separator/>
      </w:r>
    </w:p>
  </w:footnote>
  <w:footnote w:type="continuationSeparator" w:id="0">
    <w:p w:rsidR="0080268A" w:rsidRDefault="0080268A" w:rsidP="001C001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001B"/>
    <w:rsid w:val="00006E81"/>
    <w:rsid w:val="000264FD"/>
    <w:rsid w:val="00075F9A"/>
    <w:rsid w:val="000874F7"/>
    <w:rsid w:val="000A50AC"/>
    <w:rsid w:val="000B4A87"/>
    <w:rsid w:val="000C4D34"/>
    <w:rsid w:val="000D2CA3"/>
    <w:rsid w:val="001058EF"/>
    <w:rsid w:val="001146C4"/>
    <w:rsid w:val="00172157"/>
    <w:rsid w:val="00173A8D"/>
    <w:rsid w:val="00196B4E"/>
    <w:rsid w:val="001C001B"/>
    <w:rsid w:val="001E428D"/>
    <w:rsid w:val="002521EC"/>
    <w:rsid w:val="00260004"/>
    <w:rsid w:val="00272AAD"/>
    <w:rsid w:val="002907A4"/>
    <w:rsid w:val="002D1C24"/>
    <w:rsid w:val="002F2472"/>
    <w:rsid w:val="00351135"/>
    <w:rsid w:val="00376194"/>
    <w:rsid w:val="00443BA4"/>
    <w:rsid w:val="004A0FAC"/>
    <w:rsid w:val="004A4E5E"/>
    <w:rsid w:val="004C3C8D"/>
    <w:rsid w:val="004D0B20"/>
    <w:rsid w:val="004D2195"/>
    <w:rsid w:val="004E30C8"/>
    <w:rsid w:val="004F4535"/>
    <w:rsid w:val="005071F7"/>
    <w:rsid w:val="00507374"/>
    <w:rsid w:val="00542051"/>
    <w:rsid w:val="005506C7"/>
    <w:rsid w:val="005A4D22"/>
    <w:rsid w:val="005B7AB2"/>
    <w:rsid w:val="005D0C45"/>
    <w:rsid w:val="005F686B"/>
    <w:rsid w:val="0060157C"/>
    <w:rsid w:val="00615610"/>
    <w:rsid w:val="00642805"/>
    <w:rsid w:val="00645965"/>
    <w:rsid w:val="00657C7D"/>
    <w:rsid w:val="00680EB1"/>
    <w:rsid w:val="00691D36"/>
    <w:rsid w:val="006A5FF0"/>
    <w:rsid w:val="006C21A2"/>
    <w:rsid w:val="00715DEF"/>
    <w:rsid w:val="00742D0E"/>
    <w:rsid w:val="0079258C"/>
    <w:rsid w:val="007E0FBC"/>
    <w:rsid w:val="0080268A"/>
    <w:rsid w:val="00810F8E"/>
    <w:rsid w:val="00841945"/>
    <w:rsid w:val="00846EB4"/>
    <w:rsid w:val="00862B7F"/>
    <w:rsid w:val="00886A6A"/>
    <w:rsid w:val="008C4153"/>
    <w:rsid w:val="00903687"/>
    <w:rsid w:val="009038DD"/>
    <w:rsid w:val="009667BD"/>
    <w:rsid w:val="009A353C"/>
    <w:rsid w:val="009A644A"/>
    <w:rsid w:val="009B4621"/>
    <w:rsid w:val="009D6719"/>
    <w:rsid w:val="009E0BF7"/>
    <w:rsid w:val="009F6CE6"/>
    <w:rsid w:val="00A03C4C"/>
    <w:rsid w:val="00A22EBA"/>
    <w:rsid w:val="00A63BF6"/>
    <w:rsid w:val="00AA2A8D"/>
    <w:rsid w:val="00AB4FDA"/>
    <w:rsid w:val="00AE5FEC"/>
    <w:rsid w:val="00BE42CA"/>
    <w:rsid w:val="00C058B0"/>
    <w:rsid w:val="00C10E0F"/>
    <w:rsid w:val="00C13A0B"/>
    <w:rsid w:val="00C51088"/>
    <w:rsid w:val="00C660DB"/>
    <w:rsid w:val="00C93332"/>
    <w:rsid w:val="00CA0DB9"/>
    <w:rsid w:val="00CB1581"/>
    <w:rsid w:val="00CC648E"/>
    <w:rsid w:val="00CF4DBC"/>
    <w:rsid w:val="00D0483D"/>
    <w:rsid w:val="00D108F3"/>
    <w:rsid w:val="00D1245A"/>
    <w:rsid w:val="00D346C9"/>
    <w:rsid w:val="00D94151"/>
    <w:rsid w:val="00E868C4"/>
    <w:rsid w:val="00F07285"/>
    <w:rsid w:val="00F409B5"/>
    <w:rsid w:val="00F50FB7"/>
    <w:rsid w:val="00F561F4"/>
    <w:rsid w:val="00F56E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B9337"/>
  <w15:docId w15:val="{EF6BE882-8699-4974-A8EC-4EB135AD9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1C001B"/>
    <w:pPr>
      <w:tabs>
        <w:tab w:val="center" w:pos="4419"/>
        <w:tab w:val="right" w:pos="8838"/>
      </w:tabs>
    </w:pPr>
  </w:style>
  <w:style w:type="character" w:customStyle="1" w:styleId="EncabezadoCar">
    <w:name w:val="Encabezado Car"/>
    <w:basedOn w:val="Fuentedeprrafopredeter"/>
    <w:link w:val="Encabezado"/>
    <w:uiPriority w:val="99"/>
    <w:rsid w:val="001C001B"/>
  </w:style>
  <w:style w:type="paragraph" w:styleId="Piedepgina">
    <w:name w:val="footer"/>
    <w:basedOn w:val="Normal"/>
    <w:link w:val="PiedepginaCar"/>
    <w:uiPriority w:val="99"/>
    <w:unhideWhenUsed/>
    <w:rsid w:val="001C001B"/>
    <w:pPr>
      <w:tabs>
        <w:tab w:val="center" w:pos="4419"/>
        <w:tab w:val="right" w:pos="8838"/>
      </w:tabs>
    </w:pPr>
  </w:style>
  <w:style w:type="character" w:customStyle="1" w:styleId="PiedepginaCar">
    <w:name w:val="Pie de página Car"/>
    <w:basedOn w:val="Fuentedeprrafopredeter"/>
    <w:link w:val="Piedepgina"/>
    <w:uiPriority w:val="99"/>
    <w:rsid w:val="001C00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200</TotalTime>
  <Pages>56</Pages>
  <Words>16548</Words>
  <Characters>91016</Characters>
  <Application>Microsoft Office Word</Application>
  <DocSecurity>0</DocSecurity>
  <Lines>758</Lines>
  <Paragraphs>214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44</cp:revision>
  <cp:lastPrinted>2019-10-30T19:05:00Z</cp:lastPrinted>
  <dcterms:created xsi:type="dcterms:W3CDTF">2019-10-30T15:45:00Z</dcterms:created>
  <dcterms:modified xsi:type="dcterms:W3CDTF">2019-10-30T19:05:00Z</dcterms:modified>
</cp:coreProperties>
</file>