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F4C85" w:rsidRPr="00B4237A" w:rsidRDefault="00166F52" w:rsidP="00025912">
      <w:pPr>
        <w:spacing w:after="0" w:line="240" w:lineRule="auto"/>
        <w:jc w:val="center"/>
        <w:rPr>
          <w:rFonts w:ascii="Arial" w:hAnsi="Arial" w:cs="Arial"/>
          <w:i/>
        </w:rPr>
      </w:pPr>
      <w:r w:rsidRPr="00B4237A">
        <w:rPr>
          <w:rFonts w:ascii="Arial" w:hAnsi="Arial" w:cs="Arial"/>
          <w:i/>
        </w:rPr>
        <w:t>Primer i</w:t>
      </w:r>
      <w:r w:rsidR="00025912" w:rsidRPr="00B4237A">
        <w:rPr>
          <w:rFonts w:ascii="Arial" w:hAnsi="Arial" w:cs="Arial"/>
          <w:i/>
        </w:rPr>
        <w:t>nforme</w:t>
      </w:r>
    </w:p>
    <w:p w:rsidR="006544CB" w:rsidRPr="00025912" w:rsidRDefault="006544CB" w:rsidP="00025912">
      <w:pPr>
        <w:spacing w:after="0" w:line="240" w:lineRule="auto"/>
        <w:jc w:val="center"/>
        <w:rPr>
          <w:rFonts w:ascii="Arial" w:hAnsi="Arial" w:cs="Arial"/>
          <w:b/>
          <w:smallCaps/>
          <w:color w:val="D5007F" w:themeColor="accent2"/>
        </w:rPr>
      </w:pPr>
      <w:r w:rsidRPr="00025912">
        <w:rPr>
          <w:rFonts w:ascii="Arial" w:hAnsi="Arial" w:cs="Arial"/>
          <w:b/>
          <w:smallCaps/>
          <w:color w:val="D5007F" w:themeColor="accent2"/>
        </w:rPr>
        <w:t>Actualización de catálogo nacional de emisoras</w:t>
      </w:r>
    </w:p>
    <w:p w:rsidR="006544CB" w:rsidRPr="00025912" w:rsidRDefault="006544CB" w:rsidP="00025912">
      <w:pPr>
        <w:jc w:val="both"/>
        <w:rPr>
          <w:rFonts w:ascii="Arial" w:hAnsi="Arial" w:cs="Arial"/>
        </w:rPr>
      </w:pPr>
    </w:p>
    <w:p w:rsidR="00025912" w:rsidRPr="00025912" w:rsidRDefault="00025912" w:rsidP="00025912">
      <w:pPr>
        <w:pStyle w:val="Prrafodelista"/>
        <w:numPr>
          <w:ilvl w:val="0"/>
          <w:numId w:val="3"/>
        </w:numPr>
        <w:ind w:left="426"/>
        <w:jc w:val="both"/>
        <w:rPr>
          <w:rFonts w:ascii="Arial" w:hAnsi="Arial" w:cs="Arial"/>
          <w:b/>
          <w:color w:val="D5007F" w:themeColor="accent2"/>
        </w:rPr>
      </w:pPr>
      <w:r w:rsidRPr="00025912">
        <w:rPr>
          <w:rFonts w:ascii="Arial" w:hAnsi="Arial" w:cs="Arial"/>
          <w:b/>
          <w:color w:val="D5007F" w:themeColor="accent2"/>
        </w:rPr>
        <w:t>Propósito</w:t>
      </w:r>
    </w:p>
    <w:p w:rsidR="00A2435A" w:rsidRPr="00025912" w:rsidRDefault="00C52FEF" w:rsidP="00025912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En el</w:t>
      </w:r>
      <w:r w:rsidR="00025912" w:rsidRPr="00025912">
        <w:rPr>
          <w:rFonts w:ascii="Arial" w:hAnsi="Arial" w:cs="Arial"/>
        </w:rPr>
        <w:t xml:space="preserve"> acuerdo PRIMERO del INE/ACRT/85/2018 (Catálogo nacional de emisoras 2019) se establece que: </w:t>
      </w:r>
    </w:p>
    <w:p w:rsidR="00025912" w:rsidRPr="00B4237A" w:rsidRDefault="00025912" w:rsidP="00025912">
      <w:pPr>
        <w:ind w:left="426" w:right="333"/>
        <w:jc w:val="both"/>
        <w:rPr>
          <w:rFonts w:ascii="Arial" w:hAnsi="Arial" w:cs="Arial"/>
          <w:i/>
          <w:sz w:val="20"/>
        </w:rPr>
      </w:pPr>
      <w:r w:rsidRPr="00025912">
        <w:rPr>
          <w:rFonts w:ascii="Arial" w:hAnsi="Arial" w:cs="Arial"/>
          <w:sz w:val="20"/>
        </w:rPr>
        <w:t>“</w:t>
      </w:r>
      <w:r w:rsidRPr="00B4237A">
        <w:rPr>
          <w:rFonts w:ascii="Arial" w:hAnsi="Arial" w:cs="Arial"/>
          <w:i/>
          <w:sz w:val="20"/>
        </w:rPr>
        <w:t>El catálogo podrá ser actualizado cuando se informe respecto al otorgamiento de una nueva concesión, concluya la vigencia de alguna diversa o se actual</w:t>
      </w:r>
      <w:r w:rsidR="00F26C7A">
        <w:rPr>
          <w:rFonts w:ascii="Arial" w:hAnsi="Arial" w:cs="Arial"/>
          <w:i/>
          <w:sz w:val="20"/>
        </w:rPr>
        <w:t>9</w:t>
      </w:r>
      <w:r w:rsidRPr="00B4237A">
        <w:rPr>
          <w:rFonts w:ascii="Arial" w:hAnsi="Arial" w:cs="Arial"/>
          <w:i/>
          <w:sz w:val="20"/>
        </w:rPr>
        <w:t>icen causas que deriven en la suspensión de transmisiones de forma definitiva.</w:t>
      </w:r>
    </w:p>
    <w:p w:rsidR="00025912" w:rsidRPr="00025912" w:rsidRDefault="00025912" w:rsidP="00025912">
      <w:pPr>
        <w:ind w:left="426" w:right="333"/>
        <w:jc w:val="both"/>
        <w:rPr>
          <w:rFonts w:ascii="Arial" w:hAnsi="Arial" w:cs="Arial"/>
          <w:sz w:val="20"/>
        </w:rPr>
      </w:pPr>
      <w:r w:rsidRPr="00B4237A">
        <w:rPr>
          <w:rFonts w:ascii="Arial" w:hAnsi="Arial" w:cs="Arial"/>
          <w:i/>
          <w:sz w:val="20"/>
        </w:rPr>
        <w:t>En estos casos, la Dirección Ejecutiva de Prerrogativas y Partidos Políticos elaborará el informe respectivo, mismo que someterá a la consideración del Comité de Radio y Televisión para que en la sesión inmediata posterior a que tenga verificativo la propuesta de actualización correspondiente se determine, en su caso, su procedencia</w:t>
      </w:r>
      <w:r w:rsidRPr="00025912">
        <w:rPr>
          <w:rFonts w:ascii="Arial" w:hAnsi="Arial" w:cs="Arial"/>
          <w:sz w:val="20"/>
        </w:rPr>
        <w:t>”</w:t>
      </w:r>
    </w:p>
    <w:p w:rsidR="00025912" w:rsidRPr="00025912" w:rsidRDefault="00C52FEF" w:rsidP="00025912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E</w:t>
      </w:r>
      <w:r w:rsidR="00025912">
        <w:rPr>
          <w:rFonts w:ascii="Arial" w:hAnsi="Arial" w:cs="Arial"/>
        </w:rPr>
        <w:t xml:space="preserve">l propósito de este informe </w:t>
      </w:r>
      <w:r w:rsidR="0066024C">
        <w:rPr>
          <w:rFonts w:ascii="Arial" w:hAnsi="Arial" w:cs="Arial"/>
        </w:rPr>
        <w:t xml:space="preserve">es dar </w:t>
      </w:r>
      <w:r w:rsidR="00025912" w:rsidRPr="00025912">
        <w:rPr>
          <w:rFonts w:ascii="Arial" w:hAnsi="Arial" w:cs="Arial"/>
        </w:rPr>
        <w:t>cuenta de</w:t>
      </w:r>
      <w:r w:rsidR="00025912">
        <w:rPr>
          <w:rFonts w:ascii="Arial" w:hAnsi="Arial" w:cs="Arial"/>
        </w:rPr>
        <w:t xml:space="preserve"> las actualizaciones al catálogo </w:t>
      </w:r>
      <w:r>
        <w:rPr>
          <w:rFonts w:ascii="Arial" w:hAnsi="Arial" w:cs="Arial"/>
        </w:rPr>
        <w:t>derivadas de</w:t>
      </w:r>
      <w:r w:rsidR="00025912" w:rsidRPr="00025912">
        <w:rPr>
          <w:rFonts w:ascii="Arial" w:hAnsi="Arial" w:cs="Arial"/>
        </w:rPr>
        <w:t xml:space="preserve">: </w:t>
      </w:r>
    </w:p>
    <w:p w:rsidR="00025912" w:rsidRPr="00025912" w:rsidRDefault="00C52FEF" w:rsidP="00025912">
      <w:pPr>
        <w:pStyle w:val="Prrafodelista"/>
        <w:numPr>
          <w:ilvl w:val="0"/>
          <w:numId w:val="2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Incorporación de nuevas</w:t>
      </w:r>
      <w:r w:rsidR="00025912" w:rsidRPr="00025912">
        <w:rPr>
          <w:rFonts w:ascii="Arial" w:hAnsi="Arial" w:cs="Arial"/>
        </w:rPr>
        <w:t xml:space="preserve"> </w:t>
      </w:r>
      <w:r w:rsidR="00A835A2">
        <w:rPr>
          <w:rFonts w:ascii="Arial" w:hAnsi="Arial" w:cs="Arial"/>
        </w:rPr>
        <w:t>emisoras.</w:t>
      </w:r>
    </w:p>
    <w:p w:rsidR="00025912" w:rsidRPr="00025912" w:rsidRDefault="00C52FEF" w:rsidP="00025912">
      <w:pPr>
        <w:pStyle w:val="Prrafodelista"/>
        <w:numPr>
          <w:ilvl w:val="0"/>
          <w:numId w:val="2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Baja de c</w:t>
      </w:r>
      <w:r w:rsidR="00025912" w:rsidRPr="00025912">
        <w:rPr>
          <w:rFonts w:ascii="Arial" w:hAnsi="Arial" w:cs="Arial"/>
        </w:rPr>
        <w:t>oncesiones cuya vigencia ha concluido o concesiones</w:t>
      </w:r>
      <w:r w:rsidR="00A835A2">
        <w:rPr>
          <w:rFonts w:ascii="Arial" w:hAnsi="Arial" w:cs="Arial"/>
        </w:rPr>
        <w:t>/permisos</w:t>
      </w:r>
      <w:r w:rsidR="00025912" w:rsidRPr="00025912">
        <w:rPr>
          <w:rFonts w:ascii="Arial" w:hAnsi="Arial" w:cs="Arial"/>
        </w:rPr>
        <w:t xml:space="preserve"> con suspensión de transmisiones de forma definitiva</w:t>
      </w:r>
      <w:r w:rsidR="00A835A2">
        <w:rPr>
          <w:rFonts w:ascii="Arial" w:hAnsi="Arial" w:cs="Arial"/>
        </w:rPr>
        <w:t>.</w:t>
      </w:r>
    </w:p>
    <w:p w:rsidR="00025912" w:rsidRDefault="00025912" w:rsidP="00025912">
      <w:pPr>
        <w:jc w:val="both"/>
        <w:rPr>
          <w:rFonts w:ascii="Arial" w:hAnsi="Arial" w:cs="Arial"/>
        </w:rPr>
      </w:pPr>
    </w:p>
    <w:p w:rsidR="00D50DE2" w:rsidRPr="00D50DE2" w:rsidRDefault="00D50DE2" w:rsidP="00D50DE2">
      <w:pPr>
        <w:pStyle w:val="Prrafodelista"/>
        <w:numPr>
          <w:ilvl w:val="0"/>
          <w:numId w:val="3"/>
        </w:numPr>
        <w:ind w:left="426"/>
        <w:jc w:val="both"/>
        <w:rPr>
          <w:rFonts w:ascii="Arial" w:hAnsi="Arial" w:cs="Arial"/>
          <w:b/>
          <w:color w:val="D5007F" w:themeColor="accent2"/>
        </w:rPr>
      </w:pPr>
      <w:r w:rsidRPr="00D50DE2">
        <w:rPr>
          <w:rFonts w:ascii="Arial" w:hAnsi="Arial" w:cs="Arial"/>
          <w:b/>
          <w:color w:val="D5007F" w:themeColor="accent2"/>
        </w:rPr>
        <w:t>Periodo de actualización</w:t>
      </w:r>
    </w:p>
    <w:p w:rsidR="00440809" w:rsidRDefault="00166F52" w:rsidP="00166F52">
      <w:pPr>
        <w:ind w:left="66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El periodo de actualización del catálogo comprende del </w:t>
      </w:r>
      <w:r w:rsidR="00F26C7A">
        <w:rPr>
          <w:rFonts w:ascii="Arial" w:hAnsi="Arial" w:cs="Arial"/>
        </w:rPr>
        <w:t>1 de diciembre de 2018 al 31 de enero de 2019</w:t>
      </w:r>
      <w:r>
        <w:rPr>
          <w:rFonts w:ascii="Arial" w:hAnsi="Arial" w:cs="Arial"/>
        </w:rPr>
        <w:t xml:space="preserve">. </w:t>
      </w:r>
    </w:p>
    <w:p w:rsidR="00A835A2" w:rsidRPr="00025912" w:rsidRDefault="00C52FEF" w:rsidP="00A835A2">
      <w:pPr>
        <w:ind w:left="66"/>
        <w:jc w:val="both"/>
        <w:rPr>
          <w:rFonts w:ascii="Arial" w:hAnsi="Arial" w:cs="Arial"/>
        </w:rPr>
      </w:pPr>
      <w:r>
        <w:rPr>
          <w:rFonts w:ascii="Arial" w:hAnsi="Arial" w:cs="Arial"/>
        </w:rPr>
        <w:t>Para la actualización, se ha empleado como</w:t>
      </w:r>
      <w:r w:rsidR="008A24D6">
        <w:rPr>
          <w:rFonts w:ascii="Arial" w:hAnsi="Arial" w:cs="Arial"/>
        </w:rPr>
        <w:t xml:space="preserve"> fuente de información </w:t>
      </w:r>
      <w:r w:rsidRPr="00025912">
        <w:rPr>
          <w:rFonts w:ascii="Arial" w:hAnsi="Arial" w:cs="Arial"/>
        </w:rPr>
        <w:t>el portal “Registro Público de Concesionarios”</w:t>
      </w:r>
      <w:r>
        <w:rPr>
          <w:rFonts w:ascii="Arial" w:hAnsi="Arial" w:cs="Arial"/>
        </w:rPr>
        <w:t xml:space="preserve">, que administra el </w:t>
      </w:r>
      <w:r w:rsidR="006544CB" w:rsidRPr="00025912">
        <w:rPr>
          <w:rFonts w:ascii="Arial" w:hAnsi="Arial" w:cs="Arial"/>
        </w:rPr>
        <w:t>Instituto Federal de Telecomunicaciones</w:t>
      </w:r>
      <w:r>
        <w:rPr>
          <w:rFonts w:ascii="Arial" w:hAnsi="Arial" w:cs="Arial"/>
        </w:rPr>
        <w:t xml:space="preserve"> (IFT)</w:t>
      </w:r>
      <w:r w:rsidR="006544CB" w:rsidRPr="00025912">
        <w:rPr>
          <w:rFonts w:ascii="Arial" w:hAnsi="Arial" w:cs="Arial"/>
        </w:rPr>
        <w:t xml:space="preserve">, </w:t>
      </w:r>
      <w:r>
        <w:rPr>
          <w:rFonts w:ascii="Arial" w:hAnsi="Arial" w:cs="Arial"/>
        </w:rPr>
        <w:t xml:space="preserve">y que puede consultarse en </w:t>
      </w:r>
      <w:r w:rsidR="006544CB" w:rsidRPr="00025912">
        <w:rPr>
          <w:rFonts w:ascii="Arial" w:hAnsi="Arial" w:cs="Arial"/>
        </w:rPr>
        <w:t xml:space="preserve">la siguiente liga: </w:t>
      </w:r>
      <w:hyperlink r:id="rId8" w:history="1">
        <w:r w:rsidR="006544CB" w:rsidRPr="00025912">
          <w:rPr>
            <w:rStyle w:val="Hipervnculo"/>
            <w:rFonts w:ascii="Arial" w:hAnsi="Arial" w:cs="Arial"/>
          </w:rPr>
          <w:t>http://ucsweb.ift.org.mx/vrpc/visor/downloads</w:t>
        </w:r>
      </w:hyperlink>
      <w:r w:rsidR="00440809">
        <w:rPr>
          <w:rFonts w:ascii="Arial" w:hAnsi="Arial" w:cs="Arial"/>
        </w:rPr>
        <w:t>.</w:t>
      </w:r>
      <w:r w:rsidR="008A24D6">
        <w:rPr>
          <w:rStyle w:val="Refdenotaalpie"/>
          <w:rFonts w:ascii="Arial" w:hAnsi="Arial" w:cs="Arial"/>
        </w:rPr>
        <w:footnoteReference w:id="1"/>
      </w:r>
      <w:r w:rsidR="00F26C7A">
        <w:rPr>
          <w:rFonts w:ascii="Arial" w:hAnsi="Arial" w:cs="Arial"/>
        </w:rPr>
        <w:t xml:space="preserve"> </w:t>
      </w:r>
      <w:r w:rsidR="00A835A2">
        <w:rPr>
          <w:rFonts w:ascii="Arial" w:hAnsi="Arial" w:cs="Arial"/>
        </w:rPr>
        <w:t>El corte de la información del IFT es del 14 de enero de 2019.</w:t>
      </w:r>
    </w:p>
    <w:p w:rsidR="006544CB" w:rsidRDefault="00C52FEF" w:rsidP="00166F52">
      <w:pPr>
        <w:ind w:left="66"/>
        <w:jc w:val="both"/>
        <w:rPr>
          <w:rFonts w:ascii="Arial" w:hAnsi="Arial" w:cs="Arial"/>
        </w:rPr>
      </w:pPr>
      <w:r>
        <w:rPr>
          <w:rFonts w:ascii="Arial" w:hAnsi="Arial" w:cs="Arial"/>
        </w:rPr>
        <w:t>Adicionalmente, se toman como</w:t>
      </w:r>
      <w:r w:rsidR="00A835A2">
        <w:rPr>
          <w:rFonts w:ascii="Arial" w:hAnsi="Arial" w:cs="Arial"/>
        </w:rPr>
        <w:t xml:space="preserve"> fuente de información el listado de canales virtuales </w:t>
      </w:r>
      <w:r>
        <w:rPr>
          <w:rFonts w:ascii="Arial" w:hAnsi="Arial" w:cs="Arial"/>
        </w:rPr>
        <w:t>que autoriza el</w:t>
      </w:r>
      <w:r w:rsidR="00A835A2">
        <w:rPr>
          <w:rFonts w:ascii="Arial" w:hAnsi="Arial" w:cs="Arial"/>
        </w:rPr>
        <w:t xml:space="preserve"> IF</w:t>
      </w:r>
      <w:r>
        <w:rPr>
          <w:rFonts w:ascii="Arial" w:hAnsi="Arial" w:cs="Arial"/>
        </w:rPr>
        <w:t xml:space="preserve">T y las </w:t>
      </w:r>
      <w:r w:rsidR="00A835A2">
        <w:rPr>
          <w:rFonts w:ascii="Arial" w:hAnsi="Arial" w:cs="Arial"/>
        </w:rPr>
        <w:t xml:space="preserve">notificaciones </w:t>
      </w:r>
      <w:r>
        <w:rPr>
          <w:rFonts w:ascii="Arial" w:hAnsi="Arial" w:cs="Arial"/>
        </w:rPr>
        <w:t>oficiales del mismo i</w:t>
      </w:r>
      <w:r w:rsidR="00A835A2">
        <w:rPr>
          <w:rFonts w:ascii="Arial" w:hAnsi="Arial" w:cs="Arial"/>
        </w:rPr>
        <w:t xml:space="preserve">nstituto sobre </w:t>
      </w:r>
      <w:r>
        <w:rPr>
          <w:rFonts w:ascii="Arial" w:hAnsi="Arial" w:cs="Arial"/>
        </w:rPr>
        <w:t>cambios en</w:t>
      </w:r>
      <w:r w:rsidR="00A835A2">
        <w:rPr>
          <w:rFonts w:ascii="Arial" w:hAnsi="Arial" w:cs="Arial"/>
        </w:rPr>
        <w:t xml:space="preserve"> emisoras</w:t>
      </w:r>
      <w:r>
        <w:rPr>
          <w:rFonts w:ascii="Arial" w:hAnsi="Arial" w:cs="Arial"/>
        </w:rPr>
        <w:t xml:space="preserve"> de radio o canales de televisión</w:t>
      </w:r>
      <w:r w:rsidR="00A835A2">
        <w:rPr>
          <w:rFonts w:ascii="Arial" w:hAnsi="Arial" w:cs="Arial"/>
        </w:rPr>
        <w:t xml:space="preserve">. </w:t>
      </w:r>
    </w:p>
    <w:p w:rsidR="006544CB" w:rsidRDefault="006544CB" w:rsidP="00166F52">
      <w:pPr>
        <w:jc w:val="both"/>
        <w:rPr>
          <w:rFonts w:ascii="Arial" w:hAnsi="Arial" w:cs="Arial"/>
        </w:rPr>
      </w:pPr>
    </w:p>
    <w:p w:rsidR="003C08EA" w:rsidRDefault="003C08EA" w:rsidP="00166F52">
      <w:pPr>
        <w:pStyle w:val="Prrafodelista"/>
        <w:numPr>
          <w:ilvl w:val="0"/>
          <w:numId w:val="3"/>
        </w:numPr>
        <w:ind w:left="426"/>
        <w:jc w:val="both"/>
        <w:rPr>
          <w:rFonts w:ascii="Arial" w:hAnsi="Arial" w:cs="Arial"/>
          <w:b/>
          <w:color w:val="D5007F" w:themeColor="accent2"/>
        </w:rPr>
      </w:pPr>
      <w:r>
        <w:rPr>
          <w:rFonts w:ascii="Arial" w:hAnsi="Arial" w:cs="Arial"/>
          <w:b/>
          <w:color w:val="D5007F" w:themeColor="accent2"/>
        </w:rPr>
        <w:t>Clasificación de altas y bajas</w:t>
      </w:r>
    </w:p>
    <w:p w:rsidR="00F81A17" w:rsidRDefault="00F81A17" w:rsidP="00F81A17">
      <w:pPr>
        <w:pStyle w:val="Prrafodelista"/>
        <w:ind w:left="426"/>
        <w:jc w:val="both"/>
        <w:rPr>
          <w:rFonts w:ascii="Arial" w:hAnsi="Arial" w:cs="Arial"/>
          <w:b/>
          <w:color w:val="D5007F" w:themeColor="accent2"/>
        </w:rPr>
      </w:pPr>
    </w:p>
    <w:p w:rsidR="001066BA" w:rsidRDefault="00C52FEF" w:rsidP="00F81A17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En este apartado se explica</w:t>
      </w:r>
      <w:r w:rsidR="00F81A17">
        <w:rPr>
          <w:rFonts w:ascii="Arial" w:hAnsi="Arial" w:cs="Arial"/>
        </w:rPr>
        <w:t xml:space="preserve"> en qué consisten los tipos de altas y bajas del Catálogo nacional, así como la fuente de información</w:t>
      </w:r>
      <w:r w:rsidR="008A24D6">
        <w:rPr>
          <w:rFonts w:ascii="Arial" w:hAnsi="Arial" w:cs="Arial"/>
        </w:rPr>
        <w:t>:</w:t>
      </w:r>
    </w:p>
    <w:p w:rsidR="000D7C99" w:rsidRDefault="000D7C99" w:rsidP="00F81A17">
      <w:pPr>
        <w:jc w:val="both"/>
        <w:rPr>
          <w:rFonts w:ascii="Arial" w:hAnsi="Arial" w:cs="Arial"/>
        </w:rPr>
      </w:pPr>
    </w:p>
    <w:p w:rsidR="000D7C99" w:rsidRDefault="000D7C99" w:rsidP="00F81A17">
      <w:pPr>
        <w:jc w:val="both"/>
        <w:rPr>
          <w:rFonts w:ascii="Arial" w:hAnsi="Arial" w:cs="Arial"/>
        </w:rPr>
      </w:pPr>
    </w:p>
    <w:p w:rsidR="008A24D6" w:rsidRDefault="008A24D6" w:rsidP="008A24D6">
      <w:pPr>
        <w:pStyle w:val="Prrafodelista"/>
        <w:numPr>
          <w:ilvl w:val="0"/>
          <w:numId w:val="5"/>
        </w:numPr>
        <w:ind w:left="426"/>
        <w:jc w:val="both"/>
        <w:rPr>
          <w:rFonts w:ascii="Arial" w:hAnsi="Arial" w:cs="Arial"/>
        </w:rPr>
      </w:pPr>
      <w:r w:rsidRPr="008A24D6">
        <w:rPr>
          <w:rFonts w:ascii="Arial" w:hAnsi="Arial" w:cs="Arial"/>
          <w:b/>
          <w:color w:val="D5007F" w:themeColor="accent2"/>
        </w:rPr>
        <w:t>Altas.</w:t>
      </w:r>
      <w:r w:rsidRPr="008A24D6">
        <w:rPr>
          <w:rFonts w:ascii="Arial" w:hAnsi="Arial" w:cs="Arial"/>
          <w:color w:val="D5007F" w:themeColor="accent2"/>
        </w:rPr>
        <w:t xml:space="preserve"> </w:t>
      </w:r>
      <w:r>
        <w:rPr>
          <w:rFonts w:ascii="Arial" w:hAnsi="Arial" w:cs="Arial"/>
        </w:rPr>
        <w:t>Son aquellas emisoras que ingresan al Catálogo nacional con la actualización mensual.</w:t>
      </w:r>
    </w:p>
    <w:p w:rsidR="00761A06" w:rsidRPr="008A24D6" w:rsidRDefault="00761A06" w:rsidP="00761A06">
      <w:pPr>
        <w:pStyle w:val="Prrafodelista"/>
        <w:ind w:left="426"/>
        <w:jc w:val="both"/>
        <w:rPr>
          <w:rFonts w:ascii="Arial" w:hAnsi="Arial" w:cs="Arial"/>
        </w:rPr>
      </w:pP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2405"/>
        <w:gridCol w:w="6423"/>
      </w:tblGrid>
      <w:tr w:rsidR="00F81A17" w:rsidTr="00761A06">
        <w:trPr>
          <w:jc w:val="center"/>
        </w:trPr>
        <w:tc>
          <w:tcPr>
            <w:tcW w:w="1362" w:type="pct"/>
            <w:shd w:val="clear" w:color="auto" w:fill="D5007F" w:themeFill="accent2"/>
          </w:tcPr>
          <w:p w:rsidR="00F81A17" w:rsidRPr="00761A06" w:rsidRDefault="00F81A17" w:rsidP="00F81A17">
            <w:pPr>
              <w:pStyle w:val="Prrafodelista"/>
              <w:ind w:left="0"/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 w:rsidRPr="00761A06">
              <w:rPr>
                <w:rFonts w:ascii="Arial" w:hAnsi="Arial" w:cs="Arial"/>
                <w:b/>
                <w:color w:val="FFFFFF" w:themeColor="background1"/>
              </w:rPr>
              <w:t>Tipo de alta</w:t>
            </w:r>
          </w:p>
        </w:tc>
        <w:tc>
          <w:tcPr>
            <w:tcW w:w="3638" w:type="pct"/>
            <w:shd w:val="clear" w:color="auto" w:fill="D5007F" w:themeFill="accent2"/>
          </w:tcPr>
          <w:p w:rsidR="00F81A17" w:rsidRPr="00761A06" w:rsidRDefault="00F81A17" w:rsidP="00F81A17">
            <w:pPr>
              <w:pStyle w:val="Prrafodelista"/>
              <w:ind w:left="0"/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 w:rsidRPr="00761A06">
              <w:rPr>
                <w:rFonts w:ascii="Arial" w:hAnsi="Arial" w:cs="Arial"/>
                <w:b/>
                <w:color w:val="FFFFFF" w:themeColor="background1"/>
              </w:rPr>
              <w:t>Descripción</w:t>
            </w:r>
          </w:p>
        </w:tc>
      </w:tr>
      <w:tr w:rsidR="00F81A17" w:rsidTr="00C0592E">
        <w:trPr>
          <w:jc w:val="center"/>
        </w:trPr>
        <w:tc>
          <w:tcPr>
            <w:tcW w:w="1362" w:type="pct"/>
            <w:vAlign w:val="center"/>
          </w:tcPr>
          <w:p w:rsidR="00F81A17" w:rsidRDefault="008B537C" w:rsidP="00C0592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Nueva emisora</w:t>
            </w:r>
          </w:p>
        </w:tc>
        <w:tc>
          <w:tcPr>
            <w:tcW w:w="3638" w:type="pct"/>
            <w:vAlign w:val="center"/>
          </w:tcPr>
          <w:p w:rsidR="00F81A17" w:rsidRDefault="00F81A17" w:rsidP="00F26C7A">
            <w:pPr>
              <w:pStyle w:val="Prrafodelista"/>
              <w:ind w:left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Emisoras identificadas en la infraestructura del IFT</w:t>
            </w:r>
            <w:r w:rsidR="00F26C7A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que anteriormente no se encontraban en el catálogo nacional</w:t>
            </w:r>
            <w:r w:rsidR="00F26C7A">
              <w:rPr>
                <w:rFonts w:ascii="Arial" w:hAnsi="Arial" w:cs="Arial"/>
              </w:rPr>
              <w:t>, y que se encuentran “vigentes” en el Registro Público de Concesiones.</w:t>
            </w:r>
          </w:p>
        </w:tc>
      </w:tr>
      <w:tr w:rsidR="00F81A17" w:rsidTr="00C0592E">
        <w:trPr>
          <w:jc w:val="center"/>
        </w:trPr>
        <w:tc>
          <w:tcPr>
            <w:tcW w:w="1362" w:type="pct"/>
            <w:vAlign w:val="center"/>
          </w:tcPr>
          <w:p w:rsidR="00F81A17" w:rsidRDefault="008B537C" w:rsidP="00C0592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Nuevo canal de</w:t>
            </w:r>
            <w:r w:rsidR="00F81A17" w:rsidRPr="00F81A17">
              <w:rPr>
                <w:rFonts w:ascii="Arial" w:hAnsi="Arial" w:cs="Arial"/>
              </w:rPr>
              <w:t xml:space="preserve"> multiprogramación</w:t>
            </w:r>
          </w:p>
        </w:tc>
        <w:tc>
          <w:tcPr>
            <w:tcW w:w="3638" w:type="pct"/>
            <w:vAlign w:val="center"/>
          </w:tcPr>
          <w:p w:rsidR="00F81A17" w:rsidRDefault="008A24D6" w:rsidP="00A835A2">
            <w:pPr>
              <w:pStyle w:val="Prrafodelista"/>
              <w:ind w:left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Nuevos c</w:t>
            </w:r>
            <w:r w:rsidR="00A835A2">
              <w:rPr>
                <w:rFonts w:ascii="Arial" w:hAnsi="Arial" w:cs="Arial"/>
              </w:rPr>
              <w:t>anales de multiprogramación que se agrega al canal principal de una emisora que</w:t>
            </w:r>
            <w:r>
              <w:rPr>
                <w:rFonts w:ascii="Arial" w:hAnsi="Arial" w:cs="Arial"/>
              </w:rPr>
              <w:t xml:space="preserve"> se enc</w:t>
            </w:r>
            <w:r w:rsidR="0066024C">
              <w:rPr>
                <w:rFonts w:ascii="Arial" w:hAnsi="Arial" w:cs="Arial"/>
              </w:rPr>
              <w:t>uentra</w:t>
            </w:r>
            <w:r>
              <w:rPr>
                <w:rFonts w:ascii="Arial" w:hAnsi="Arial" w:cs="Arial"/>
              </w:rPr>
              <w:t xml:space="preserve"> en el catálogo nacional</w:t>
            </w:r>
            <w:r w:rsidR="0066024C">
              <w:rPr>
                <w:rFonts w:ascii="Arial" w:hAnsi="Arial" w:cs="Arial"/>
              </w:rPr>
              <w:t>.</w:t>
            </w:r>
            <w:r w:rsidR="00F26C7A">
              <w:rPr>
                <w:rFonts w:ascii="Arial" w:hAnsi="Arial" w:cs="Arial"/>
              </w:rPr>
              <w:t xml:space="preserve"> La fuente es</w:t>
            </w:r>
            <w:r w:rsidR="00C52FEF">
              <w:rPr>
                <w:rFonts w:ascii="Arial" w:hAnsi="Arial" w:cs="Arial"/>
              </w:rPr>
              <w:t xml:space="preserve"> el</w:t>
            </w:r>
            <w:r w:rsidR="00F26C7A">
              <w:rPr>
                <w:rFonts w:ascii="Arial" w:hAnsi="Arial" w:cs="Arial"/>
              </w:rPr>
              <w:t xml:space="preserve"> </w:t>
            </w:r>
            <w:r w:rsidR="00F26C7A" w:rsidRPr="00F26C7A">
              <w:rPr>
                <w:rFonts w:ascii="Arial" w:hAnsi="Arial" w:cs="Arial"/>
              </w:rPr>
              <w:t>listado de Canales Virtuales de</w:t>
            </w:r>
            <w:r w:rsidR="00F26C7A">
              <w:rPr>
                <w:rFonts w:ascii="Arial" w:hAnsi="Arial" w:cs="Arial"/>
              </w:rPr>
              <w:t>l</w:t>
            </w:r>
            <w:r w:rsidR="00F26C7A" w:rsidRPr="00F26C7A">
              <w:rPr>
                <w:rFonts w:ascii="Arial" w:hAnsi="Arial" w:cs="Arial"/>
              </w:rPr>
              <w:t xml:space="preserve"> IFT</w:t>
            </w:r>
            <w:r w:rsidR="00F26C7A">
              <w:rPr>
                <w:rFonts w:ascii="Arial" w:hAnsi="Arial" w:cs="Arial"/>
              </w:rPr>
              <w:t>.</w:t>
            </w:r>
          </w:p>
        </w:tc>
      </w:tr>
      <w:tr w:rsidR="00283CD7" w:rsidTr="00C0592E">
        <w:trPr>
          <w:jc w:val="center"/>
        </w:trPr>
        <w:tc>
          <w:tcPr>
            <w:tcW w:w="1362" w:type="pct"/>
            <w:vAlign w:val="center"/>
          </w:tcPr>
          <w:p w:rsidR="00283CD7" w:rsidRPr="00F81A17" w:rsidRDefault="00A835A2" w:rsidP="00283CD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Combos</w:t>
            </w:r>
          </w:p>
        </w:tc>
        <w:tc>
          <w:tcPr>
            <w:tcW w:w="3638" w:type="pct"/>
            <w:vAlign w:val="center"/>
          </w:tcPr>
          <w:p w:rsidR="00283CD7" w:rsidRDefault="00283CD7" w:rsidP="00712BDA">
            <w:pPr>
              <w:pStyle w:val="Prrafodelista"/>
              <w:ind w:left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Emisoras FM </w:t>
            </w:r>
            <w:r w:rsidR="00712BDA">
              <w:rPr>
                <w:rFonts w:ascii="Arial" w:hAnsi="Arial" w:cs="Arial"/>
              </w:rPr>
              <w:t xml:space="preserve">o AM </w:t>
            </w:r>
            <w:r>
              <w:rPr>
                <w:rFonts w:ascii="Arial" w:hAnsi="Arial" w:cs="Arial"/>
              </w:rPr>
              <w:t xml:space="preserve">identificadas en la infraestructura del IFT </w:t>
            </w:r>
            <w:r w:rsidR="00712BDA">
              <w:rPr>
                <w:rFonts w:ascii="Arial" w:hAnsi="Arial" w:cs="Arial"/>
              </w:rPr>
              <w:t xml:space="preserve">y </w:t>
            </w:r>
            <w:r>
              <w:rPr>
                <w:rFonts w:ascii="Arial" w:hAnsi="Arial" w:cs="Arial"/>
              </w:rPr>
              <w:t xml:space="preserve">que se encuentran “vigentes” en el </w:t>
            </w:r>
            <w:r w:rsidR="00712BDA">
              <w:rPr>
                <w:rFonts w:ascii="Arial" w:hAnsi="Arial" w:cs="Arial"/>
              </w:rPr>
              <w:t>Registro Público de Concesiones.</w:t>
            </w:r>
            <w:r w:rsidR="00A835A2">
              <w:rPr>
                <w:rFonts w:ascii="Arial" w:hAnsi="Arial" w:cs="Arial"/>
              </w:rPr>
              <w:t xml:space="preserve"> </w:t>
            </w:r>
            <w:r w:rsidR="00712BDA">
              <w:rPr>
                <w:rFonts w:ascii="Arial" w:hAnsi="Arial" w:cs="Arial"/>
              </w:rPr>
              <w:t>Estas emisoras pertenecen a un mismo concesionario que se encuentra en el Catálogo vigente.</w:t>
            </w:r>
          </w:p>
        </w:tc>
      </w:tr>
    </w:tbl>
    <w:p w:rsidR="003C08EA" w:rsidRDefault="003C08EA" w:rsidP="003C08EA">
      <w:pPr>
        <w:pStyle w:val="Prrafodelista"/>
        <w:ind w:left="1440"/>
        <w:jc w:val="both"/>
        <w:rPr>
          <w:rFonts w:ascii="Arial" w:hAnsi="Arial" w:cs="Arial"/>
        </w:rPr>
      </w:pPr>
    </w:p>
    <w:p w:rsidR="003C08EA" w:rsidRDefault="008A24D6" w:rsidP="008A24D6">
      <w:pPr>
        <w:pStyle w:val="Prrafodelista"/>
        <w:numPr>
          <w:ilvl w:val="0"/>
          <w:numId w:val="5"/>
        </w:numPr>
        <w:ind w:left="426"/>
        <w:jc w:val="both"/>
        <w:rPr>
          <w:rFonts w:ascii="Arial" w:hAnsi="Arial" w:cs="Arial"/>
        </w:rPr>
      </w:pPr>
      <w:r w:rsidRPr="008A24D6">
        <w:rPr>
          <w:rFonts w:ascii="Arial" w:hAnsi="Arial" w:cs="Arial"/>
          <w:b/>
          <w:color w:val="D5007F" w:themeColor="accent2"/>
        </w:rPr>
        <w:t>Bajas.</w:t>
      </w:r>
      <w:r>
        <w:rPr>
          <w:rFonts w:ascii="Arial" w:hAnsi="Arial" w:cs="Arial"/>
        </w:rPr>
        <w:t xml:space="preserve"> Son aquellas emisoras que se eliminan del</w:t>
      </w:r>
      <w:r w:rsidRPr="008A24D6">
        <w:rPr>
          <w:rFonts w:ascii="Arial" w:hAnsi="Arial" w:cs="Arial"/>
        </w:rPr>
        <w:t xml:space="preserve"> Catálogo nacional con la actualización mensual.</w:t>
      </w:r>
    </w:p>
    <w:p w:rsidR="00C4579D" w:rsidRPr="008A24D6" w:rsidRDefault="00C4579D" w:rsidP="00C4579D">
      <w:pPr>
        <w:pStyle w:val="Prrafodelista"/>
        <w:ind w:left="426"/>
        <w:jc w:val="both"/>
        <w:rPr>
          <w:rFonts w:ascii="Arial" w:hAnsi="Arial" w:cs="Arial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405"/>
        <w:gridCol w:w="6423"/>
      </w:tblGrid>
      <w:tr w:rsidR="008A24D6" w:rsidTr="00761A06">
        <w:tc>
          <w:tcPr>
            <w:tcW w:w="1362" w:type="pct"/>
            <w:shd w:val="clear" w:color="auto" w:fill="D5007F" w:themeFill="accent2"/>
          </w:tcPr>
          <w:p w:rsidR="008A24D6" w:rsidRPr="00761A06" w:rsidRDefault="008A24D6" w:rsidP="008A24D6">
            <w:pPr>
              <w:pStyle w:val="Prrafodelista"/>
              <w:ind w:left="0"/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 w:rsidRPr="00761A06">
              <w:rPr>
                <w:rFonts w:ascii="Arial" w:hAnsi="Arial" w:cs="Arial"/>
                <w:b/>
                <w:color w:val="FFFFFF" w:themeColor="background1"/>
              </w:rPr>
              <w:t>Tipo de baja</w:t>
            </w:r>
          </w:p>
        </w:tc>
        <w:tc>
          <w:tcPr>
            <w:tcW w:w="3638" w:type="pct"/>
            <w:shd w:val="clear" w:color="auto" w:fill="D5007F" w:themeFill="accent2"/>
          </w:tcPr>
          <w:p w:rsidR="008A24D6" w:rsidRPr="00761A06" w:rsidRDefault="008A24D6" w:rsidP="008A24D6">
            <w:pPr>
              <w:pStyle w:val="Prrafodelista"/>
              <w:ind w:left="0"/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 w:rsidRPr="00761A06">
              <w:rPr>
                <w:rFonts w:ascii="Arial" w:hAnsi="Arial" w:cs="Arial"/>
                <w:b/>
                <w:color w:val="FFFFFF" w:themeColor="background1"/>
              </w:rPr>
              <w:t>Descripción</w:t>
            </w:r>
          </w:p>
        </w:tc>
      </w:tr>
      <w:tr w:rsidR="008A24D6" w:rsidTr="00C0592E">
        <w:tc>
          <w:tcPr>
            <w:tcW w:w="1362" w:type="pct"/>
            <w:vAlign w:val="center"/>
          </w:tcPr>
          <w:p w:rsidR="008A24D6" w:rsidRDefault="008B537C" w:rsidP="00C0592E">
            <w:pPr>
              <w:pStyle w:val="Prrafodelista"/>
              <w:ind w:left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Vigencia concluida</w:t>
            </w:r>
          </w:p>
        </w:tc>
        <w:tc>
          <w:tcPr>
            <w:tcW w:w="3638" w:type="pct"/>
          </w:tcPr>
          <w:p w:rsidR="008A24D6" w:rsidRDefault="000D7C99" w:rsidP="00283CD7">
            <w:pPr>
              <w:pStyle w:val="Prrafodelista"/>
              <w:ind w:left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Emisoras que ya no aparecen en la infraestructura del IFT </w:t>
            </w:r>
            <w:r w:rsidR="00C0592E">
              <w:rPr>
                <w:rFonts w:ascii="Arial" w:hAnsi="Arial" w:cs="Arial"/>
              </w:rPr>
              <w:t xml:space="preserve">durante el corte de revisión </w:t>
            </w:r>
            <w:r w:rsidR="00283CD7">
              <w:rPr>
                <w:rFonts w:ascii="Arial" w:hAnsi="Arial" w:cs="Arial"/>
              </w:rPr>
              <w:t xml:space="preserve">y cuyo status en el Registro Público de Concesiones es distinto a “vigente”. </w:t>
            </w:r>
          </w:p>
        </w:tc>
      </w:tr>
      <w:tr w:rsidR="000D7C99" w:rsidTr="00C0592E">
        <w:tc>
          <w:tcPr>
            <w:tcW w:w="1362" w:type="pct"/>
            <w:vAlign w:val="center"/>
          </w:tcPr>
          <w:p w:rsidR="000D7C99" w:rsidRDefault="008B537C" w:rsidP="00C0592E">
            <w:pPr>
              <w:pStyle w:val="Prrafodelista"/>
              <w:ind w:left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Migración</w:t>
            </w:r>
          </w:p>
        </w:tc>
        <w:tc>
          <w:tcPr>
            <w:tcW w:w="3638" w:type="pct"/>
          </w:tcPr>
          <w:p w:rsidR="000D7C99" w:rsidRDefault="00761A06" w:rsidP="008A24D6">
            <w:pPr>
              <w:pStyle w:val="Prrafodelista"/>
              <w:ind w:left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Emisoras AM que terminan transmisiones debido a la migración a FM. En dicho caso, la emisora de FM ya se encuentra en transmisiones y en el Catálogo</w:t>
            </w:r>
            <w:r w:rsidR="00857C13">
              <w:rPr>
                <w:rFonts w:ascii="Arial" w:hAnsi="Arial" w:cs="Arial"/>
              </w:rPr>
              <w:t xml:space="preserve"> vigente</w:t>
            </w:r>
            <w:r>
              <w:rPr>
                <w:rFonts w:ascii="Arial" w:hAnsi="Arial" w:cs="Arial"/>
              </w:rPr>
              <w:t xml:space="preserve">. </w:t>
            </w:r>
          </w:p>
        </w:tc>
      </w:tr>
      <w:tr w:rsidR="003B1D16" w:rsidTr="00C0592E">
        <w:tc>
          <w:tcPr>
            <w:tcW w:w="1362" w:type="pct"/>
            <w:vAlign w:val="center"/>
          </w:tcPr>
          <w:p w:rsidR="003B1D16" w:rsidRDefault="003B1D16" w:rsidP="00C0592E">
            <w:pPr>
              <w:pStyle w:val="Prrafodelista"/>
              <w:ind w:left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Eliminación de canal </w:t>
            </w:r>
            <w:proofErr w:type="spellStart"/>
            <w:r>
              <w:rPr>
                <w:rFonts w:ascii="Arial" w:hAnsi="Arial" w:cs="Arial"/>
              </w:rPr>
              <w:t>multiprogramado</w:t>
            </w:r>
            <w:proofErr w:type="spellEnd"/>
          </w:p>
        </w:tc>
        <w:tc>
          <w:tcPr>
            <w:tcW w:w="3638" w:type="pct"/>
          </w:tcPr>
          <w:p w:rsidR="003B1D16" w:rsidRDefault="003B1D16" w:rsidP="003B1D16">
            <w:pPr>
              <w:pStyle w:val="Prrafodelista"/>
              <w:ind w:left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Canal </w:t>
            </w:r>
            <w:proofErr w:type="spellStart"/>
            <w:r>
              <w:rPr>
                <w:rFonts w:ascii="Arial" w:hAnsi="Arial" w:cs="Arial"/>
              </w:rPr>
              <w:t>multiprogramado</w:t>
            </w:r>
            <w:proofErr w:type="spellEnd"/>
            <w:r>
              <w:rPr>
                <w:rFonts w:ascii="Arial" w:hAnsi="Arial" w:cs="Arial"/>
              </w:rPr>
              <w:t xml:space="preserve"> que concluye transmisiones dentro de una emisora.</w:t>
            </w:r>
          </w:p>
        </w:tc>
      </w:tr>
    </w:tbl>
    <w:p w:rsidR="008A24D6" w:rsidRDefault="008A24D6" w:rsidP="008A24D6">
      <w:pPr>
        <w:pStyle w:val="Prrafodelista"/>
        <w:jc w:val="both"/>
        <w:rPr>
          <w:rFonts w:ascii="Arial" w:hAnsi="Arial" w:cs="Arial"/>
        </w:rPr>
      </w:pPr>
    </w:p>
    <w:p w:rsidR="00F81A17" w:rsidRDefault="00F81A17" w:rsidP="003C08EA">
      <w:pPr>
        <w:pStyle w:val="Prrafodelista"/>
        <w:ind w:left="1440"/>
        <w:jc w:val="both"/>
        <w:rPr>
          <w:rFonts w:ascii="Arial" w:hAnsi="Arial" w:cs="Arial"/>
        </w:rPr>
      </w:pPr>
    </w:p>
    <w:p w:rsidR="00F81A17" w:rsidRPr="00166F52" w:rsidRDefault="00F81A17" w:rsidP="00F81A17">
      <w:pPr>
        <w:pStyle w:val="Prrafodelista"/>
        <w:numPr>
          <w:ilvl w:val="0"/>
          <w:numId w:val="3"/>
        </w:numPr>
        <w:ind w:left="426"/>
        <w:jc w:val="both"/>
        <w:rPr>
          <w:rFonts w:ascii="Arial" w:hAnsi="Arial" w:cs="Arial"/>
          <w:b/>
          <w:color w:val="D5007F" w:themeColor="accent2"/>
        </w:rPr>
      </w:pPr>
      <w:r w:rsidRPr="00166F52">
        <w:rPr>
          <w:rFonts w:ascii="Arial" w:hAnsi="Arial" w:cs="Arial"/>
          <w:b/>
          <w:color w:val="D5007F" w:themeColor="accent2"/>
        </w:rPr>
        <w:t>Resultados de la actualización</w:t>
      </w:r>
    </w:p>
    <w:p w:rsidR="00F81A17" w:rsidRDefault="00F81A17" w:rsidP="00F81A17">
      <w:pPr>
        <w:jc w:val="both"/>
        <w:rPr>
          <w:rFonts w:ascii="Arial" w:hAnsi="Arial" w:cs="Arial"/>
        </w:rPr>
      </w:pPr>
      <w:r w:rsidRPr="001066BA">
        <w:rPr>
          <w:rFonts w:ascii="Arial" w:hAnsi="Arial" w:cs="Arial"/>
        </w:rPr>
        <w:t xml:space="preserve">Los resultados </w:t>
      </w:r>
      <w:r>
        <w:rPr>
          <w:rFonts w:ascii="Arial" w:hAnsi="Arial" w:cs="Arial"/>
        </w:rPr>
        <w:t xml:space="preserve">generales </w:t>
      </w:r>
      <w:r w:rsidRPr="001066BA">
        <w:rPr>
          <w:rFonts w:ascii="Arial" w:hAnsi="Arial" w:cs="Arial"/>
        </w:rPr>
        <w:t>de la actualización son los siguientes</w:t>
      </w:r>
      <w:r w:rsidR="00885B0C">
        <w:rPr>
          <w:rFonts w:ascii="Arial" w:hAnsi="Arial" w:cs="Arial"/>
        </w:rPr>
        <w:t xml:space="preserve">. </w:t>
      </w:r>
    </w:p>
    <w:p w:rsidR="0014679F" w:rsidRDefault="0014679F" w:rsidP="0014679F">
      <w:pPr>
        <w:pStyle w:val="Prrafodelista"/>
        <w:numPr>
          <w:ilvl w:val="0"/>
          <w:numId w:val="6"/>
        </w:numPr>
        <w:ind w:left="426"/>
        <w:jc w:val="both"/>
        <w:rPr>
          <w:rFonts w:ascii="Arial" w:hAnsi="Arial" w:cs="Arial"/>
        </w:rPr>
      </w:pPr>
      <w:r w:rsidRPr="0014679F">
        <w:rPr>
          <w:rFonts w:ascii="Arial" w:hAnsi="Arial" w:cs="Arial"/>
          <w:b/>
          <w:color w:val="D5007F" w:themeColor="accent2"/>
        </w:rPr>
        <w:t>Altas</w:t>
      </w:r>
      <w:r>
        <w:rPr>
          <w:rFonts w:ascii="Arial" w:hAnsi="Arial" w:cs="Arial"/>
          <w:b/>
          <w:color w:val="D5007F" w:themeColor="accent2"/>
        </w:rPr>
        <w:t>.</w:t>
      </w:r>
      <w:r>
        <w:rPr>
          <w:rFonts w:ascii="Arial" w:hAnsi="Arial" w:cs="Arial"/>
        </w:rPr>
        <w:t xml:space="preserve"> En el periodo se registran </w:t>
      </w:r>
      <w:r w:rsidR="00027958">
        <w:rPr>
          <w:rFonts w:ascii="Arial" w:hAnsi="Arial" w:cs="Arial"/>
        </w:rPr>
        <w:t>62</w:t>
      </w:r>
      <w:r>
        <w:rPr>
          <w:rFonts w:ascii="Arial" w:hAnsi="Arial" w:cs="Arial"/>
        </w:rPr>
        <w:t xml:space="preserve"> altas, desglosadas</w:t>
      </w:r>
      <w:r w:rsidR="00027958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de la siguiente manera:</w:t>
      </w:r>
    </w:p>
    <w:p w:rsidR="00027958" w:rsidRPr="00027958" w:rsidRDefault="00027958" w:rsidP="00027958">
      <w:pPr>
        <w:jc w:val="both"/>
        <w:rPr>
          <w:rFonts w:ascii="Arial" w:hAnsi="Arial" w:cs="Arial"/>
        </w:rPr>
      </w:pPr>
    </w:p>
    <w:tbl>
      <w:tblPr>
        <w:tblW w:w="730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40"/>
        <w:gridCol w:w="1240"/>
        <w:gridCol w:w="2340"/>
        <w:gridCol w:w="1240"/>
        <w:gridCol w:w="1240"/>
      </w:tblGrid>
      <w:tr w:rsidR="00027958" w:rsidRPr="00027958" w:rsidTr="00027958">
        <w:trPr>
          <w:trHeight w:val="552"/>
          <w:jc w:val="center"/>
        </w:trPr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DDEBF7" w:fill="FFFFFF"/>
            <w:vAlign w:val="center"/>
            <w:hideMark/>
          </w:tcPr>
          <w:p w:rsidR="00027958" w:rsidRPr="00027958" w:rsidRDefault="00027958" w:rsidP="000279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027958">
              <w:rPr>
                <w:rFonts w:ascii="Arial" w:eastAsia="Times New Roman" w:hAnsi="Arial" w:cs="Arial"/>
                <w:color w:val="000000"/>
                <w:lang w:eastAsia="es-MX"/>
              </w:rPr>
              <w:t>Medio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DDEBF7" w:fill="FFFFFF"/>
            <w:vAlign w:val="center"/>
            <w:hideMark/>
          </w:tcPr>
          <w:p w:rsidR="00027958" w:rsidRPr="00027958" w:rsidRDefault="00027958" w:rsidP="000279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027958">
              <w:rPr>
                <w:rFonts w:ascii="Arial" w:eastAsia="Times New Roman" w:hAnsi="Arial" w:cs="Arial"/>
                <w:color w:val="000000"/>
                <w:lang w:eastAsia="es-MX"/>
              </w:rPr>
              <w:t>Nueva emisora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DDEBF7" w:fill="FFFFFF"/>
            <w:vAlign w:val="center"/>
            <w:hideMark/>
          </w:tcPr>
          <w:p w:rsidR="00027958" w:rsidRPr="00027958" w:rsidRDefault="00027958" w:rsidP="000279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027958">
              <w:rPr>
                <w:rFonts w:ascii="Arial" w:eastAsia="Times New Roman" w:hAnsi="Arial" w:cs="Arial"/>
                <w:color w:val="000000"/>
                <w:lang w:eastAsia="es-MX"/>
              </w:rPr>
              <w:t xml:space="preserve">Nuevo canal </w:t>
            </w:r>
            <w:proofErr w:type="spellStart"/>
            <w:r>
              <w:rPr>
                <w:rFonts w:ascii="Arial" w:eastAsia="Times New Roman" w:hAnsi="Arial" w:cs="Arial"/>
                <w:color w:val="000000"/>
                <w:lang w:eastAsia="es-MX"/>
              </w:rPr>
              <w:t>multiprogramado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DDEBF7" w:fill="FFFFFF"/>
            <w:vAlign w:val="center"/>
            <w:hideMark/>
          </w:tcPr>
          <w:p w:rsidR="00027958" w:rsidRPr="00027958" w:rsidRDefault="00712BDA" w:rsidP="000279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>
              <w:rPr>
                <w:rFonts w:ascii="Arial" w:eastAsia="Times New Roman" w:hAnsi="Arial" w:cs="Arial"/>
                <w:color w:val="000000"/>
                <w:lang w:eastAsia="es-MX"/>
              </w:rPr>
              <w:t>Combos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DDEBF7" w:fill="FFFFFF"/>
            <w:vAlign w:val="center"/>
            <w:hideMark/>
          </w:tcPr>
          <w:p w:rsidR="00027958" w:rsidRPr="00027958" w:rsidRDefault="00027958" w:rsidP="000279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027958">
              <w:rPr>
                <w:rFonts w:ascii="Arial" w:eastAsia="Times New Roman" w:hAnsi="Arial" w:cs="Arial"/>
                <w:color w:val="000000"/>
                <w:lang w:eastAsia="es-MX"/>
              </w:rPr>
              <w:t>Total</w:t>
            </w:r>
          </w:p>
        </w:tc>
      </w:tr>
      <w:tr w:rsidR="00027958" w:rsidRPr="00027958" w:rsidTr="00027958">
        <w:trPr>
          <w:trHeight w:val="288"/>
          <w:jc w:val="center"/>
        </w:trPr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27958" w:rsidRPr="00027958" w:rsidRDefault="00027958" w:rsidP="000279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027958">
              <w:rPr>
                <w:rFonts w:ascii="Arial" w:eastAsia="Times New Roman" w:hAnsi="Arial" w:cs="Arial"/>
                <w:color w:val="000000"/>
                <w:lang w:eastAsia="es-MX"/>
              </w:rPr>
              <w:t>Radio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27958" w:rsidRPr="00027958" w:rsidRDefault="00027958" w:rsidP="000279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027958">
              <w:rPr>
                <w:rFonts w:ascii="Arial" w:eastAsia="Times New Roman" w:hAnsi="Arial" w:cs="Arial"/>
                <w:color w:val="000000"/>
                <w:lang w:eastAsia="es-MX"/>
              </w:rPr>
              <w:t>40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27958" w:rsidRPr="00027958" w:rsidRDefault="00027958" w:rsidP="000279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027958">
              <w:rPr>
                <w:rFonts w:ascii="Arial" w:eastAsia="Times New Roman" w:hAnsi="Arial" w:cs="Arial"/>
                <w:color w:val="000000"/>
                <w:lang w:eastAsia="es-MX"/>
              </w:rPr>
              <w:t>1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27958" w:rsidRPr="00027958" w:rsidRDefault="00027958" w:rsidP="000279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027958">
              <w:rPr>
                <w:rFonts w:ascii="Arial" w:eastAsia="Times New Roman" w:hAnsi="Arial" w:cs="Arial"/>
                <w:color w:val="000000"/>
                <w:lang w:eastAsia="es-MX"/>
              </w:rPr>
              <w:t>12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27958" w:rsidRPr="00027958" w:rsidRDefault="00027958" w:rsidP="000279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D5007F" w:themeColor="accent2"/>
                <w:lang w:eastAsia="es-MX"/>
              </w:rPr>
            </w:pPr>
            <w:r w:rsidRPr="00027958">
              <w:rPr>
                <w:rFonts w:ascii="Arial" w:eastAsia="Times New Roman" w:hAnsi="Arial" w:cs="Arial"/>
                <w:color w:val="D5007F" w:themeColor="accent2"/>
                <w:lang w:eastAsia="es-MX"/>
              </w:rPr>
              <w:t>53</w:t>
            </w:r>
          </w:p>
        </w:tc>
      </w:tr>
      <w:tr w:rsidR="00027958" w:rsidRPr="00027958" w:rsidTr="00027958">
        <w:trPr>
          <w:trHeight w:val="288"/>
          <w:jc w:val="center"/>
        </w:trPr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27958" w:rsidRPr="00027958" w:rsidRDefault="00027958" w:rsidP="000279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027958">
              <w:rPr>
                <w:rFonts w:ascii="Arial" w:eastAsia="Times New Roman" w:hAnsi="Arial" w:cs="Arial"/>
                <w:color w:val="000000"/>
                <w:lang w:eastAsia="es-MX"/>
              </w:rPr>
              <w:t>TV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27958" w:rsidRPr="00027958" w:rsidRDefault="00027958" w:rsidP="000279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027958">
              <w:rPr>
                <w:rFonts w:ascii="Arial" w:eastAsia="Times New Roman" w:hAnsi="Arial" w:cs="Arial"/>
                <w:color w:val="000000"/>
                <w:lang w:eastAsia="es-MX"/>
              </w:rPr>
              <w:t>3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27958" w:rsidRPr="00027958" w:rsidRDefault="00027958" w:rsidP="000279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027958">
              <w:rPr>
                <w:rFonts w:ascii="Arial" w:eastAsia="Times New Roman" w:hAnsi="Arial" w:cs="Arial"/>
                <w:color w:val="000000"/>
                <w:lang w:eastAsia="es-MX"/>
              </w:rPr>
              <w:t>6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27958" w:rsidRPr="00027958" w:rsidRDefault="00027958" w:rsidP="000279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027958">
              <w:rPr>
                <w:rFonts w:ascii="Arial" w:eastAsia="Times New Roman" w:hAnsi="Arial" w:cs="Arial"/>
                <w:color w:val="000000"/>
                <w:lang w:eastAsia="es-MX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27958" w:rsidRPr="00027958" w:rsidRDefault="00027958" w:rsidP="000279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D5007F" w:themeColor="accent2"/>
                <w:lang w:eastAsia="es-MX"/>
              </w:rPr>
            </w:pPr>
            <w:r w:rsidRPr="00027958">
              <w:rPr>
                <w:rFonts w:ascii="Arial" w:eastAsia="Times New Roman" w:hAnsi="Arial" w:cs="Arial"/>
                <w:color w:val="D5007F" w:themeColor="accent2"/>
                <w:lang w:eastAsia="es-MX"/>
              </w:rPr>
              <w:t>9</w:t>
            </w:r>
          </w:p>
        </w:tc>
      </w:tr>
      <w:tr w:rsidR="00027958" w:rsidRPr="00027958" w:rsidTr="00027958">
        <w:trPr>
          <w:trHeight w:val="288"/>
          <w:jc w:val="center"/>
        </w:trPr>
        <w:tc>
          <w:tcPr>
            <w:tcW w:w="12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DDEBF7" w:fill="FFFFFF"/>
            <w:vAlign w:val="center"/>
            <w:hideMark/>
          </w:tcPr>
          <w:p w:rsidR="00027958" w:rsidRPr="00027958" w:rsidRDefault="00027958" w:rsidP="000279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027958">
              <w:rPr>
                <w:rFonts w:ascii="Arial" w:eastAsia="Times New Roman" w:hAnsi="Arial" w:cs="Arial"/>
                <w:color w:val="000000"/>
                <w:lang w:eastAsia="es-MX"/>
              </w:rPr>
              <w:t>Total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DDEBF7" w:fill="FFFFFF"/>
            <w:vAlign w:val="center"/>
            <w:hideMark/>
          </w:tcPr>
          <w:p w:rsidR="00027958" w:rsidRPr="00027958" w:rsidRDefault="00027958" w:rsidP="000279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027958">
              <w:rPr>
                <w:rFonts w:ascii="Arial" w:eastAsia="Times New Roman" w:hAnsi="Arial" w:cs="Arial"/>
                <w:color w:val="000000"/>
                <w:lang w:eastAsia="es-MX"/>
              </w:rPr>
              <w:t>43</w:t>
            </w:r>
          </w:p>
        </w:tc>
        <w:tc>
          <w:tcPr>
            <w:tcW w:w="23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DDEBF7" w:fill="FFFFFF"/>
            <w:vAlign w:val="center"/>
            <w:hideMark/>
          </w:tcPr>
          <w:p w:rsidR="00027958" w:rsidRPr="00027958" w:rsidRDefault="00027958" w:rsidP="000279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027958">
              <w:rPr>
                <w:rFonts w:ascii="Arial" w:eastAsia="Times New Roman" w:hAnsi="Arial" w:cs="Arial"/>
                <w:color w:val="000000"/>
                <w:lang w:eastAsia="es-MX"/>
              </w:rPr>
              <w:t>7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DDEBF7" w:fill="FFFFFF"/>
            <w:vAlign w:val="center"/>
            <w:hideMark/>
          </w:tcPr>
          <w:p w:rsidR="00027958" w:rsidRPr="00027958" w:rsidRDefault="00027958" w:rsidP="000279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027958">
              <w:rPr>
                <w:rFonts w:ascii="Arial" w:eastAsia="Times New Roman" w:hAnsi="Arial" w:cs="Arial"/>
                <w:color w:val="000000"/>
                <w:lang w:eastAsia="es-MX"/>
              </w:rPr>
              <w:t>12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DDEBF7" w:fill="FFFFFF"/>
            <w:vAlign w:val="center"/>
            <w:hideMark/>
          </w:tcPr>
          <w:p w:rsidR="00027958" w:rsidRPr="00027958" w:rsidRDefault="00027958" w:rsidP="0002795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lang w:eastAsia="es-MX"/>
              </w:rPr>
            </w:pPr>
            <w:r w:rsidRPr="00027958">
              <w:rPr>
                <w:rFonts w:ascii="Arial" w:eastAsia="Times New Roman" w:hAnsi="Arial" w:cs="Arial"/>
                <w:b/>
                <w:color w:val="D5007F" w:themeColor="accent2"/>
                <w:lang w:eastAsia="es-MX"/>
              </w:rPr>
              <w:t>62</w:t>
            </w:r>
          </w:p>
        </w:tc>
      </w:tr>
    </w:tbl>
    <w:p w:rsidR="00885B0C" w:rsidRPr="00885B0C" w:rsidRDefault="00885B0C" w:rsidP="00885B0C">
      <w:pPr>
        <w:ind w:left="66"/>
        <w:jc w:val="both"/>
        <w:rPr>
          <w:rFonts w:ascii="Arial" w:hAnsi="Arial" w:cs="Arial"/>
        </w:rPr>
      </w:pPr>
    </w:p>
    <w:p w:rsidR="00027958" w:rsidRDefault="00027958" w:rsidP="00F81A17">
      <w:pPr>
        <w:jc w:val="both"/>
        <w:rPr>
          <w:rFonts w:ascii="Arial" w:hAnsi="Arial" w:cs="Arial"/>
        </w:rPr>
      </w:pPr>
    </w:p>
    <w:p w:rsidR="00027958" w:rsidRDefault="00027958" w:rsidP="00F81A17">
      <w:pPr>
        <w:jc w:val="both"/>
        <w:rPr>
          <w:rFonts w:ascii="Arial" w:hAnsi="Arial" w:cs="Arial"/>
        </w:rPr>
      </w:pPr>
    </w:p>
    <w:p w:rsidR="00027958" w:rsidRDefault="00027958" w:rsidP="00F81A17">
      <w:pPr>
        <w:jc w:val="both"/>
        <w:rPr>
          <w:rFonts w:ascii="Arial" w:hAnsi="Arial" w:cs="Arial"/>
        </w:rPr>
      </w:pPr>
    </w:p>
    <w:p w:rsidR="00027958" w:rsidRDefault="004368D6" w:rsidP="00F81A17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Por tipo de concesión, las 62 altas se distribuyen de la siguiente manera: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77"/>
        <w:gridCol w:w="1087"/>
        <w:gridCol w:w="2936"/>
        <w:gridCol w:w="1950"/>
        <w:gridCol w:w="1088"/>
      </w:tblGrid>
      <w:tr w:rsidR="00027958" w:rsidRPr="00027958" w:rsidTr="00027958">
        <w:trPr>
          <w:trHeight w:val="552"/>
        </w:trPr>
        <w:tc>
          <w:tcPr>
            <w:tcW w:w="102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27958" w:rsidRPr="00027958" w:rsidRDefault="00027958" w:rsidP="000279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027958">
              <w:rPr>
                <w:rFonts w:ascii="Arial" w:eastAsia="Times New Roman" w:hAnsi="Arial" w:cs="Arial"/>
                <w:color w:val="000000"/>
                <w:lang w:eastAsia="es-MX"/>
              </w:rPr>
              <w:t>Tipo de uso de concesión</w:t>
            </w:r>
          </w:p>
        </w:tc>
        <w:tc>
          <w:tcPr>
            <w:tcW w:w="63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DDEBF7" w:fill="FFFFFF"/>
            <w:vAlign w:val="center"/>
            <w:hideMark/>
          </w:tcPr>
          <w:p w:rsidR="00027958" w:rsidRPr="00027958" w:rsidRDefault="00027958" w:rsidP="000279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027958">
              <w:rPr>
                <w:rFonts w:ascii="Arial" w:eastAsia="Times New Roman" w:hAnsi="Arial" w:cs="Arial"/>
                <w:color w:val="000000"/>
                <w:lang w:eastAsia="es-MX"/>
              </w:rPr>
              <w:t>Nueva emisora</w:t>
            </w:r>
          </w:p>
        </w:tc>
        <w:tc>
          <w:tcPr>
            <w:tcW w:w="168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DDEBF7" w:fill="FFFFFF"/>
            <w:vAlign w:val="center"/>
            <w:hideMark/>
          </w:tcPr>
          <w:p w:rsidR="00027958" w:rsidRPr="00027958" w:rsidRDefault="00712BDA" w:rsidP="000279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>
              <w:rPr>
                <w:rFonts w:ascii="Arial" w:eastAsia="Times New Roman" w:hAnsi="Arial" w:cs="Arial"/>
                <w:color w:val="000000"/>
                <w:lang w:eastAsia="es-MX"/>
              </w:rPr>
              <w:t>Combos</w:t>
            </w:r>
          </w:p>
        </w:tc>
        <w:tc>
          <w:tcPr>
            <w:tcW w:w="102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DDEBF7" w:fill="FFFFFF"/>
            <w:vAlign w:val="center"/>
            <w:hideMark/>
          </w:tcPr>
          <w:p w:rsidR="00027958" w:rsidRPr="00027958" w:rsidRDefault="00027958" w:rsidP="000279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027958">
              <w:rPr>
                <w:rFonts w:ascii="Arial" w:eastAsia="Times New Roman" w:hAnsi="Arial" w:cs="Arial"/>
                <w:color w:val="000000"/>
                <w:lang w:eastAsia="es-MX"/>
              </w:rPr>
              <w:t>Nuevo canal multiprogramación</w:t>
            </w:r>
          </w:p>
        </w:tc>
        <w:tc>
          <w:tcPr>
            <w:tcW w:w="63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DDEBF7" w:fill="FFFFFF"/>
            <w:vAlign w:val="center"/>
            <w:hideMark/>
          </w:tcPr>
          <w:p w:rsidR="00027958" w:rsidRPr="00027958" w:rsidRDefault="00027958" w:rsidP="000279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027958">
              <w:rPr>
                <w:rFonts w:ascii="Arial" w:eastAsia="Times New Roman" w:hAnsi="Arial" w:cs="Arial"/>
                <w:color w:val="000000"/>
                <w:lang w:eastAsia="es-MX"/>
              </w:rPr>
              <w:t>Total general</w:t>
            </w:r>
          </w:p>
        </w:tc>
      </w:tr>
      <w:tr w:rsidR="00027958" w:rsidRPr="00027958" w:rsidTr="00027958">
        <w:trPr>
          <w:trHeight w:val="288"/>
        </w:trPr>
        <w:tc>
          <w:tcPr>
            <w:tcW w:w="10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27958" w:rsidRPr="00027958" w:rsidRDefault="00027958" w:rsidP="000279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027958">
              <w:rPr>
                <w:rFonts w:ascii="Arial" w:eastAsia="Times New Roman" w:hAnsi="Arial" w:cs="Arial"/>
                <w:color w:val="000000"/>
                <w:lang w:eastAsia="es-MX"/>
              </w:rPr>
              <w:t>Comercial</w:t>
            </w:r>
          </w:p>
        </w:tc>
        <w:tc>
          <w:tcPr>
            <w:tcW w:w="63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27958" w:rsidRPr="00027958" w:rsidRDefault="00027958" w:rsidP="000279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027958">
              <w:rPr>
                <w:rFonts w:ascii="Arial" w:eastAsia="Times New Roman" w:hAnsi="Arial" w:cs="Arial"/>
                <w:color w:val="000000"/>
                <w:lang w:eastAsia="es-MX"/>
              </w:rPr>
              <w:t>4</w:t>
            </w:r>
          </w:p>
        </w:tc>
        <w:tc>
          <w:tcPr>
            <w:tcW w:w="168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27958" w:rsidRPr="00027958" w:rsidRDefault="00027958" w:rsidP="000279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027958">
              <w:rPr>
                <w:rFonts w:ascii="Arial" w:eastAsia="Times New Roman" w:hAnsi="Arial" w:cs="Arial"/>
                <w:color w:val="000000"/>
                <w:lang w:eastAsia="es-MX"/>
              </w:rPr>
              <w:t>12</w:t>
            </w:r>
          </w:p>
        </w:tc>
        <w:tc>
          <w:tcPr>
            <w:tcW w:w="10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27958" w:rsidRPr="00027958" w:rsidRDefault="00027958" w:rsidP="000279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027958">
              <w:rPr>
                <w:rFonts w:ascii="Arial" w:eastAsia="Times New Roman" w:hAnsi="Arial" w:cs="Arial"/>
                <w:color w:val="000000"/>
                <w:lang w:eastAsia="es-MX"/>
              </w:rPr>
              <w:t>7</w:t>
            </w:r>
          </w:p>
        </w:tc>
        <w:tc>
          <w:tcPr>
            <w:tcW w:w="63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27958" w:rsidRPr="00027958" w:rsidRDefault="00027958" w:rsidP="000279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D5007F" w:themeColor="accent2"/>
                <w:lang w:eastAsia="es-MX"/>
              </w:rPr>
            </w:pPr>
            <w:r w:rsidRPr="00027958">
              <w:rPr>
                <w:rFonts w:ascii="Arial" w:eastAsia="Times New Roman" w:hAnsi="Arial" w:cs="Arial"/>
                <w:color w:val="D5007F" w:themeColor="accent2"/>
                <w:lang w:eastAsia="es-MX"/>
              </w:rPr>
              <w:t>23</w:t>
            </w:r>
          </w:p>
        </w:tc>
      </w:tr>
      <w:tr w:rsidR="00027958" w:rsidRPr="00027958" w:rsidTr="00027958">
        <w:trPr>
          <w:trHeight w:val="288"/>
        </w:trPr>
        <w:tc>
          <w:tcPr>
            <w:tcW w:w="10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27958" w:rsidRPr="00027958" w:rsidRDefault="00027958" w:rsidP="000279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027958">
              <w:rPr>
                <w:rFonts w:ascii="Arial" w:eastAsia="Times New Roman" w:hAnsi="Arial" w:cs="Arial"/>
                <w:color w:val="000000"/>
                <w:lang w:eastAsia="es-MX"/>
              </w:rPr>
              <w:t xml:space="preserve"> Público</w:t>
            </w:r>
          </w:p>
        </w:tc>
        <w:tc>
          <w:tcPr>
            <w:tcW w:w="63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27958" w:rsidRPr="00027958" w:rsidRDefault="00027958" w:rsidP="000279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027958">
              <w:rPr>
                <w:rFonts w:ascii="Arial" w:eastAsia="Times New Roman" w:hAnsi="Arial" w:cs="Arial"/>
                <w:color w:val="000000"/>
                <w:lang w:eastAsia="es-MX"/>
              </w:rPr>
              <w:t>5</w:t>
            </w:r>
          </w:p>
        </w:tc>
        <w:tc>
          <w:tcPr>
            <w:tcW w:w="168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27958" w:rsidRPr="00027958" w:rsidRDefault="00027958" w:rsidP="000279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027958">
              <w:rPr>
                <w:rFonts w:ascii="Arial" w:eastAsia="Times New Roman" w:hAnsi="Arial" w:cs="Arial"/>
                <w:color w:val="000000"/>
                <w:lang w:eastAsia="es-MX"/>
              </w:rPr>
              <w:t>-</w:t>
            </w:r>
          </w:p>
        </w:tc>
        <w:tc>
          <w:tcPr>
            <w:tcW w:w="10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27958" w:rsidRPr="00027958" w:rsidRDefault="00027958" w:rsidP="000279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027958">
              <w:rPr>
                <w:rFonts w:ascii="Arial" w:eastAsia="Times New Roman" w:hAnsi="Arial" w:cs="Arial"/>
                <w:color w:val="000000"/>
                <w:lang w:eastAsia="es-MX"/>
              </w:rPr>
              <w:t>-</w:t>
            </w:r>
          </w:p>
        </w:tc>
        <w:tc>
          <w:tcPr>
            <w:tcW w:w="63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27958" w:rsidRPr="00027958" w:rsidRDefault="00027958" w:rsidP="000279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D5007F" w:themeColor="accent2"/>
                <w:lang w:eastAsia="es-MX"/>
              </w:rPr>
            </w:pPr>
            <w:r w:rsidRPr="00027958">
              <w:rPr>
                <w:rFonts w:ascii="Arial" w:eastAsia="Times New Roman" w:hAnsi="Arial" w:cs="Arial"/>
                <w:color w:val="D5007F" w:themeColor="accent2"/>
                <w:lang w:eastAsia="es-MX"/>
              </w:rPr>
              <w:t>5</w:t>
            </w:r>
          </w:p>
        </w:tc>
      </w:tr>
      <w:tr w:rsidR="00027958" w:rsidRPr="00027958" w:rsidTr="00027958">
        <w:trPr>
          <w:trHeight w:val="288"/>
        </w:trPr>
        <w:tc>
          <w:tcPr>
            <w:tcW w:w="10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27958" w:rsidRPr="00027958" w:rsidRDefault="00027958" w:rsidP="000279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027958">
              <w:rPr>
                <w:rFonts w:ascii="Arial" w:eastAsia="Times New Roman" w:hAnsi="Arial" w:cs="Arial"/>
                <w:color w:val="000000"/>
                <w:lang w:eastAsia="es-MX"/>
              </w:rPr>
              <w:t xml:space="preserve"> Social</w:t>
            </w:r>
          </w:p>
        </w:tc>
        <w:tc>
          <w:tcPr>
            <w:tcW w:w="63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27958" w:rsidRPr="00027958" w:rsidRDefault="00027958" w:rsidP="000279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027958">
              <w:rPr>
                <w:rFonts w:ascii="Arial" w:eastAsia="Times New Roman" w:hAnsi="Arial" w:cs="Arial"/>
                <w:color w:val="000000"/>
                <w:lang w:eastAsia="es-MX"/>
              </w:rPr>
              <w:t>34</w:t>
            </w:r>
          </w:p>
        </w:tc>
        <w:tc>
          <w:tcPr>
            <w:tcW w:w="168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27958" w:rsidRPr="00027958" w:rsidRDefault="00027958" w:rsidP="000279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027958">
              <w:rPr>
                <w:rFonts w:ascii="Arial" w:eastAsia="Times New Roman" w:hAnsi="Arial" w:cs="Arial"/>
                <w:color w:val="000000"/>
                <w:lang w:eastAsia="es-MX"/>
              </w:rPr>
              <w:t>-</w:t>
            </w:r>
          </w:p>
        </w:tc>
        <w:tc>
          <w:tcPr>
            <w:tcW w:w="10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27958" w:rsidRPr="00027958" w:rsidRDefault="00027958" w:rsidP="000279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027958">
              <w:rPr>
                <w:rFonts w:ascii="Arial" w:eastAsia="Times New Roman" w:hAnsi="Arial" w:cs="Arial"/>
                <w:color w:val="000000"/>
                <w:lang w:eastAsia="es-MX"/>
              </w:rPr>
              <w:t>-</w:t>
            </w:r>
          </w:p>
        </w:tc>
        <w:tc>
          <w:tcPr>
            <w:tcW w:w="63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27958" w:rsidRPr="00027958" w:rsidRDefault="00027958" w:rsidP="000279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D5007F" w:themeColor="accent2"/>
                <w:lang w:eastAsia="es-MX"/>
              </w:rPr>
            </w:pPr>
            <w:r w:rsidRPr="00027958">
              <w:rPr>
                <w:rFonts w:ascii="Arial" w:eastAsia="Times New Roman" w:hAnsi="Arial" w:cs="Arial"/>
                <w:color w:val="D5007F" w:themeColor="accent2"/>
                <w:lang w:eastAsia="es-MX"/>
              </w:rPr>
              <w:t>34</w:t>
            </w:r>
          </w:p>
        </w:tc>
      </w:tr>
      <w:tr w:rsidR="00027958" w:rsidRPr="00027958" w:rsidTr="00027958">
        <w:trPr>
          <w:trHeight w:val="288"/>
        </w:trPr>
        <w:tc>
          <w:tcPr>
            <w:tcW w:w="102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DDEBF7" w:fill="FFFFFF"/>
            <w:vAlign w:val="center"/>
            <w:hideMark/>
          </w:tcPr>
          <w:p w:rsidR="00027958" w:rsidRPr="00027958" w:rsidRDefault="00027958" w:rsidP="000279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027958">
              <w:rPr>
                <w:rFonts w:ascii="Arial" w:eastAsia="Times New Roman" w:hAnsi="Arial" w:cs="Arial"/>
                <w:color w:val="000000"/>
                <w:lang w:eastAsia="es-MX"/>
              </w:rPr>
              <w:t>Total general</w:t>
            </w:r>
          </w:p>
        </w:tc>
        <w:tc>
          <w:tcPr>
            <w:tcW w:w="63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DDEBF7" w:fill="FFFFFF"/>
            <w:vAlign w:val="center"/>
            <w:hideMark/>
          </w:tcPr>
          <w:p w:rsidR="00027958" w:rsidRPr="00027958" w:rsidRDefault="00027958" w:rsidP="000279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027958">
              <w:rPr>
                <w:rFonts w:ascii="Arial" w:eastAsia="Times New Roman" w:hAnsi="Arial" w:cs="Arial"/>
                <w:color w:val="000000"/>
                <w:lang w:eastAsia="es-MX"/>
              </w:rPr>
              <w:t>43</w:t>
            </w:r>
          </w:p>
        </w:tc>
        <w:tc>
          <w:tcPr>
            <w:tcW w:w="168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DDEBF7" w:fill="FFFFFF"/>
            <w:vAlign w:val="center"/>
            <w:hideMark/>
          </w:tcPr>
          <w:p w:rsidR="00027958" w:rsidRPr="00027958" w:rsidRDefault="00027958" w:rsidP="000279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027958">
              <w:rPr>
                <w:rFonts w:ascii="Arial" w:eastAsia="Times New Roman" w:hAnsi="Arial" w:cs="Arial"/>
                <w:color w:val="000000"/>
                <w:lang w:eastAsia="es-MX"/>
              </w:rPr>
              <w:t>12</w:t>
            </w:r>
          </w:p>
        </w:tc>
        <w:tc>
          <w:tcPr>
            <w:tcW w:w="102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DDEBF7" w:fill="FFFFFF"/>
            <w:vAlign w:val="center"/>
            <w:hideMark/>
          </w:tcPr>
          <w:p w:rsidR="00027958" w:rsidRPr="00027958" w:rsidRDefault="00027958" w:rsidP="0002795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027958">
              <w:rPr>
                <w:rFonts w:ascii="Arial" w:eastAsia="Times New Roman" w:hAnsi="Arial" w:cs="Arial"/>
                <w:color w:val="000000"/>
                <w:lang w:eastAsia="es-MX"/>
              </w:rPr>
              <w:t>7</w:t>
            </w:r>
          </w:p>
        </w:tc>
        <w:tc>
          <w:tcPr>
            <w:tcW w:w="63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DDEBF7" w:fill="FFFFFF"/>
            <w:vAlign w:val="center"/>
            <w:hideMark/>
          </w:tcPr>
          <w:p w:rsidR="00027958" w:rsidRPr="00027958" w:rsidRDefault="00027958" w:rsidP="0002795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lang w:eastAsia="es-MX"/>
              </w:rPr>
            </w:pPr>
            <w:r w:rsidRPr="00027958">
              <w:rPr>
                <w:rFonts w:ascii="Arial" w:eastAsia="Times New Roman" w:hAnsi="Arial" w:cs="Arial"/>
                <w:b/>
                <w:color w:val="D5007F" w:themeColor="accent2"/>
                <w:lang w:eastAsia="es-MX"/>
              </w:rPr>
              <w:t>62</w:t>
            </w:r>
          </w:p>
        </w:tc>
      </w:tr>
    </w:tbl>
    <w:p w:rsidR="00027958" w:rsidRDefault="00027958" w:rsidP="00F81A17">
      <w:pPr>
        <w:jc w:val="both"/>
        <w:rPr>
          <w:rFonts w:ascii="Arial" w:hAnsi="Arial" w:cs="Arial"/>
        </w:rPr>
      </w:pPr>
    </w:p>
    <w:p w:rsidR="0014679F" w:rsidRDefault="004368D6" w:rsidP="00F81A17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Geogr</w:t>
      </w:r>
      <w:r w:rsidR="000E26D4">
        <w:rPr>
          <w:rFonts w:ascii="Arial" w:hAnsi="Arial" w:cs="Arial"/>
        </w:rPr>
        <w:t xml:space="preserve">áficamente, las </w:t>
      </w:r>
      <w:r>
        <w:rPr>
          <w:rFonts w:ascii="Arial" w:hAnsi="Arial" w:cs="Arial"/>
        </w:rPr>
        <w:t xml:space="preserve">altas se ubican en </w:t>
      </w:r>
      <w:r w:rsidR="008B537C">
        <w:rPr>
          <w:rFonts w:ascii="Arial" w:hAnsi="Arial" w:cs="Arial"/>
        </w:rPr>
        <w:t>22</w:t>
      </w:r>
      <w:r>
        <w:rPr>
          <w:rFonts w:ascii="Arial" w:hAnsi="Arial" w:cs="Arial"/>
        </w:rPr>
        <w:t xml:space="preserve"> entidades, conforme</w:t>
      </w:r>
      <w:r w:rsidR="00885B0C">
        <w:rPr>
          <w:rFonts w:ascii="Arial" w:hAnsi="Arial" w:cs="Arial"/>
        </w:rPr>
        <w:t xml:space="preserve"> </w:t>
      </w:r>
      <w:r w:rsidR="000E26D4">
        <w:rPr>
          <w:rFonts w:ascii="Arial" w:hAnsi="Arial" w:cs="Arial"/>
        </w:rPr>
        <w:t>a lo siguiente</w:t>
      </w:r>
      <w:r w:rsidR="00885B0C">
        <w:rPr>
          <w:rFonts w:ascii="Arial" w:hAnsi="Arial" w:cs="Arial"/>
        </w:rPr>
        <w:t xml:space="preserve">: </w:t>
      </w:r>
    </w:p>
    <w:tbl>
      <w:tblPr>
        <w:tblW w:w="78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75"/>
        <w:gridCol w:w="1865"/>
        <w:gridCol w:w="1380"/>
        <w:gridCol w:w="2000"/>
        <w:gridCol w:w="1240"/>
      </w:tblGrid>
      <w:tr w:rsidR="008B537C" w:rsidRPr="00557A11" w:rsidTr="00557A11">
        <w:trPr>
          <w:trHeight w:val="288"/>
          <w:jc w:val="center"/>
        </w:trPr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B537C" w:rsidRPr="00557A11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57A11">
              <w:rPr>
                <w:rFonts w:ascii="Arial" w:eastAsia="Times New Roman" w:hAnsi="Arial" w:cs="Arial"/>
                <w:color w:val="000000"/>
                <w:lang w:eastAsia="es-MX"/>
              </w:rPr>
              <w:t>#</w:t>
            </w:r>
          </w:p>
        </w:tc>
        <w:tc>
          <w:tcPr>
            <w:tcW w:w="18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DDEBF7" w:fill="FFFFFF"/>
            <w:noWrap/>
            <w:vAlign w:val="center"/>
            <w:hideMark/>
          </w:tcPr>
          <w:p w:rsidR="008B537C" w:rsidRPr="00557A11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es-MX"/>
              </w:rPr>
            </w:pPr>
            <w:r w:rsidRPr="00557A11">
              <w:rPr>
                <w:rFonts w:ascii="Arial" w:eastAsia="Times New Roman" w:hAnsi="Arial" w:cs="Arial"/>
                <w:bCs/>
                <w:color w:val="000000"/>
                <w:lang w:eastAsia="es-MX"/>
              </w:rPr>
              <w:t>Entidad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DDEBF7" w:fill="FFFFFF"/>
            <w:noWrap/>
            <w:vAlign w:val="center"/>
            <w:hideMark/>
          </w:tcPr>
          <w:p w:rsidR="008B537C" w:rsidRPr="00557A11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es-MX"/>
              </w:rPr>
            </w:pPr>
            <w:r w:rsidRPr="00557A11">
              <w:rPr>
                <w:rFonts w:ascii="Arial" w:eastAsia="Times New Roman" w:hAnsi="Arial" w:cs="Arial"/>
                <w:bCs/>
                <w:color w:val="000000"/>
                <w:lang w:eastAsia="es-MX"/>
              </w:rPr>
              <w:t>Radio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DDEBF7" w:fill="FFFFFF"/>
            <w:noWrap/>
            <w:vAlign w:val="center"/>
            <w:hideMark/>
          </w:tcPr>
          <w:p w:rsidR="008B537C" w:rsidRPr="00557A11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es-MX"/>
              </w:rPr>
            </w:pPr>
            <w:r w:rsidRPr="00557A11">
              <w:rPr>
                <w:rFonts w:ascii="Arial" w:eastAsia="Times New Roman" w:hAnsi="Arial" w:cs="Arial"/>
                <w:bCs/>
                <w:color w:val="000000"/>
                <w:lang w:eastAsia="es-MX"/>
              </w:rPr>
              <w:t>TV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DDEBF7" w:fill="FFFFFF"/>
            <w:noWrap/>
            <w:vAlign w:val="center"/>
            <w:hideMark/>
          </w:tcPr>
          <w:p w:rsidR="008B537C" w:rsidRPr="00557A11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es-MX"/>
              </w:rPr>
            </w:pPr>
            <w:r w:rsidRPr="00557A11">
              <w:rPr>
                <w:rFonts w:ascii="Arial" w:eastAsia="Times New Roman" w:hAnsi="Arial" w:cs="Arial"/>
                <w:bCs/>
                <w:color w:val="000000"/>
                <w:lang w:eastAsia="es-MX"/>
              </w:rPr>
              <w:t>Total general</w:t>
            </w:r>
          </w:p>
        </w:tc>
      </w:tr>
      <w:tr w:rsidR="008B537C" w:rsidRPr="008B537C" w:rsidTr="00557A11">
        <w:trPr>
          <w:trHeight w:val="288"/>
          <w:jc w:val="center"/>
        </w:trPr>
        <w:tc>
          <w:tcPr>
            <w:tcW w:w="137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1</w:t>
            </w:r>
          </w:p>
        </w:tc>
        <w:tc>
          <w:tcPr>
            <w:tcW w:w="186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Baja California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1</w:t>
            </w:r>
          </w:p>
        </w:tc>
        <w:tc>
          <w:tcPr>
            <w:tcW w:w="20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1</w:t>
            </w:r>
          </w:p>
        </w:tc>
      </w:tr>
      <w:tr w:rsidR="008B537C" w:rsidRPr="008B537C" w:rsidTr="0050064B">
        <w:trPr>
          <w:trHeight w:val="288"/>
          <w:jc w:val="center"/>
        </w:trPr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2</w:t>
            </w:r>
          </w:p>
        </w:tc>
        <w:tc>
          <w:tcPr>
            <w:tcW w:w="18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Baja California Sur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1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1</w:t>
            </w:r>
          </w:p>
        </w:tc>
      </w:tr>
      <w:tr w:rsidR="008B537C" w:rsidRPr="008B537C" w:rsidTr="0050064B">
        <w:trPr>
          <w:trHeight w:val="288"/>
          <w:jc w:val="center"/>
        </w:trPr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3</w:t>
            </w:r>
          </w:p>
        </w:tc>
        <w:tc>
          <w:tcPr>
            <w:tcW w:w="18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Chiapas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4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1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5</w:t>
            </w:r>
          </w:p>
        </w:tc>
      </w:tr>
      <w:tr w:rsidR="008B537C" w:rsidRPr="008B537C" w:rsidTr="0050064B">
        <w:trPr>
          <w:trHeight w:val="288"/>
          <w:jc w:val="center"/>
        </w:trPr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4</w:t>
            </w:r>
          </w:p>
        </w:tc>
        <w:tc>
          <w:tcPr>
            <w:tcW w:w="18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Chihuahua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1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3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4</w:t>
            </w:r>
          </w:p>
        </w:tc>
      </w:tr>
      <w:tr w:rsidR="008B537C" w:rsidRPr="008B537C" w:rsidTr="0050064B">
        <w:trPr>
          <w:trHeight w:val="288"/>
          <w:jc w:val="center"/>
        </w:trPr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5</w:t>
            </w:r>
          </w:p>
        </w:tc>
        <w:tc>
          <w:tcPr>
            <w:tcW w:w="18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Ciudad de México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1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1</w:t>
            </w:r>
          </w:p>
        </w:tc>
      </w:tr>
      <w:tr w:rsidR="008B537C" w:rsidRPr="008B537C" w:rsidTr="0050064B">
        <w:trPr>
          <w:trHeight w:val="288"/>
          <w:jc w:val="center"/>
        </w:trPr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6</w:t>
            </w:r>
          </w:p>
        </w:tc>
        <w:tc>
          <w:tcPr>
            <w:tcW w:w="18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Colima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1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1</w:t>
            </w:r>
          </w:p>
        </w:tc>
      </w:tr>
      <w:tr w:rsidR="008B537C" w:rsidRPr="008B537C" w:rsidTr="0050064B">
        <w:trPr>
          <w:trHeight w:val="288"/>
          <w:jc w:val="center"/>
        </w:trPr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7</w:t>
            </w:r>
          </w:p>
        </w:tc>
        <w:tc>
          <w:tcPr>
            <w:tcW w:w="18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Durango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1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3</w:t>
            </w:r>
          </w:p>
        </w:tc>
      </w:tr>
      <w:tr w:rsidR="008B537C" w:rsidRPr="008B537C" w:rsidTr="0050064B">
        <w:trPr>
          <w:trHeight w:val="288"/>
          <w:jc w:val="center"/>
        </w:trPr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8</w:t>
            </w:r>
          </w:p>
        </w:tc>
        <w:tc>
          <w:tcPr>
            <w:tcW w:w="18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Guanajuato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1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1</w:t>
            </w:r>
          </w:p>
        </w:tc>
      </w:tr>
      <w:tr w:rsidR="008B537C" w:rsidRPr="008B537C" w:rsidTr="0050064B">
        <w:trPr>
          <w:trHeight w:val="288"/>
          <w:jc w:val="center"/>
        </w:trPr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9</w:t>
            </w:r>
          </w:p>
        </w:tc>
        <w:tc>
          <w:tcPr>
            <w:tcW w:w="18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Guerrero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3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3</w:t>
            </w:r>
          </w:p>
        </w:tc>
      </w:tr>
      <w:tr w:rsidR="008B537C" w:rsidRPr="008B537C" w:rsidTr="0050064B">
        <w:trPr>
          <w:trHeight w:val="288"/>
          <w:jc w:val="center"/>
        </w:trPr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10</w:t>
            </w:r>
          </w:p>
        </w:tc>
        <w:tc>
          <w:tcPr>
            <w:tcW w:w="18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Jalisco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3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3</w:t>
            </w:r>
          </w:p>
        </w:tc>
      </w:tr>
      <w:tr w:rsidR="008B537C" w:rsidRPr="008B537C" w:rsidTr="0050064B">
        <w:trPr>
          <w:trHeight w:val="288"/>
          <w:jc w:val="center"/>
        </w:trPr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11</w:t>
            </w:r>
          </w:p>
        </w:tc>
        <w:tc>
          <w:tcPr>
            <w:tcW w:w="18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México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3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3</w:t>
            </w:r>
          </w:p>
        </w:tc>
      </w:tr>
      <w:tr w:rsidR="008B537C" w:rsidRPr="008B537C" w:rsidTr="0050064B">
        <w:trPr>
          <w:trHeight w:val="288"/>
          <w:jc w:val="center"/>
        </w:trPr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12</w:t>
            </w:r>
          </w:p>
        </w:tc>
        <w:tc>
          <w:tcPr>
            <w:tcW w:w="18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Michoacán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1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1</w:t>
            </w:r>
          </w:p>
        </w:tc>
      </w:tr>
      <w:tr w:rsidR="008B537C" w:rsidRPr="008B537C" w:rsidTr="0050064B">
        <w:trPr>
          <w:trHeight w:val="288"/>
          <w:jc w:val="center"/>
        </w:trPr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13</w:t>
            </w:r>
          </w:p>
        </w:tc>
        <w:tc>
          <w:tcPr>
            <w:tcW w:w="18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Nayarit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2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2</w:t>
            </w:r>
          </w:p>
        </w:tc>
      </w:tr>
      <w:tr w:rsidR="008B537C" w:rsidRPr="008B537C" w:rsidTr="0050064B">
        <w:trPr>
          <w:trHeight w:val="288"/>
          <w:jc w:val="center"/>
        </w:trPr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14</w:t>
            </w:r>
          </w:p>
        </w:tc>
        <w:tc>
          <w:tcPr>
            <w:tcW w:w="18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Nuevo León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1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1</w:t>
            </w:r>
          </w:p>
        </w:tc>
      </w:tr>
      <w:tr w:rsidR="008B537C" w:rsidRPr="008B537C" w:rsidTr="0050064B">
        <w:trPr>
          <w:trHeight w:val="288"/>
          <w:jc w:val="center"/>
        </w:trPr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15</w:t>
            </w:r>
          </w:p>
        </w:tc>
        <w:tc>
          <w:tcPr>
            <w:tcW w:w="18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Oaxaca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7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7</w:t>
            </w:r>
          </w:p>
        </w:tc>
      </w:tr>
      <w:tr w:rsidR="008B537C" w:rsidRPr="008B537C" w:rsidTr="0050064B">
        <w:trPr>
          <w:trHeight w:val="288"/>
          <w:jc w:val="center"/>
        </w:trPr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16</w:t>
            </w:r>
          </w:p>
        </w:tc>
        <w:tc>
          <w:tcPr>
            <w:tcW w:w="18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Puebla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4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1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5</w:t>
            </w:r>
          </w:p>
        </w:tc>
      </w:tr>
      <w:tr w:rsidR="008B537C" w:rsidRPr="008B537C" w:rsidTr="0050064B">
        <w:trPr>
          <w:trHeight w:val="288"/>
          <w:jc w:val="center"/>
        </w:trPr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17</w:t>
            </w:r>
          </w:p>
        </w:tc>
        <w:tc>
          <w:tcPr>
            <w:tcW w:w="18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Querétaro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6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6</w:t>
            </w:r>
          </w:p>
        </w:tc>
      </w:tr>
      <w:tr w:rsidR="008B537C" w:rsidRPr="008B537C" w:rsidTr="0050064B">
        <w:trPr>
          <w:trHeight w:val="288"/>
          <w:jc w:val="center"/>
        </w:trPr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18</w:t>
            </w:r>
          </w:p>
        </w:tc>
        <w:tc>
          <w:tcPr>
            <w:tcW w:w="18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Quintana Roo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1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1</w:t>
            </w:r>
          </w:p>
        </w:tc>
      </w:tr>
      <w:tr w:rsidR="008B537C" w:rsidRPr="008B537C" w:rsidTr="0050064B">
        <w:trPr>
          <w:trHeight w:val="288"/>
          <w:jc w:val="center"/>
        </w:trPr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19</w:t>
            </w:r>
          </w:p>
        </w:tc>
        <w:tc>
          <w:tcPr>
            <w:tcW w:w="18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San Luis Potosí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1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1</w:t>
            </w:r>
          </w:p>
        </w:tc>
      </w:tr>
      <w:tr w:rsidR="008B537C" w:rsidRPr="008B537C" w:rsidTr="0050064B">
        <w:trPr>
          <w:trHeight w:val="288"/>
          <w:jc w:val="center"/>
        </w:trPr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20</w:t>
            </w:r>
          </w:p>
        </w:tc>
        <w:tc>
          <w:tcPr>
            <w:tcW w:w="18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Sonora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3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3</w:t>
            </w:r>
          </w:p>
        </w:tc>
      </w:tr>
      <w:tr w:rsidR="008B537C" w:rsidRPr="008B537C" w:rsidTr="0050064B">
        <w:trPr>
          <w:trHeight w:val="288"/>
          <w:jc w:val="center"/>
        </w:trPr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21</w:t>
            </w:r>
          </w:p>
        </w:tc>
        <w:tc>
          <w:tcPr>
            <w:tcW w:w="18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Tamaulipas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7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1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8</w:t>
            </w:r>
          </w:p>
        </w:tc>
      </w:tr>
      <w:tr w:rsidR="008B537C" w:rsidRPr="008B537C" w:rsidTr="009321A6">
        <w:trPr>
          <w:trHeight w:val="288"/>
          <w:jc w:val="center"/>
        </w:trPr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22</w:t>
            </w:r>
          </w:p>
        </w:tc>
        <w:tc>
          <w:tcPr>
            <w:tcW w:w="18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Veracruz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1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8B537C">
              <w:rPr>
                <w:rFonts w:ascii="Arial" w:eastAsia="Times New Roman" w:hAnsi="Arial" w:cs="Arial"/>
                <w:color w:val="000000"/>
                <w:lang w:eastAsia="es-MX"/>
              </w:rPr>
              <w:t>1</w:t>
            </w:r>
          </w:p>
        </w:tc>
      </w:tr>
      <w:tr w:rsidR="008B537C" w:rsidRPr="008B537C" w:rsidTr="009321A6">
        <w:trPr>
          <w:trHeight w:val="288"/>
          <w:jc w:val="center"/>
        </w:trPr>
        <w:tc>
          <w:tcPr>
            <w:tcW w:w="324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DDEBF7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D5007F" w:themeColor="accent2"/>
                <w:lang w:eastAsia="es-MX"/>
              </w:rPr>
            </w:pPr>
            <w:r w:rsidRPr="008B537C">
              <w:rPr>
                <w:rFonts w:ascii="Arial" w:eastAsia="Times New Roman" w:hAnsi="Arial" w:cs="Arial"/>
                <w:b/>
                <w:bCs/>
                <w:color w:val="D5007F" w:themeColor="accent2"/>
                <w:lang w:eastAsia="es-MX"/>
              </w:rPr>
              <w:t>Total general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DDEBF7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D5007F" w:themeColor="accent2"/>
                <w:lang w:eastAsia="es-MX"/>
              </w:rPr>
            </w:pPr>
            <w:r w:rsidRPr="008B537C">
              <w:rPr>
                <w:rFonts w:ascii="Arial" w:eastAsia="Times New Roman" w:hAnsi="Arial" w:cs="Arial"/>
                <w:b/>
                <w:bCs/>
                <w:color w:val="D5007F" w:themeColor="accent2"/>
                <w:lang w:eastAsia="es-MX"/>
              </w:rPr>
              <w:t>53</w:t>
            </w:r>
          </w:p>
        </w:tc>
        <w:tc>
          <w:tcPr>
            <w:tcW w:w="20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DDEBF7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D5007F" w:themeColor="accent2"/>
                <w:lang w:eastAsia="es-MX"/>
              </w:rPr>
            </w:pPr>
            <w:r w:rsidRPr="008B537C">
              <w:rPr>
                <w:rFonts w:ascii="Arial" w:eastAsia="Times New Roman" w:hAnsi="Arial" w:cs="Arial"/>
                <w:b/>
                <w:bCs/>
                <w:color w:val="D5007F" w:themeColor="accent2"/>
                <w:lang w:eastAsia="es-MX"/>
              </w:rPr>
              <w:t>9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DDEBF7" w:fill="FFFFFF"/>
            <w:noWrap/>
            <w:vAlign w:val="center"/>
            <w:hideMark/>
          </w:tcPr>
          <w:p w:rsidR="008B537C" w:rsidRPr="008B537C" w:rsidRDefault="008B537C" w:rsidP="008B53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D5007F" w:themeColor="accent2"/>
                <w:lang w:eastAsia="es-MX"/>
              </w:rPr>
            </w:pPr>
            <w:r w:rsidRPr="008B537C">
              <w:rPr>
                <w:rFonts w:ascii="Arial" w:eastAsia="Times New Roman" w:hAnsi="Arial" w:cs="Arial"/>
                <w:b/>
                <w:bCs/>
                <w:color w:val="D5007F" w:themeColor="accent2"/>
                <w:lang w:eastAsia="es-MX"/>
              </w:rPr>
              <w:t>62</w:t>
            </w:r>
          </w:p>
        </w:tc>
      </w:tr>
    </w:tbl>
    <w:p w:rsidR="0050064B" w:rsidRDefault="0050064B" w:rsidP="00F81A17">
      <w:pPr>
        <w:jc w:val="both"/>
        <w:rPr>
          <w:rFonts w:ascii="Arial" w:hAnsi="Arial" w:cs="Arial"/>
        </w:rPr>
      </w:pPr>
    </w:p>
    <w:p w:rsidR="00885B0C" w:rsidRDefault="00885B0C" w:rsidP="00F81A17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En el </w:t>
      </w:r>
      <w:r w:rsidRPr="00B8412B">
        <w:rPr>
          <w:rFonts w:ascii="Arial" w:hAnsi="Arial" w:cs="Arial"/>
          <w:b/>
          <w:color w:val="D5007F" w:themeColor="accent2"/>
        </w:rPr>
        <w:t>Anexo 1</w:t>
      </w:r>
      <w:r w:rsidRPr="00B8412B">
        <w:rPr>
          <w:rFonts w:ascii="Arial" w:hAnsi="Arial" w:cs="Arial"/>
          <w:color w:val="D5007F" w:themeColor="accent2"/>
        </w:rPr>
        <w:t xml:space="preserve"> </w:t>
      </w:r>
      <w:r>
        <w:rPr>
          <w:rFonts w:ascii="Arial" w:hAnsi="Arial" w:cs="Arial"/>
        </w:rPr>
        <w:t>se presentan las nuevas emisor</w:t>
      </w:r>
      <w:r w:rsidR="00D44078">
        <w:rPr>
          <w:rFonts w:ascii="Arial" w:hAnsi="Arial" w:cs="Arial"/>
        </w:rPr>
        <w:t>as,</w:t>
      </w:r>
      <w:r>
        <w:rPr>
          <w:rFonts w:ascii="Arial" w:hAnsi="Arial" w:cs="Arial"/>
        </w:rPr>
        <w:t xml:space="preserve"> canales </w:t>
      </w:r>
      <w:proofErr w:type="spellStart"/>
      <w:r>
        <w:rPr>
          <w:rFonts w:ascii="Arial" w:hAnsi="Arial" w:cs="Arial"/>
        </w:rPr>
        <w:t>multiprogramados</w:t>
      </w:r>
      <w:proofErr w:type="spellEnd"/>
      <w:r w:rsidR="00D44078">
        <w:rPr>
          <w:rFonts w:ascii="Arial" w:hAnsi="Arial" w:cs="Arial"/>
        </w:rPr>
        <w:t xml:space="preserve"> y canales por migración</w:t>
      </w:r>
      <w:r w:rsidR="00B44A12">
        <w:rPr>
          <w:rFonts w:ascii="Arial" w:hAnsi="Arial" w:cs="Arial"/>
        </w:rPr>
        <w:t xml:space="preserve"> que ingresan al Catálogo nacional</w:t>
      </w:r>
      <w:r>
        <w:rPr>
          <w:rFonts w:ascii="Arial" w:hAnsi="Arial" w:cs="Arial"/>
        </w:rPr>
        <w:t>.</w:t>
      </w:r>
    </w:p>
    <w:p w:rsidR="00CF3CD3" w:rsidRDefault="00CF3CD3" w:rsidP="00F81A17">
      <w:pPr>
        <w:jc w:val="both"/>
        <w:rPr>
          <w:rFonts w:ascii="Arial" w:hAnsi="Arial" w:cs="Arial"/>
        </w:rPr>
      </w:pPr>
      <w:r>
        <w:rPr>
          <w:rFonts w:ascii="Arial" w:hAnsi="Arial" w:cs="Arial"/>
          <w:b/>
          <w:color w:val="D5007F" w:themeColor="accent2"/>
        </w:rPr>
        <w:lastRenderedPageBreak/>
        <w:t>B) Bajas.</w:t>
      </w:r>
      <w:r>
        <w:rPr>
          <w:rFonts w:ascii="Arial" w:hAnsi="Arial" w:cs="Arial"/>
        </w:rPr>
        <w:t xml:space="preserve"> En el periodo se registran </w:t>
      </w:r>
      <w:r w:rsidR="00B44A12">
        <w:rPr>
          <w:rFonts w:ascii="Arial" w:hAnsi="Arial" w:cs="Arial"/>
        </w:rPr>
        <w:t>1</w:t>
      </w:r>
      <w:r w:rsidR="0050064B">
        <w:rPr>
          <w:rFonts w:ascii="Arial" w:hAnsi="Arial" w:cs="Arial"/>
        </w:rPr>
        <w:t>9</w:t>
      </w:r>
      <w:r>
        <w:rPr>
          <w:rFonts w:ascii="Arial" w:hAnsi="Arial" w:cs="Arial"/>
        </w:rPr>
        <w:t xml:space="preserve"> bajas, desglosadas de la siguiente manera:</w:t>
      </w:r>
    </w:p>
    <w:tbl>
      <w:tblPr>
        <w:tblW w:w="881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40"/>
        <w:gridCol w:w="1920"/>
        <w:gridCol w:w="1179"/>
        <w:gridCol w:w="3240"/>
        <w:gridCol w:w="1240"/>
      </w:tblGrid>
      <w:tr w:rsidR="0050064B" w:rsidRPr="0050064B" w:rsidTr="0050064B">
        <w:trPr>
          <w:trHeight w:val="288"/>
        </w:trPr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DDEBF7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bCs/>
                <w:color w:val="000000"/>
                <w:lang w:eastAsia="es-MX"/>
              </w:rPr>
              <w:t>Medio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DDEBF7" w:fill="FFFFFF"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bCs/>
                <w:color w:val="000000"/>
                <w:lang w:eastAsia="es-MX"/>
              </w:rPr>
              <w:t>Vigencia concluida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DDEBF7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bCs/>
                <w:color w:val="000000"/>
                <w:lang w:eastAsia="es-MX"/>
              </w:rPr>
              <w:t>Migración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DDEBF7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bCs/>
                <w:color w:val="000000"/>
                <w:lang w:eastAsia="es-MX"/>
              </w:rPr>
              <w:t xml:space="preserve">Eliminación canal </w:t>
            </w:r>
            <w:proofErr w:type="spellStart"/>
            <w:r w:rsidRPr="0050064B">
              <w:rPr>
                <w:rFonts w:ascii="Arial" w:eastAsia="Times New Roman" w:hAnsi="Arial" w:cs="Arial"/>
                <w:bCs/>
                <w:color w:val="000000"/>
                <w:lang w:eastAsia="es-MX"/>
              </w:rPr>
              <w:t>multiprogramado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DDEBF7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bCs/>
                <w:color w:val="000000"/>
                <w:lang w:eastAsia="es-MX"/>
              </w:rPr>
              <w:t>Total general</w:t>
            </w:r>
          </w:p>
        </w:tc>
      </w:tr>
      <w:tr w:rsidR="0050064B" w:rsidRPr="0050064B" w:rsidTr="0050064B">
        <w:trPr>
          <w:trHeight w:val="288"/>
        </w:trPr>
        <w:tc>
          <w:tcPr>
            <w:tcW w:w="12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Radio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9</w:t>
            </w:r>
          </w:p>
        </w:tc>
        <w:tc>
          <w:tcPr>
            <w:tcW w:w="117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3</w:t>
            </w:r>
          </w:p>
        </w:tc>
        <w:tc>
          <w:tcPr>
            <w:tcW w:w="32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12</w:t>
            </w:r>
          </w:p>
        </w:tc>
      </w:tr>
      <w:tr w:rsidR="0050064B" w:rsidRPr="0050064B" w:rsidTr="0050064B">
        <w:trPr>
          <w:trHeight w:val="288"/>
        </w:trPr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TV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-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-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7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7</w:t>
            </w:r>
          </w:p>
        </w:tc>
      </w:tr>
      <w:tr w:rsidR="0050064B" w:rsidRPr="0050064B" w:rsidTr="0050064B">
        <w:trPr>
          <w:trHeight w:val="288"/>
        </w:trPr>
        <w:tc>
          <w:tcPr>
            <w:tcW w:w="12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DDEBF7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bCs/>
                <w:color w:val="000000"/>
                <w:lang w:eastAsia="es-MX"/>
              </w:rPr>
              <w:t>Total general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DDEBF7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bCs/>
                <w:color w:val="000000"/>
                <w:lang w:eastAsia="es-MX"/>
              </w:rPr>
              <w:t>9</w:t>
            </w:r>
          </w:p>
        </w:tc>
        <w:tc>
          <w:tcPr>
            <w:tcW w:w="117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DDEBF7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bCs/>
                <w:color w:val="000000"/>
                <w:lang w:eastAsia="es-MX"/>
              </w:rPr>
              <w:t>3</w:t>
            </w:r>
          </w:p>
        </w:tc>
        <w:tc>
          <w:tcPr>
            <w:tcW w:w="32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DDEBF7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bCs/>
                <w:color w:val="000000"/>
                <w:lang w:eastAsia="es-MX"/>
              </w:rPr>
              <w:t>7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DDEBF7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MX"/>
              </w:rPr>
            </w:pPr>
            <w:r w:rsidRPr="00557A11">
              <w:rPr>
                <w:rFonts w:ascii="Arial" w:eastAsia="Times New Roman" w:hAnsi="Arial" w:cs="Arial"/>
                <w:b/>
                <w:bCs/>
                <w:color w:val="D5007F" w:themeColor="accent2"/>
                <w:lang w:eastAsia="es-MX"/>
              </w:rPr>
              <w:t>19</w:t>
            </w:r>
          </w:p>
        </w:tc>
      </w:tr>
    </w:tbl>
    <w:p w:rsidR="008206BB" w:rsidRDefault="008206BB" w:rsidP="00F81A17">
      <w:pPr>
        <w:jc w:val="both"/>
        <w:rPr>
          <w:rFonts w:ascii="Arial" w:hAnsi="Arial" w:cs="Arial"/>
        </w:rPr>
      </w:pPr>
    </w:p>
    <w:p w:rsidR="0050064B" w:rsidRDefault="000E26D4" w:rsidP="00F81A17">
      <w:pPr>
        <w:jc w:val="both"/>
        <w:rPr>
          <w:rFonts w:ascii="Arial" w:hAnsi="Arial" w:cs="Arial"/>
        </w:rPr>
      </w:pPr>
      <w:r w:rsidRPr="000E26D4">
        <w:rPr>
          <w:rFonts w:ascii="Arial" w:hAnsi="Arial" w:cs="Arial"/>
        </w:rPr>
        <w:t xml:space="preserve">Por tipo de concesión, las </w:t>
      </w:r>
      <w:r>
        <w:rPr>
          <w:rFonts w:ascii="Arial" w:hAnsi="Arial" w:cs="Arial"/>
        </w:rPr>
        <w:t>bajas</w:t>
      </w:r>
      <w:r w:rsidRPr="000E26D4">
        <w:rPr>
          <w:rFonts w:ascii="Arial" w:hAnsi="Arial" w:cs="Arial"/>
        </w:rPr>
        <w:t xml:space="preserve"> se distribuyen de la siguiente manera:</w:t>
      </w:r>
    </w:p>
    <w:tbl>
      <w:tblPr>
        <w:tblW w:w="87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40"/>
        <w:gridCol w:w="1920"/>
        <w:gridCol w:w="1140"/>
        <w:gridCol w:w="3240"/>
        <w:gridCol w:w="1240"/>
      </w:tblGrid>
      <w:tr w:rsidR="0050064B" w:rsidRPr="0050064B" w:rsidTr="0050064B">
        <w:trPr>
          <w:trHeight w:val="288"/>
        </w:trPr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DDEBF7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Tipo de uso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DDEBF7" w:fill="FFFFFF"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Vigencia concluida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DDEBF7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Migración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DDEBF7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 xml:space="preserve">Eliminación canal </w:t>
            </w:r>
            <w:proofErr w:type="spellStart"/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multiprogramado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DDEBF7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Total general</w:t>
            </w:r>
          </w:p>
        </w:tc>
      </w:tr>
      <w:tr w:rsidR="0050064B" w:rsidRPr="0050064B" w:rsidTr="0050064B">
        <w:trPr>
          <w:trHeight w:val="288"/>
        </w:trPr>
        <w:tc>
          <w:tcPr>
            <w:tcW w:w="12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Comercial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2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3</w:t>
            </w:r>
          </w:p>
        </w:tc>
        <w:tc>
          <w:tcPr>
            <w:tcW w:w="32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 </w:t>
            </w:r>
            <w:r>
              <w:rPr>
                <w:rFonts w:ascii="Arial" w:eastAsia="Times New Roman" w:hAnsi="Arial" w:cs="Arial"/>
                <w:color w:val="000000"/>
                <w:lang w:eastAsia="es-MX"/>
              </w:rPr>
              <w:t>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5</w:t>
            </w:r>
          </w:p>
        </w:tc>
      </w:tr>
      <w:tr w:rsidR="0050064B" w:rsidRPr="0050064B" w:rsidTr="0050064B">
        <w:trPr>
          <w:trHeight w:val="288"/>
        </w:trPr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Permiso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2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 </w:t>
            </w:r>
            <w:r>
              <w:rPr>
                <w:rFonts w:ascii="Arial" w:eastAsia="Times New Roman" w:hAnsi="Arial" w:cs="Arial"/>
                <w:color w:val="000000"/>
                <w:lang w:eastAsia="es-MX"/>
              </w:rPr>
              <w:t>-</w:t>
            </w:r>
          </w:p>
        </w:tc>
        <w:tc>
          <w:tcPr>
            <w:tcW w:w="3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 </w:t>
            </w:r>
            <w:r>
              <w:rPr>
                <w:rFonts w:ascii="Arial" w:eastAsia="Times New Roman" w:hAnsi="Arial" w:cs="Arial"/>
                <w:color w:val="000000"/>
                <w:lang w:eastAsia="es-MX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2</w:t>
            </w:r>
          </w:p>
        </w:tc>
      </w:tr>
      <w:tr w:rsidR="0050064B" w:rsidRPr="0050064B" w:rsidTr="009321A6">
        <w:trPr>
          <w:trHeight w:val="288"/>
        </w:trPr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Público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5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>
              <w:rPr>
                <w:rFonts w:ascii="Arial" w:eastAsia="Times New Roman" w:hAnsi="Arial" w:cs="Arial"/>
                <w:color w:val="000000"/>
                <w:lang w:eastAsia="es-MX"/>
              </w:rPr>
              <w:t>-</w:t>
            </w: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 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7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12</w:t>
            </w:r>
          </w:p>
        </w:tc>
      </w:tr>
      <w:tr w:rsidR="0050064B" w:rsidRPr="0050064B" w:rsidTr="009321A6">
        <w:trPr>
          <w:trHeight w:val="288"/>
        </w:trPr>
        <w:tc>
          <w:tcPr>
            <w:tcW w:w="12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DDEBF7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Total general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DDEBF7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9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DDEBF7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3</w:t>
            </w:r>
          </w:p>
        </w:tc>
        <w:tc>
          <w:tcPr>
            <w:tcW w:w="32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DDEBF7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7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DDEBF7" w:fill="FFFFFF"/>
            <w:noWrap/>
            <w:vAlign w:val="center"/>
            <w:hideMark/>
          </w:tcPr>
          <w:p w:rsidR="0050064B" w:rsidRPr="00557A11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lang w:eastAsia="es-MX"/>
              </w:rPr>
            </w:pPr>
            <w:r w:rsidRPr="00557A11">
              <w:rPr>
                <w:rFonts w:ascii="Arial" w:eastAsia="Times New Roman" w:hAnsi="Arial" w:cs="Arial"/>
                <w:b/>
                <w:color w:val="D5007F" w:themeColor="accent2"/>
                <w:lang w:eastAsia="es-MX"/>
              </w:rPr>
              <w:t>19</w:t>
            </w:r>
          </w:p>
        </w:tc>
      </w:tr>
    </w:tbl>
    <w:p w:rsidR="0050064B" w:rsidRDefault="0050064B" w:rsidP="00F81A17">
      <w:pPr>
        <w:jc w:val="both"/>
        <w:rPr>
          <w:rFonts w:ascii="Arial" w:hAnsi="Arial" w:cs="Arial"/>
        </w:rPr>
      </w:pPr>
    </w:p>
    <w:p w:rsidR="00B44A12" w:rsidRDefault="00B44A12" w:rsidP="00F81A17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Las emisoras que se elim</w:t>
      </w:r>
      <w:r w:rsidR="00857C13">
        <w:rPr>
          <w:rFonts w:ascii="Arial" w:hAnsi="Arial" w:cs="Arial"/>
        </w:rPr>
        <w:t>inan del catálogo pertenecen a 13</w:t>
      </w:r>
      <w:r>
        <w:rPr>
          <w:rFonts w:ascii="Arial" w:hAnsi="Arial" w:cs="Arial"/>
        </w:rPr>
        <w:t xml:space="preserve"> entidades del país. La distribución de las bajas por estado es la siguiente:</w:t>
      </w:r>
    </w:p>
    <w:tbl>
      <w:tblPr>
        <w:tblW w:w="878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40"/>
        <w:gridCol w:w="2080"/>
        <w:gridCol w:w="1920"/>
        <w:gridCol w:w="1140"/>
        <w:gridCol w:w="2409"/>
      </w:tblGrid>
      <w:tr w:rsidR="0050064B" w:rsidRPr="0050064B" w:rsidTr="0050064B">
        <w:trPr>
          <w:trHeight w:val="288"/>
        </w:trPr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DDEBF7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#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DDEBF7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Entidad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DDEBF7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Radio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DDEBF7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TV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DDEBF7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Total general</w:t>
            </w:r>
          </w:p>
        </w:tc>
      </w:tr>
      <w:tr w:rsidR="0050064B" w:rsidRPr="0050064B" w:rsidTr="0050064B">
        <w:trPr>
          <w:trHeight w:val="288"/>
        </w:trPr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1</w:t>
            </w:r>
          </w:p>
        </w:tc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Aguascalientes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1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 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1</w:t>
            </w:r>
          </w:p>
        </w:tc>
      </w:tr>
      <w:tr w:rsidR="0050064B" w:rsidRPr="0050064B" w:rsidTr="0050064B">
        <w:trPr>
          <w:trHeight w:val="288"/>
        </w:trPr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2</w:t>
            </w:r>
          </w:p>
        </w:tc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Chiapas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1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1</w:t>
            </w:r>
          </w:p>
        </w:tc>
      </w:tr>
      <w:tr w:rsidR="0050064B" w:rsidRPr="0050064B" w:rsidTr="0050064B">
        <w:trPr>
          <w:trHeight w:val="288"/>
        </w:trPr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3</w:t>
            </w:r>
          </w:p>
        </w:tc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Chihuahua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1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 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1</w:t>
            </w:r>
          </w:p>
        </w:tc>
      </w:tr>
      <w:tr w:rsidR="0050064B" w:rsidRPr="0050064B" w:rsidTr="0050064B">
        <w:trPr>
          <w:trHeight w:val="288"/>
        </w:trPr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4</w:t>
            </w:r>
          </w:p>
        </w:tc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Ciudad de México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5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 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5</w:t>
            </w:r>
          </w:p>
        </w:tc>
      </w:tr>
      <w:tr w:rsidR="0050064B" w:rsidRPr="0050064B" w:rsidTr="0050064B">
        <w:trPr>
          <w:trHeight w:val="288"/>
        </w:trPr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5</w:t>
            </w:r>
          </w:p>
        </w:tc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Colima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1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 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1</w:t>
            </w:r>
          </w:p>
        </w:tc>
      </w:tr>
      <w:tr w:rsidR="0050064B" w:rsidRPr="0050064B" w:rsidTr="0050064B">
        <w:trPr>
          <w:trHeight w:val="288"/>
        </w:trPr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6</w:t>
            </w:r>
          </w:p>
        </w:tc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Guanajuato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2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2</w:t>
            </w:r>
          </w:p>
        </w:tc>
      </w:tr>
      <w:tr w:rsidR="0050064B" w:rsidRPr="0050064B" w:rsidTr="0050064B">
        <w:trPr>
          <w:trHeight w:val="288"/>
        </w:trPr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7</w:t>
            </w:r>
          </w:p>
        </w:tc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Guerrero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2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 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2</w:t>
            </w:r>
          </w:p>
        </w:tc>
      </w:tr>
      <w:tr w:rsidR="0050064B" w:rsidRPr="0050064B" w:rsidTr="0050064B">
        <w:trPr>
          <w:trHeight w:val="288"/>
        </w:trPr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8</w:t>
            </w:r>
          </w:p>
        </w:tc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México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1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1</w:t>
            </w:r>
          </w:p>
        </w:tc>
      </w:tr>
      <w:tr w:rsidR="0050064B" w:rsidRPr="0050064B" w:rsidTr="0050064B">
        <w:trPr>
          <w:trHeight w:val="288"/>
        </w:trPr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9</w:t>
            </w:r>
          </w:p>
        </w:tc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Nuevo León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1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1</w:t>
            </w:r>
          </w:p>
        </w:tc>
      </w:tr>
      <w:tr w:rsidR="0050064B" w:rsidRPr="0050064B" w:rsidTr="0050064B">
        <w:trPr>
          <w:trHeight w:val="288"/>
        </w:trPr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10</w:t>
            </w:r>
          </w:p>
        </w:tc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Querétaro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1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1</w:t>
            </w:r>
          </w:p>
        </w:tc>
      </w:tr>
      <w:tr w:rsidR="0050064B" w:rsidRPr="0050064B" w:rsidTr="0050064B">
        <w:trPr>
          <w:trHeight w:val="288"/>
        </w:trPr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11</w:t>
            </w:r>
          </w:p>
        </w:tc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Sinaloa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1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 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1</w:t>
            </w:r>
          </w:p>
        </w:tc>
      </w:tr>
      <w:tr w:rsidR="0050064B" w:rsidRPr="0050064B" w:rsidTr="0050064B">
        <w:trPr>
          <w:trHeight w:val="288"/>
        </w:trPr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12</w:t>
            </w:r>
          </w:p>
        </w:tc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Sonora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1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 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1</w:t>
            </w:r>
          </w:p>
        </w:tc>
      </w:tr>
      <w:tr w:rsidR="0050064B" w:rsidRPr="0050064B" w:rsidTr="0050064B">
        <w:trPr>
          <w:trHeight w:val="288"/>
        </w:trPr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13</w:t>
            </w:r>
          </w:p>
        </w:tc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Yucatán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1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1</w:t>
            </w:r>
          </w:p>
        </w:tc>
      </w:tr>
      <w:tr w:rsidR="0050064B" w:rsidRPr="0050064B" w:rsidTr="0050064B">
        <w:trPr>
          <w:trHeight w:val="288"/>
        </w:trPr>
        <w:tc>
          <w:tcPr>
            <w:tcW w:w="332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DDEBF7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Total general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DDEBF7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12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DDEBF7" w:fill="FFFFFF"/>
            <w:noWrap/>
            <w:vAlign w:val="center"/>
            <w:hideMark/>
          </w:tcPr>
          <w:p w:rsidR="0050064B" w:rsidRPr="0050064B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MX"/>
              </w:rPr>
            </w:pPr>
            <w:r w:rsidRPr="0050064B">
              <w:rPr>
                <w:rFonts w:ascii="Arial" w:eastAsia="Times New Roman" w:hAnsi="Arial" w:cs="Arial"/>
                <w:color w:val="000000"/>
                <w:lang w:eastAsia="es-MX"/>
              </w:rPr>
              <w:t>7</w:t>
            </w: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DDEBF7" w:fill="FFFFFF"/>
            <w:noWrap/>
            <w:vAlign w:val="center"/>
            <w:hideMark/>
          </w:tcPr>
          <w:p w:rsidR="0050064B" w:rsidRPr="00557A11" w:rsidRDefault="0050064B" w:rsidP="0050064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lang w:eastAsia="es-MX"/>
              </w:rPr>
            </w:pPr>
            <w:r w:rsidRPr="00557A11">
              <w:rPr>
                <w:rFonts w:ascii="Arial" w:eastAsia="Times New Roman" w:hAnsi="Arial" w:cs="Arial"/>
                <w:b/>
                <w:color w:val="D5007F" w:themeColor="accent2"/>
                <w:lang w:eastAsia="es-MX"/>
              </w:rPr>
              <w:t>19</w:t>
            </w:r>
          </w:p>
        </w:tc>
      </w:tr>
    </w:tbl>
    <w:p w:rsidR="00B44A12" w:rsidRDefault="00B44A12" w:rsidP="00F81A17">
      <w:pPr>
        <w:jc w:val="both"/>
        <w:rPr>
          <w:rFonts w:ascii="Arial" w:hAnsi="Arial" w:cs="Arial"/>
        </w:rPr>
      </w:pPr>
    </w:p>
    <w:p w:rsidR="004975A2" w:rsidRDefault="00B44A12" w:rsidP="00B44A12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En el </w:t>
      </w:r>
      <w:r w:rsidRPr="008206BB">
        <w:rPr>
          <w:rFonts w:ascii="Arial" w:hAnsi="Arial" w:cs="Arial"/>
          <w:b/>
          <w:color w:val="D5007F" w:themeColor="accent2"/>
        </w:rPr>
        <w:t>Anexo 2</w:t>
      </w:r>
      <w:r w:rsidRPr="008206BB">
        <w:rPr>
          <w:rFonts w:ascii="Arial" w:hAnsi="Arial" w:cs="Arial"/>
          <w:color w:val="D5007F" w:themeColor="accent2"/>
        </w:rPr>
        <w:t xml:space="preserve"> </w:t>
      </w:r>
      <w:r>
        <w:rPr>
          <w:rFonts w:ascii="Arial" w:hAnsi="Arial" w:cs="Arial"/>
        </w:rPr>
        <w:t>se presentan las emisoras que se eliminan del Catálogo nacional.</w:t>
      </w:r>
    </w:p>
    <w:p w:rsidR="00A835A2" w:rsidRDefault="00A835A2" w:rsidP="00B44A12">
      <w:pPr>
        <w:jc w:val="both"/>
        <w:rPr>
          <w:rFonts w:ascii="Arial" w:hAnsi="Arial" w:cs="Arial"/>
        </w:rPr>
      </w:pPr>
    </w:p>
    <w:p w:rsidR="00A835A2" w:rsidRDefault="00A835A2" w:rsidP="00B44A12">
      <w:pPr>
        <w:jc w:val="both"/>
        <w:rPr>
          <w:rFonts w:ascii="Arial" w:hAnsi="Arial" w:cs="Arial"/>
        </w:rPr>
      </w:pPr>
    </w:p>
    <w:p w:rsidR="00A835A2" w:rsidRDefault="00A835A2" w:rsidP="00B44A12">
      <w:pPr>
        <w:jc w:val="both"/>
        <w:rPr>
          <w:rFonts w:ascii="Arial" w:hAnsi="Arial" w:cs="Arial"/>
          <w:b/>
          <w:color w:val="D5007F" w:themeColor="accent2"/>
        </w:rPr>
        <w:sectPr w:rsidR="00A835A2" w:rsidSect="00A835A2">
          <w:headerReference w:type="default" r:id="rId9"/>
          <w:footerReference w:type="default" r:id="rId10"/>
          <w:pgSz w:w="12240" w:h="15840"/>
          <w:pgMar w:top="1417" w:right="1701" w:bottom="1417" w:left="1701" w:header="708" w:footer="708" w:gutter="0"/>
          <w:cols w:space="708"/>
          <w:docGrid w:linePitch="360"/>
        </w:sectPr>
      </w:pPr>
    </w:p>
    <w:p w:rsidR="00B44A12" w:rsidRDefault="004975A2" w:rsidP="00B44A12">
      <w:pPr>
        <w:jc w:val="both"/>
        <w:rPr>
          <w:rFonts w:ascii="Arial" w:hAnsi="Arial" w:cs="Arial"/>
        </w:rPr>
      </w:pPr>
      <w:r w:rsidRPr="00195B55">
        <w:rPr>
          <w:rFonts w:ascii="Arial" w:hAnsi="Arial" w:cs="Arial"/>
          <w:b/>
          <w:color w:val="D5007F" w:themeColor="accent2"/>
        </w:rPr>
        <w:lastRenderedPageBreak/>
        <w:t>Anexo 1</w:t>
      </w:r>
      <w:r w:rsidR="003373E5">
        <w:rPr>
          <w:rFonts w:ascii="Arial" w:hAnsi="Arial" w:cs="Arial"/>
        </w:rPr>
        <w:t xml:space="preserve">. Emisoras nuevas, </w:t>
      </w:r>
      <w:r>
        <w:rPr>
          <w:rFonts w:ascii="Arial" w:hAnsi="Arial" w:cs="Arial"/>
        </w:rPr>
        <w:t xml:space="preserve">canales </w:t>
      </w:r>
      <w:proofErr w:type="spellStart"/>
      <w:r>
        <w:rPr>
          <w:rFonts w:ascii="Arial" w:hAnsi="Arial" w:cs="Arial"/>
        </w:rPr>
        <w:t>multiprogramados</w:t>
      </w:r>
      <w:proofErr w:type="spellEnd"/>
      <w:r w:rsidR="003373E5">
        <w:rPr>
          <w:rFonts w:ascii="Arial" w:hAnsi="Arial" w:cs="Arial"/>
        </w:rPr>
        <w:t xml:space="preserve"> y canales por migración</w:t>
      </w:r>
      <w:r>
        <w:rPr>
          <w:rFonts w:ascii="Arial" w:hAnsi="Arial" w:cs="Arial"/>
        </w:rPr>
        <w:t xml:space="preserve"> que ingresan al Catálogo nacional</w:t>
      </w:r>
    </w:p>
    <w:tbl>
      <w:tblPr>
        <w:tblW w:w="13637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4"/>
        <w:gridCol w:w="1544"/>
        <w:gridCol w:w="1074"/>
        <w:gridCol w:w="522"/>
        <w:gridCol w:w="802"/>
        <w:gridCol w:w="1012"/>
        <w:gridCol w:w="2373"/>
        <w:gridCol w:w="739"/>
        <w:gridCol w:w="545"/>
        <w:gridCol w:w="833"/>
        <w:gridCol w:w="506"/>
        <w:gridCol w:w="592"/>
        <w:gridCol w:w="1079"/>
        <w:gridCol w:w="1292"/>
      </w:tblGrid>
      <w:tr w:rsidR="003373E5" w:rsidRPr="00B8412B" w:rsidTr="00B8412B">
        <w:trPr>
          <w:trHeight w:val="20"/>
          <w:tblHeader/>
          <w:jc w:val="center"/>
        </w:trPr>
        <w:tc>
          <w:tcPr>
            <w:tcW w:w="724" w:type="dxa"/>
            <w:tcBorders>
              <w:bottom w:val="single" w:sz="4" w:space="0" w:color="auto"/>
            </w:tcBorders>
            <w:shd w:val="clear" w:color="auto" w:fill="FFC3E6" w:themeFill="accent2" w:themeFillTint="33"/>
            <w:vAlign w:val="center"/>
            <w:hideMark/>
          </w:tcPr>
          <w:p w:rsidR="003373E5" w:rsidRPr="00B8412B" w:rsidRDefault="00B8412B" w:rsidP="00B8412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#</w:t>
            </w:r>
          </w:p>
        </w:tc>
        <w:tc>
          <w:tcPr>
            <w:tcW w:w="1544" w:type="dxa"/>
            <w:tcBorders>
              <w:bottom w:val="single" w:sz="4" w:space="0" w:color="auto"/>
            </w:tcBorders>
            <w:shd w:val="clear" w:color="auto" w:fill="FFC3E6" w:themeFill="accent2" w:themeFillTint="33"/>
            <w:vAlign w:val="center"/>
            <w:hideMark/>
          </w:tcPr>
          <w:p w:rsidR="003373E5" w:rsidRPr="00B8412B" w:rsidRDefault="003373E5" w:rsidP="00B8412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Estado / Domiciliada</w:t>
            </w:r>
          </w:p>
        </w:tc>
        <w:tc>
          <w:tcPr>
            <w:tcW w:w="1074" w:type="dxa"/>
            <w:tcBorders>
              <w:bottom w:val="single" w:sz="4" w:space="0" w:color="auto"/>
            </w:tcBorders>
            <w:shd w:val="clear" w:color="auto" w:fill="FFC3E6" w:themeFill="accent2" w:themeFillTint="33"/>
            <w:vAlign w:val="center"/>
            <w:hideMark/>
          </w:tcPr>
          <w:p w:rsidR="003373E5" w:rsidRPr="00B8412B" w:rsidRDefault="00B8412B" w:rsidP="00B8412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Población</w:t>
            </w:r>
          </w:p>
        </w:tc>
        <w:tc>
          <w:tcPr>
            <w:tcW w:w="522" w:type="dxa"/>
            <w:tcBorders>
              <w:bottom w:val="single" w:sz="4" w:space="0" w:color="auto"/>
            </w:tcBorders>
            <w:shd w:val="clear" w:color="auto" w:fill="FFC3E6" w:themeFill="accent2" w:themeFillTint="33"/>
            <w:vAlign w:val="center"/>
            <w:hideMark/>
          </w:tcPr>
          <w:p w:rsidR="003373E5" w:rsidRPr="00B8412B" w:rsidRDefault="003373E5" w:rsidP="00B8412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Medio</w:t>
            </w:r>
          </w:p>
        </w:tc>
        <w:tc>
          <w:tcPr>
            <w:tcW w:w="802" w:type="dxa"/>
            <w:tcBorders>
              <w:bottom w:val="single" w:sz="4" w:space="0" w:color="auto"/>
            </w:tcBorders>
            <w:shd w:val="clear" w:color="auto" w:fill="FFC3E6" w:themeFill="accent2" w:themeFillTint="33"/>
            <w:vAlign w:val="center"/>
            <w:hideMark/>
          </w:tcPr>
          <w:p w:rsidR="003373E5" w:rsidRPr="00B8412B" w:rsidRDefault="003373E5" w:rsidP="00B8412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Tipo de régimen</w:t>
            </w:r>
          </w:p>
        </w:tc>
        <w:tc>
          <w:tcPr>
            <w:tcW w:w="1012" w:type="dxa"/>
            <w:tcBorders>
              <w:bottom w:val="single" w:sz="4" w:space="0" w:color="auto"/>
            </w:tcBorders>
            <w:shd w:val="clear" w:color="auto" w:fill="FFC3E6" w:themeFill="accent2" w:themeFillTint="33"/>
            <w:vAlign w:val="center"/>
            <w:hideMark/>
          </w:tcPr>
          <w:p w:rsidR="003373E5" w:rsidRPr="00B8412B" w:rsidRDefault="003373E5" w:rsidP="00B8412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Tipo de uso (concesiones)</w:t>
            </w:r>
          </w:p>
        </w:tc>
        <w:tc>
          <w:tcPr>
            <w:tcW w:w="2373" w:type="dxa"/>
            <w:tcBorders>
              <w:bottom w:val="single" w:sz="4" w:space="0" w:color="auto"/>
            </w:tcBorders>
            <w:shd w:val="clear" w:color="auto" w:fill="FFC3E6" w:themeFill="accent2" w:themeFillTint="33"/>
            <w:vAlign w:val="center"/>
            <w:hideMark/>
          </w:tcPr>
          <w:p w:rsidR="003373E5" w:rsidRPr="00B8412B" w:rsidRDefault="003373E5" w:rsidP="00B8412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Nombre del concesionario /</w:t>
            </w: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br/>
              <w:t xml:space="preserve"> permisionario</w:t>
            </w:r>
          </w:p>
        </w:tc>
        <w:tc>
          <w:tcPr>
            <w:tcW w:w="739" w:type="dxa"/>
            <w:tcBorders>
              <w:bottom w:val="single" w:sz="4" w:space="0" w:color="auto"/>
            </w:tcBorders>
            <w:shd w:val="clear" w:color="auto" w:fill="FFC3E6" w:themeFill="accent2" w:themeFillTint="33"/>
            <w:vAlign w:val="center"/>
            <w:hideMark/>
          </w:tcPr>
          <w:p w:rsidR="003373E5" w:rsidRPr="00B8412B" w:rsidRDefault="00B8412B" w:rsidP="00B8412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Distintivo</w:t>
            </w:r>
          </w:p>
        </w:tc>
        <w:tc>
          <w:tcPr>
            <w:tcW w:w="545" w:type="dxa"/>
            <w:tcBorders>
              <w:bottom w:val="single" w:sz="4" w:space="0" w:color="auto"/>
            </w:tcBorders>
            <w:shd w:val="clear" w:color="auto" w:fill="FFC3E6" w:themeFill="accent2" w:themeFillTint="33"/>
            <w:vAlign w:val="center"/>
            <w:hideMark/>
          </w:tcPr>
          <w:p w:rsidR="003373E5" w:rsidRPr="00B8412B" w:rsidRDefault="003373E5" w:rsidP="00B8412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Banda</w:t>
            </w:r>
          </w:p>
        </w:tc>
        <w:tc>
          <w:tcPr>
            <w:tcW w:w="833" w:type="dxa"/>
            <w:tcBorders>
              <w:bottom w:val="single" w:sz="4" w:space="0" w:color="auto"/>
            </w:tcBorders>
            <w:shd w:val="clear" w:color="auto" w:fill="FFC3E6" w:themeFill="accent2" w:themeFillTint="33"/>
            <w:vAlign w:val="center"/>
            <w:hideMark/>
          </w:tcPr>
          <w:p w:rsidR="003373E5" w:rsidRPr="00B8412B" w:rsidRDefault="00B8412B" w:rsidP="00B8412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 xml:space="preserve">Frecuencia </w:t>
            </w:r>
          </w:p>
        </w:tc>
        <w:tc>
          <w:tcPr>
            <w:tcW w:w="506" w:type="dxa"/>
            <w:tcBorders>
              <w:bottom w:val="single" w:sz="4" w:space="0" w:color="auto"/>
            </w:tcBorders>
            <w:shd w:val="clear" w:color="auto" w:fill="FFC3E6" w:themeFill="accent2" w:themeFillTint="33"/>
            <w:vAlign w:val="center"/>
            <w:hideMark/>
          </w:tcPr>
          <w:p w:rsidR="003373E5" w:rsidRPr="00B8412B" w:rsidRDefault="003373E5" w:rsidP="00B8412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Canal físico</w:t>
            </w:r>
          </w:p>
        </w:tc>
        <w:tc>
          <w:tcPr>
            <w:tcW w:w="592" w:type="dxa"/>
            <w:tcBorders>
              <w:bottom w:val="single" w:sz="4" w:space="0" w:color="auto"/>
            </w:tcBorders>
            <w:shd w:val="clear" w:color="auto" w:fill="FFC3E6" w:themeFill="accent2" w:themeFillTint="33"/>
            <w:vAlign w:val="center"/>
            <w:hideMark/>
          </w:tcPr>
          <w:p w:rsidR="003373E5" w:rsidRPr="00B8412B" w:rsidRDefault="00B8412B" w:rsidP="00B8412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Canal v</w:t>
            </w:r>
            <w:r w:rsidR="003373E5"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irtual</w:t>
            </w:r>
          </w:p>
        </w:tc>
        <w:tc>
          <w:tcPr>
            <w:tcW w:w="1079" w:type="dxa"/>
            <w:tcBorders>
              <w:bottom w:val="single" w:sz="4" w:space="0" w:color="auto"/>
            </w:tcBorders>
            <w:shd w:val="clear" w:color="auto" w:fill="FFC3E6" w:themeFill="accent2" w:themeFillTint="33"/>
            <w:vAlign w:val="center"/>
            <w:hideMark/>
          </w:tcPr>
          <w:p w:rsidR="003373E5" w:rsidRPr="00B8412B" w:rsidRDefault="00B8412B" w:rsidP="00B8412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Nombre comercial</w:t>
            </w:r>
          </w:p>
        </w:tc>
        <w:tc>
          <w:tcPr>
            <w:tcW w:w="1292" w:type="dxa"/>
            <w:tcBorders>
              <w:bottom w:val="single" w:sz="4" w:space="0" w:color="auto"/>
            </w:tcBorders>
            <w:shd w:val="clear" w:color="auto" w:fill="FFC3E6" w:themeFill="accent2" w:themeFillTint="33"/>
            <w:vAlign w:val="center"/>
            <w:hideMark/>
          </w:tcPr>
          <w:p w:rsidR="003373E5" w:rsidRPr="00B8412B" w:rsidRDefault="003373E5" w:rsidP="00B8412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Tipo de alta</w:t>
            </w:r>
          </w:p>
        </w:tc>
      </w:tr>
      <w:tr w:rsidR="003373E5" w:rsidRPr="00B8412B" w:rsidTr="00B8412B">
        <w:trPr>
          <w:trHeight w:val="20"/>
          <w:jc w:val="center"/>
        </w:trPr>
        <w:tc>
          <w:tcPr>
            <w:tcW w:w="724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1</w:t>
            </w:r>
          </w:p>
        </w:tc>
        <w:tc>
          <w:tcPr>
            <w:tcW w:w="1544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Baja California</w:t>
            </w:r>
          </w:p>
        </w:tc>
        <w:tc>
          <w:tcPr>
            <w:tcW w:w="1074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Ensenada</w:t>
            </w:r>
          </w:p>
        </w:tc>
        <w:tc>
          <w:tcPr>
            <w:tcW w:w="522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Radio</w:t>
            </w:r>
          </w:p>
        </w:tc>
        <w:tc>
          <w:tcPr>
            <w:tcW w:w="802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Concesión</w:t>
            </w:r>
          </w:p>
        </w:tc>
        <w:tc>
          <w:tcPr>
            <w:tcW w:w="1012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Social</w:t>
            </w:r>
          </w:p>
        </w:tc>
        <w:tc>
          <w:tcPr>
            <w:tcW w:w="2373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 xml:space="preserve">Grupo </w:t>
            </w:r>
            <w:proofErr w:type="spellStart"/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Radioasta</w:t>
            </w:r>
            <w:proofErr w:type="spellEnd"/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 xml:space="preserve">, A.C. </w:t>
            </w:r>
          </w:p>
        </w:tc>
        <w:tc>
          <w:tcPr>
            <w:tcW w:w="739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XHSCBH</w:t>
            </w:r>
          </w:p>
        </w:tc>
        <w:tc>
          <w:tcPr>
            <w:tcW w:w="545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FM</w:t>
            </w:r>
          </w:p>
        </w:tc>
        <w:tc>
          <w:tcPr>
            <w:tcW w:w="833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107.9</w:t>
            </w:r>
          </w:p>
        </w:tc>
        <w:tc>
          <w:tcPr>
            <w:tcW w:w="506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592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1079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S/D</w:t>
            </w:r>
          </w:p>
        </w:tc>
        <w:tc>
          <w:tcPr>
            <w:tcW w:w="1292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Nueva emisora</w:t>
            </w:r>
          </w:p>
        </w:tc>
      </w:tr>
      <w:tr w:rsidR="003373E5" w:rsidRPr="00B8412B" w:rsidTr="00B8412B">
        <w:trPr>
          <w:trHeight w:val="20"/>
          <w:jc w:val="center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2</w:t>
            </w:r>
          </w:p>
        </w:tc>
        <w:tc>
          <w:tcPr>
            <w:tcW w:w="154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Baja California Sur</w:t>
            </w:r>
          </w:p>
        </w:tc>
        <w:tc>
          <w:tcPr>
            <w:tcW w:w="107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Cabo San Lucas</w:t>
            </w:r>
          </w:p>
        </w:tc>
        <w:tc>
          <w:tcPr>
            <w:tcW w:w="52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Radio</w:t>
            </w:r>
          </w:p>
        </w:tc>
        <w:tc>
          <w:tcPr>
            <w:tcW w:w="80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Concesión</w:t>
            </w:r>
          </w:p>
        </w:tc>
        <w:tc>
          <w:tcPr>
            <w:tcW w:w="101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Social</w:t>
            </w:r>
          </w:p>
        </w:tc>
        <w:tc>
          <w:tcPr>
            <w:tcW w:w="2373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Radio Agricultores del Valle de Sinaloa, A.C</w:t>
            </w:r>
          </w:p>
        </w:tc>
        <w:tc>
          <w:tcPr>
            <w:tcW w:w="73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XHABO</w:t>
            </w:r>
          </w:p>
        </w:tc>
        <w:tc>
          <w:tcPr>
            <w:tcW w:w="545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FM</w:t>
            </w:r>
          </w:p>
        </w:tc>
        <w:tc>
          <w:tcPr>
            <w:tcW w:w="833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101.5</w:t>
            </w:r>
          </w:p>
        </w:tc>
        <w:tc>
          <w:tcPr>
            <w:tcW w:w="506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5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107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S/D</w:t>
            </w:r>
          </w:p>
        </w:tc>
        <w:tc>
          <w:tcPr>
            <w:tcW w:w="12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Nueva emisora</w:t>
            </w:r>
          </w:p>
        </w:tc>
      </w:tr>
      <w:tr w:rsidR="003373E5" w:rsidRPr="00B8412B" w:rsidTr="00B8412B">
        <w:trPr>
          <w:trHeight w:val="20"/>
          <w:jc w:val="center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3</w:t>
            </w:r>
          </w:p>
        </w:tc>
        <w:tc>
          <w:tcPr>
            <w:tcW w:w="154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Chiapas</w:t>
            </w:r>
          </w:p>
        </w:tc>
        <w:tc>
          <w:tcPr>
            <w:tcW w:w="107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Cintalapa</w:t>
            </w:r>
          </w:p>
        </w:tc>
        <w:tc>
          <w:tcPr>
            <w:tcW w:w="52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Radio</w:t>
            </w:r>
          </w:p>
        </w:tc>
        <w:tc>
          <w:tcPr>
            <w:tcW w:w="80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Concesión</w:t>
            </w:r>
          </w:p>
        </w:tc>
        <w:tc>
          <w:tcPr>
            <w:tcW w:w="101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 xml:space="preserve"> Social</w:t>
            </w:r>
          </w:p>
        </w:tc>
        <w:tc>
          <w:tcPr>
            <w:tcW w:w="2373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Erasmo Ángel Ruíz</w:t>
            </w:r>
          </w:p>
        </w:tc>
        <w:tc>
          <w:tcPr>
            <w:tcW w:w="73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XHPEBX</w:t>
            </w:r>
          </w:p>
        </w:tc>
        <w:tc>
          <w:tcPr>
            <w:tcW w:w="545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FM</w:t>
            </w:r>
          </w:p>
        </w:tc>
        <w:tc>
          <w:tcPr>
            <w:tcW w:w="833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95.7</w:t>
            </w:r>
          </w:p>
        </w:tc>
        <w:tc>
          <w:tcPr>
            <w:tcW w:w="506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5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107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12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Nueva emisora</w:t>
            </w:r>
          </w:p>
        </w:tc>
      </w:tr>
      <w:tr w:rsidR="003373E5" w:rsidRPr="00B8412B" w:rsidTr="00B8412B">
        <w:trPr>
          <w:trHeight w:val="20"/>
          <w:jc w:val="center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4</w:t>
            </w:r>
          </w:p>
        </w:tc>
        <w:tc>
          <w:tcPr>
            <w:tcW w:w="154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Chiapas</w:t>
            </w:r>
          </w:p>
        </w:tc>
        <w:tc>
          <w:tcPr>
            <w:tcW w:w="107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proofErr w:type="spellStart"/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Jiquipilas</w:t>
            </w:r>
            <w:proofErr w:type="spellEnd"/>
          </w:p>
        </w:tc>
        <w:tc>
          <w:tcPr>
            <w:tcW w:w="52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Radio</w:t>
            </w:r>
          </w:p>
        </w:tc>
        <w:tc>
          <w:tcPr>
            <w:tcW w:w="80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Concesión</w:t>
            </w:r>
          </w:p>
        </w:tc>
        <w:tc>
          <w:tcPr>
            <w:tcW w:w="101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 xml:space="preserve"> Social</w:t>
            </w:r>
          </w:p>
        </w:tc>
        <w:tc>
          <w:tcPr>
            <w:tcW w:w="2373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 xml:space="preserve">Amadeo </w:t>
            </w:r>
            <w:proofErr w:type="spellStart"/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Coutiño</w:t>
            </w:r>
            <w:proofErr w:type="spellEnd"/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 xml:space="preserve"> Aguilar</w:t>
            </w:r>
          </w:p>
        </w:tc>
        <w:tc>
          <w:tcPr>
            <w:tcW w:w="73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XHPEAQ</w:t>
            </w:r>
          </w:p>
        </w:tc>
        <w:tc>
          <w:tcPr>
            <w:tcW w:w="545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FM</w:t>
            </w:r>
          </w:p>
        </w:tc>
        <w:tc>
          <w:tcPr>
            <w:tcW w:w="833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100.5</w:t>
            </w:r>
          </w:p>
        </w:tc>
        <w:tc>
          <w:tcPr>
            <w:tcW w:w="506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5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107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12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Nueva emisora</w:t>
            </w:r>
          </w:p>
        </w:tc>
      </w:tr>
      <w:tr w:rsidR="003373E5" w:rsidRPr="00B8412B" w:rsidTr="00B8412B">
        <w:trPr>
          <w:trHeight w:val="20"/>
          <w:jc w:val="center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5</w:t>
            </w:r>
          </w:p>
        </w:tc>
        <w:tc>
          <w:tcPr>
            <w:tcW w:w="154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Chiapas</w:t>
            </w:r>
          </w:p>
        </w:tc>
        <w:tc>
          <w:tcPr>
            <w:tcW w:w="107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Ocosingo</w:t>
            </w:r>
          </w:p>
        </w:tc>
        <w:tc>
          <w:tcPr>
            <w:tcW w:w="52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Radio</w:t>
            </w:r>
          </w:p>
        </w:tc>
        <w:tc>
          <w:tcPr>
            <w:tcW w:w="80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Concesión</w:t>
            </w:r>
          </w:p>
        </w:tc>
        <w:tc>
          <w:tcPr>
            <w:tcW w:w="101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 xml:space="preserve"> Público</w:t>
            </w:r>
          </w:p>
        </w:tc>
        <w:tc>
          <w:tcPr>
            <w:tcW w:w="2373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Sistema Chiapaneco de Radio, Televisión y Cinematografía</w:t>
            </w:r>
          </w:p>
        </w:tc>
        <w:tc>
          <w:tcPr>
            <w:tcW w:w="73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XHOCH</w:t>
            </w:r>
          </w:p>
        </w:tc>
        <w:tc>
          <w:tcPr>
            <w:tcW w:w="545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FM</w:t>
            </w:r>
          </w:p>
        </w:tc>
        <w:tc>
          <w:tcPr>
            <w:tcW w:w="833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103.3</w:t>
            </w:r>
          </w:p>
        </w:tc>
        <w:tc>
          <w:tcPr>
            <w:tcW w:w="506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5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107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12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Nueva emisora</w:t>
            </w:r>
          </w:p>
        </w:tc>
      </w:tr>
      <w:tr w:rsidR="003373E5" w:rsidRPr="00B8412B" w:rsidTr="00B8412B">
        <w:trPr>
          <w:trHeight w:val="20"/>
          <w:jc w:val="center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6</w:t>
            </w:r>
          </w:p>
        </w:tc>
        <w:tc>
          <w:tcPr>
            <w:tcW w:w="154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Chiapas</w:t>
            </w:r>
          </w:p>
        </w:tc>
        <w:tc>
          <w:tcPr>
            <w:tcW w:w="107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proofErr w:type="spellStart"/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Tecpatán</w:t>
            </w:r>
            <w:proofErr w:type="spellEnd"/>
          </w:p>
        </w:tc>
        <w:tc>
          <w:tcPr>
            <w:tcW w:w="52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Radio</w:t>
            </w:r>
          </w:p>
        </w:tc>
        <w:tc>
          <w:tcPr>
            <w:tcW w:w="80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Concesión</w:t>
            </w:r>
          </w:p>
        </w:tc>
        <w:tc>
          <w:tcPr>
            <w:tcW w:w="101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 xml:space="preserve"> Público</w:t>
            </w:r>
          </w:p>
        </w:tc>
        <w:tc>
          <w:tcPr>
            <w:tcW w:w="2373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Sistema Chiapaneco de Radio, Televisión y Cinematografía</w:t>
            </w:r>
          </w:p>
        </w:tc>
        <w:tc>
          <w:tcPr>
            <w:tcW w:w="73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XHTECP</w:t>
            </w:r>
          </w:p>
        </w:tc>
        <w:tc>
          <w:tcPr>
            <w:tcW w:w="545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FM</w:t>
            </w:r>
          </w:p>
        </w:tc>
        <w:tc>
          <w:tcPr>
            <w:tcW w:w="833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95.1</w:t>
            </w:r>
          </w:p>
        </w:tc>
        <w:tc>
          <w:tcPr>
            <w:tcW w:w="506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5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107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12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Nueva emisora</w:t>
            </w:r>
          </w:p>
        </w:tc>
      </w:tr>
      <w:tr w:rsidR="003373E5" w:rsidRPr="00B8412B" w:rsidTr="00B8412B">
        <w:trPr>
          <w:trHeight w:val="20"/>
          <w:jc w:val="center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7</w:t>
            </w:r>
          </w:p>
        </w:tc>
        <w:tc>
          <w:tcPr>
            <w:tcW w:w="154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Chiapas</w:t>
            </w:r>
          </w:p>
        </w:tc>
        <w:tc>
          <w:tcPr>
            <w:tcW w:w="107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Tuxtla Gutiérrez</w:t>
            </w:r>
          </w:p>
        </w:tc>
        <w:tc>
          <w:tcPr>
            <w:tcW w:w="52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TV</w:t>
            </w:r>
          </w:p>
        </w:tc>
        <w:tc>
          <w:tcPr>
            <w:tcW w:w="80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Concesión</w:t>
            </w:r>
          </w:p>
        </w:tc>
        <w:tc>
          <w:tcPr>
            <w:tcW w:w="101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Comercial</w:t>
            </w:r>
          </w:p>
        </w:tc>
        <w:tc>
          <w:tcPr>
            <w:tcW w:w="2373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proofErr w:type="spellStart"/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Televimex</w:t>
            </w:r>
            <w:proofErr w:type="spellEnd"/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, S.A. de C.V.</w:t>
            </w:r>
          </w:p>
        </w:tc>
        <w:tc>
          <w:tcPr>
            <w:tcW w:w="73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XHTUA</w:t>
            </w:r>
          </w:p>
        </w:tc>
        <w:tc>
          <w:tcPr>
            <w:tcW w:w="545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TDT</w:t>
            </w:r>
          </w:p>
        </w:tc>
        <w:tc>
          <w:tcPr>
            <w:tcW w:w="833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506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29.3</w:t>
            </w:r>
          </w:p>
        </w:tc>
        <w:tc>
          <w:tcPr>
            <w:tcW w:w="5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5.1</w:t>
            </w:r>
          </w:p>
        </w:tc>
        <w:tc>
          <w:tcPr>
            <w:tcW w:w="107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Canal 5</w:t>
            </w:r>
          </w:p>
        </w:tc>
        <w:tc>
          <w:tcPr>
            <w:tcW w:w="12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Nuevo canal multiprogramación</w:t>
            </w:r>
          </w:p>
        </w:tc>
      </w:tr>
      <w:tr w:rsidR="003373E5" w:rsidRPr="00B8412B" w:rsidTr="00B8412B">
        <w:trPr>
          <w:trHeight w:val="20"/>
          <w:jc w:val="center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8</w:t>
            </w:r>
          </w:p>
        </w:tc>
        <w:tc>
          <w:tcPr>
            <w:tcW w:w="154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Chihuahua</w:t>
            </w:r>
          </w:p>
        </w:tc>
        <w:tc>
          <w:tcPr>
            <w:tcW w:w="107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Ciudad Madera</w:t>
            </w:r>
          </w:p>
        </w:tc>
        <w:tc>
          <w:tcPr>
            <w:tcW w:w="52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Radio</w:t>
            </w:r>
          </w:p>
        </w:tc>
        <w:tc>
          <w:tcPr>
            <w:tcW w:w="80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Concesión</w:t>
            </w:r>
          </w:p>
        </w:tc>
        <w:tc>
          <w:tcPr>
            <w:tcW w:w="101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Comercial</w:t>
            </w:r>
          </w:p>
        </w:tc>
        <w:tc>
          <w:tcPr>
            <w:tcW w:w="2373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Radio Ciudad Madera, S.A.</w:t>
            </w:r>
          </w:p>
        </w:tc>
        <w:tc>
          <w:tcPr>
            <w:tcW w:w="73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XESW</w:t>
            </w:r>
          </w:p>
        </w:tc>
        <w:tc>
          <w:tcPr>
            <w:tcW w:w="545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AM</w:t>
            </w:r>
          </w:p>
        </w:tc>
        <w:tc>
          <w:tcPr>
            <w:tcW w:w="833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970</w:t>
            </w:r>
          </w:p>
        </w:tc>
        <w:tc>
          <w:tcPr>
            <w:tcW w:w="506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5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107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12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Nueva emisora</w:t>
            </w:r>
          </w:p>
        </w:tc>
      </w:tr>
      <w:tr w:rsidR="003373E5" w:rsidRPr="00B8412B" w:rsidTr="00B8412B">
        <w:trPr>
          <w:trHeight w:val="20"/>
          <w:jc w:val="center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9</w:t>
            </w:r>
          </w:p>
        </w:tc>
        <w:tc>
          <w:tcPr>
            <w:tcW w:w="154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Ciudad de México</w:t>
            </w:r>
          </w:p>
        </w:tc>
        <w:tc>
          <w:tcPr>
            <w:tcW w:w="107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Ciudad de México</w:t>
            </w:r>
          </w:p>
        </w:tc>
        <w:tc>
          <w:tcPr>
            <w:tcW w:w="52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Radio</w:t>
            </w:r>
          </w:p>
        </w:tc>
        <w:tc>
          <w:tcPr>
            <w:tcW w:w="80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Concesión</w:t>
            </w:r>
          </w:p>
        </w:tc>
        <w:tc>
          <w:tcPr>
            <w:tcW w:w="101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Público</w:t>
            </w:r>
          </w:p>
        </w:tc>
        <w:tc>
          <w:tcPr>
            <w:tcW w:w="2373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Universidad Autónoma Metropolitana</w:t>
            </w:r>
          </w:p>
        </w:tc>
        <w:tc>
          <w:tcPr>
            <w:tcW w:w="739" w:type="dxa"/>
            <w:shd w:val="clear" w:color="auto" w:fill="auto"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XHUAM</w:t>
            </w:r>
          </w:p>
        </w:tc>
        <w:tc>
          <w:tcPr>
            <w:tcW w:w="545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FM</w:t>
            </w:r>
          </w:p>
        </w:tc>
        <w:tc>
          <w:tcPr>
            <w:tcW w:w="833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94.1</w:t>
            </w:r>
          </w:p>
        </w:tc>
        <w:tc>
          <w:tcPr>
            <w:tcW w:w="506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5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107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UAM Radio</w:t>
            </w:r>
          </w:p>
        </w:tc>
        <w:tc>
          <w:tcPr>
            <w:tcW w:w="12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Nueva emisora</w:t>
            </w:r>
          </w:p>
        </w:tc>
      </w:tr>
      <w:tr w:rsidR="003373E5" w:rsidRPr="00B8412B" w:rsidTr="00B8412B">
        <w:trPr>
          <w:trHeight w:val="20"/>
          <w:jc w:val="center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10</w:t>
            </w:r>
          </w:p>
        </w:tc>
        <w:tc>
          <w:tcPr>
            <w:tcW w:w="1544" w:type="dxa"/>
            <w:shd w:val="clear" w:color="auto" w:fill="auto"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Colima</w:t>
            </w:r>
          </w:p>
        </w:tc>
        <w:tc>
          <w:tcPr>
            <w:tcW w:w="1074" w:type="dxa"/>
            <w:shd w:val="clear" w:color="auto" w:fill="auto"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 xml:space="preserve">Colima, Ciudad Villa de Álvarez y </w:t>
            </w:r>
            <w:proofErr w:type="spellStart"/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Trapichillos</w:t>
            </w:r>
            <w:proofErr w:type="spellEnd"/>
          </w:p>
        </w:tc>
        <w:tc>
          <w:tcPr>
            <w:tcW w:w="522" w:type="dxa"/>
            <w:shd w:val="clear" w:color="auto" w:fill="auto"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Radio</w:t>
            </w:r>
          </w:p>
        </w:tc>
        <w:tc>
          <w:tcPr>
            <w:tcW w:w="80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Concesión</w:t>
            </w:r>
          </w:p>
        </w:tc>
        <w:tc>
          <w:tcPr>
            <w:tcW w:w="101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Social</w:t>
            </w:r>
          </w:p>
        </w:tc>
        <w:tc>
          <w:tcPr>
            <w:tcW w:w="2373" w:type="dxa"/>
            <w:shd w:val="clear" w:color="auto" w:fill="auto"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Fundación Educacional de Medios, A.C.</w:t>
            </w:r>
          </w:p>
        </w:tc>
        <w:tc>
          <w:tcPr>
            <w:tcW w:w="739" w:type="dxa"/>
            <w:shd w:val="clear" w:color="auto" w:fill="auto"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XHIMA</w:t>
            </w:r>
          </w:p>
        </w:tc>
        <w:tc>
          <w:tcPr>
            <w:tcW w:w="545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FM</w:t>
            </w:r>
          </w:p>
        </w:tc>
        <w:tc>
          <w:tcPr>
            <w:tcW w:w="833" w:type="dxa"/>
            <w:shd w:val="clear" w:color="auto" w:fill="auto"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100.5</w:t>
            </w:r>
          </w:p>
        </w:tc>
        <w:tc>
          <w:tcPr>
            <w:tcW w:w="506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5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107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12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Nueva emisora</w:t>
            </w:r>
          </w:p>
        </w:tc>
      </w:tr>
      <w:tr w:rsidR="003373E5" w:rsidRPr="00B8412B" w:rsidTr="00B8412B">
        <w:trPr>
          <w:trHeight w:val="20"/>
          <w:jc w:val="center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11</w:t>
            </w:r>
          </w:p>
        </w:tc>
        <w:tc>
          <w:tcPr>
            <w:tcW w:w="1544" w:type="dxa"/>
            <w:shd w:val="clear" w:color="auto" w:fill="auto"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Durango</w:t>
            </w:r>
          </w:p>
        </w:tc>
        <w:tc>
          <w:tcPr>
            <w:tcW w:w="1074" w:type="dxa"/>
            <w:shd w:val="clear" w:color="auto" w:fill="auto"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Durango</w:t>
            </w:r>
          </w:p>
        </w:tc>
        <w:tc>
          <w:tcPr>
            <w:tcW w:w="522" w:type="dxa"/>
            <w:shd w:val="clear" w:color="auto" w:fill="auto"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Radio</w:t>
            </w:r>
          </w:p>
        </w:tc>
        <w:tc>
          <w:tcPr>
            <w:tcW w:w="80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Concesión</w:t>
            </w:r>
          </w:p>
        </w:tc>
        <w:tc>
          <w:tcPr>
            <w:tcW w:w="101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Social</w:t>
            </w:r>
          </w:p>
        </w:tc>
        <w:tc>
          <w:tcPr>
            <w:tcW w:w="2373" w:type="dxa"/>
            <w:shd w:val="clear" w:color="auto" w:fill="auto"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Escápate al Paraíso, S.A. de C.V.</w:t>
            </w:r>
          </w:p>
        </w:tc>
        <w:tc>
          <w:tcPr>
            <w:tcW w:w="739" w:type="dxa"/>
            <w:shd w:val="clear" w:color="auto" w:fill="auto"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XEDGEP</w:t>
            </w:r>
          </w:p>
        </w:tc>
        <w:tc>
          <w:tcPr>
            <w:tcW w:w="545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AM</w:t>
            </w:r>
          </w:p>
        </w:tc>
        <w:tc>
          <w:tcPr>
            <w:tcW w:w="833" w:type="dxa"/>
            <w:shd w:val="clear" w:color="auto" w:fill="auto"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660</w:t>
            </w:r>
          </w:p>
        </w:tc>
        <w:tc>
          <w:tcPr>
            <w:tcW w:w="506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5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107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12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Nueva emisora</w:t>
            </w:r>
          </w:p>
        </w:tc>
      </w:tr>
      <w:tr w:rsidR="003373E5" w:rsidRPr="00B8412B" w:rsidTr="00B8412B">
        <w:trPr>
          <w:trHeight w:val="20"/>
          <w:jc w:val="center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12</w:t>
            </w:r>
          </w:p>
        </w:tc>
        <w:tc>
          <w:tcPr>
            <w:tcW w:w="1544" w:type="dxa"/>
            <w:shd w:val="clear" w:color="auto" w:fill="auto"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Durango</w:t>
            </w:r>
          </w:p>
        </w:tc>
        <w:tc>
          <w:tcPr>
            <w:tcW w:w="1074" w:type="dxa"/>
            <w:shd w:val="clear" w:color="auto" w:fill="auto"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Durango</w:t>
            </w:r>
          </w:p>
        </w:tc>
        <w:tc>
          <w:tcPr>
            <w:tcW w:w="52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TV</w:t>
            </w:r>
          </w:p>
        </w:tc>
        <w:tc>
          <w:tcPr>
            <w:tcW w:w="80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Concesión</w:t>
            </w:r>
          </w:p>
        </w:tc>
        <w:tc>
          <w:tcPr>
            <w:tcW w:w="101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Social</w:t>
            </w:r>
          </w:p>
        </w:tc>
        <w:tc>
          <w:tcPr>
            <w:tcW w:w="2373" w:type="dxa"/>
            <w:shd w:val="clear" w:color="auto" w:fill="auto"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Fundación Garza Limón, A.C.</w:t>
            </w:r>
          </w:p>
        </w:tc>
        <w:tc>
          <w:tcPr>
            <w:tcW w:w="739" w:type="dxa"/>
            <w:shd w:val="clear" w:color="auto" w:fill="auto"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XHFGL</w:t>
            </w:r>
          </w:p>
        </w:tc>
        <w:tc>
          <w:tcPr>
            <w:tcW w:w="545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TDT</w:t>
            </w:r>
          </w:p>
        </w:tc>
        <w:tc>
          <w:tcPr>
            <w:tcW w:w="833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506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7</w:t>
            </w:r>
          </w:p>
        </w:tc>
        <w:tc>
          <w:tcPr>
            <w:tcW w:w="5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107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12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Nueva emisora</w:t>
            </w:r>
          </w:p>
        </w:tc>
      </w:tr>
      <w:tr w:rsidR="003373E5" w:rsidRPr="00B8412B" w:rsidTr="00B8412B">
        <w:trPr>
          <w:trHeight w:val="20"/>
          <w:jc w:val="center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13</w:t>
            </w:r>
          </w:p>
        </w:tc>
        <w:tc>
          <w:tcPr>
            <w:tcW w:w="1544" w:type="dxa"/>
            <w:shd w:val="clear" w:color="auto" w:fill="auto"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Durango</w:t>
            </w:r>
          </w:p>
        </w:tc>
        <w:tc>
          <w:tcPr>
            <w:tcW w:w="1074" w:type="dxa"/>
            <w:shd w:val="clear" w:color="auto" w:fill="auto"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Durango</w:t>
            </w:r>
          </w:p>
        </w:tc>
        <w:tc>
          <w:tcPr>
            <w:tcW w:w="52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TV</w:t>
            </w:r>
          </w:p>
        </w:tc>
        <w:tc>
          <w:tcPr>
            <w:tcW w:w="80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Concesión</w:t>
            </w:r>
          </w:p>
        </w:tc>
        <w:tc>
          <w:tcPr>
            <w:tcW w:w="101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Social</w:t>
            </w:r>
          </w:p>
        </w:tc>
        <w:tc>
          <w:tcPr>
            <w:tcW w:w="2373" w:type="dxa"/>
            <w:shd w:val="clear" w:color="auto" w:fill="auto"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Universidad Autónoma España de Durango</w:t>
            </w:r>
          </w:p>
        </w:tc>
        <w:tc>
          <w:tcPr>
            <w:tcW w:w="739" w:type="dxa"/>
            <w:shd w:val="clear" w:color="auto" w:fill="auto"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XHPBDG</w:t>
            </w:r>
          </w:p>
        </w:tc>
        <w:tc>
          <w:tcPr>
            <w:tcW w:w="545" w:type="dxa"/>
            <w:shd w:val="clear" w:color="auto" w:fill="auto"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TDT</w:t>
            </w:r>
          </w:p>
        </w:tc>
        <w:tc>
          <w:tcPr>
            <w:tcW w:w="833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506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11</w:t>
            </w:r>
          </w:p>
        </w:tc>
        <w:tc>
          <w:tcPr>
            <w:tcW w:w="5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107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12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Nueva emisora</w:t>
            </w:r>
          </w:p>
        </w:tc>
      </w:tr>
      <w:tr w:rsidR="003373E5" w:rsidRPr="00B8412B" w:rsidTr="00B8412B">
        <w:trPr>
          <w:trHeight w:val="20"/>
          <w:jc w:val="center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14</w:t>
            </w:r>
          </w:p>
        </w:tc>
        <w:tc>
          <w:tcPr>
            <w:tcW w:w="1544" w:type="dxa"/>
            <w:shd w:val="clear" w:color="auto" w:fill="auto"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Guanajuato</w:t>
            </w:r>
          </w:p>
        </w:tc>
        <w:tc>
          <w:tcPr>
            <w:tcW w:w="1074" w:type="dxa"/>
            <w:shd w:val="clear" w:color="auto" w:fill="auto"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Salamanca</w:t>
            </w:r>
          </w:p>
        </w:tc>
        <w:tc>
          <w:tcPr>
            <w:tcW w:w="52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Radio</w:t>
            </w:r>
          </w:p>
        </w:tc>
        <w:tc>
          <w:tcPr>
            <w:tcW w:w="80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Concesión</w:t>
            </w:r>
          </w:p>
        </w:tc>
        <w:tc>
          <w:tcPr>
            <w:tcW w:w="101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Comercial</w:t>
            </w:r>
          </w:p>
        </w:tc>
        <w:tc>
          <w:tcPr>
            <w:tcW w:w="2373" w:type="dxa"/>
            <w:shd w:val="clear" w:color="auto" w:fill="auto"/>
            <w:vAlign w:val="center"/>
            <w:hideMark/>
          </w:tcPr>
          <w:p w:rsidR="003373E5" w:rsidRPr="00C52FEF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val="en-US" w:eastAsia="es-MX"/>
              </w:rPr>
            </w:pPr>
            <w:r w:rsidRPr="00C52FEF">
              <w:rPr>
                <w:rFonts w:ascii="Arial" w:eastAsia="Times New Roman" w:hAnsi="Arial" w:cs="Arial"/>
                <w:color w:val="000000"/>
                <w:sz w:val="14"/>
                <w:szCs w:val="16"/>
                <w:lang w:val="en-US" w:eastAsia="es-MX"/>
              </w:rPr>
              <w:t>XESAG-AM, S.A. de C.V.</w:t>
            </w:r>
          </w:p>
        </w:tc>
        <w:tc>
          <w:tcPr>
            <w:tcW w:w="739" w:type="dxa"/>
            <w:shd w:val="clear" w:color="auto" w:fill="auto"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XHSAG</w:t>
            </w:r>
          </w:p>
        </w:tc>
        <w:tc>
          <w:tcPr>
            <w:tcW w:w="545" w:type="dxa"/>
            <w:shd w:val="clear" w:color="auto" w:fill="auto"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FM</w:t>
            </w:r>
          </w:p>
        </w:tc>
        <w:tc>
          <w:tcPr>
            <w:tcW w:w="833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92.5</w:t>
            </w:r>
          </w:p>
        </w:tc>
        <w:tc>
          <w:tcPr>
            <w:tcW w:w="506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5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107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12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Nueva emisora</w:t>
            </w:r>
          </w:p>
        </w:tc>
      </w:tr>
      <w:tr w:rsidR="003373E5" w:rsidRPr="00B8412B" w:rsidTr="00B8412B">
        <w:trPr>
          <w:trHeight w:val="20"/>
          <w:jc w:val="center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15</w:t>
            </w:r>
          </w:p>
        </w:tc>
        <w:tc>
          <w:tcPr>
            <w:tcW w:w="154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Guerrero</w:t>
            </w:r>
          </w:p>
        </w:tc>
        <w:tc>
          <w:tcPr>
            <w:tcW w:w="107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proofErr w:type="spellStart"/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Chipancingo</w:t>
            </w:r>
            <w:proofErr w:type="spellEnd"/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 xml:space="preserve"> de los Bravo</w:t>
            </w:r>
          </w:p>
        </w:tc>
        <w:tc>
          <w:tcPr>
            <w:tcW w:w="52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Radio</w:t>
            </w:r>
          </w:p>
        </w:tc>
        <w:tc>
          <w:tcPr>
            <w:tcW w:w="80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Concesión</w:t>
            </w:r>
          </w:p>
        </w:tc>
        <w:tc>
          <w:tcPr>
            <w:tcW w:w="101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 xml:space="preserve"> Social</w:t>
            </w:r>
          </w:p>
        </w:tc>
        <w:tc>
          <w:tcPr>
            <w:tcW w:w="2373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Impulso a la Música Mexicana, A.C.</w:t>
            </w:r>
          </w:p>
        </w:tc>
        <w:tc>
          <w:tcPr>
            <w:tcW w:w="73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XHPECP</w:t>
            </w:r>
          </w:p>
        </w:tc>
        <w:tc>
          <w:tcPr>
            <w:tcW w:w="545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FM</w:t>
            </w:r>
          </w:p>
        </w:tc>
        <w:tc>
          <w:tcPr>
            <w:tcW w:w="833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88.7</w:t>
            </w:r>
          </w:p>
        </w:tc>
        <w:tc>
          <w:tcPr>
            <w:tcW w:w="506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5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107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12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Nueva emisora</w:t>
            </w:r>
          </w:p>
        </w:tc>
      </w:tr>
      <w:tr w:rsidR="003373E5" w:rsidRPr="00B8412B" w:rsidTr="00B8412B">
        <w:trPr>
          <w:trHeight w:val="20"/>
          <w:jc w:val="center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16</w:t>
            </w:r>
          </w:p>
        </w:tc>
        <w:tc>
          <w:tcPr>
            <w:tcW w:w="154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Guerrero</w:t>
            </w:r>
          </w:p>
        </w:tc>
        <w:tc>
          <w:tcPr>
            <w:tcW w:w="107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Taxco (</w:t>
            </w:r>
            <w:proofErr w:type="spellStart"/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Zacazontla</w:t>
            </w:r>
            <w:proofErr w:type="spellEnd"/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, Santa Rosa, Taxco el Viejo y Minas Viejas)</w:t>
            </w:r>
          </w:p>
        </w:tc>
        <w:tc>
          <w:tcPr>
            <w:tcW w:w="52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Radio</w:t>
            </w:r>
          </w:p>
        </w:tc>
        <w:tc>
          <w:tcPr>
            <w:tcW w:w="80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Concesión</w:t>
            </w:r>
          </w:p>
        </w:tc>
        <w:tc>
          <w:tcPr>
            <w:tcW w:w="101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 xml:space="preserve"> Social</w:t>
            </w:r>
          </w:p>
        </w:tc>
        <w:tc>
          <w:tcPr>
            <w:tcW w:w="2373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proofErr w:type="spellStart"/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Domi</w:t>
            </w:r>
            <w:proofErr w:type="spellEnd"/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 xml:space="preserve"> Bello de Tenorio, A.C.</w:t>
            </w:r>
          </w:p>
        </w:tc>
        <w:tc>
          <w:tcPr>
            <w:tcW w:w="73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XHSCAK</w:t>
            </w:r>
          </w:p>
        </w:tc>
        <w:tc>
          <w:tcPr>
            <w:tcW w:w="545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FM</w:t>
            </w:r>
          </w:p>
        </w:tc>
        <w:tc>
          <w:tcPr>
            <w:tcW w:w="833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107.9</w:t>
            </w:r>
          </w:p>
        </w:tc>
        <w:tc>
          <w:tcPr>
            <w:tcW w:w="506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5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107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12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Nueva emisora</w:t>
            </w:r>
          </w:p>
        </w:tc>
      </w:tr>
      <w:tr w:rsidR="003373E5" w:rsidRPr="00B8412B" w:rsidTr="00B8412B">
        <w:trPr>
          <w:trHeight w:val="20"/>
          <w:jc w:val="center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17</w:t>
            </w:r>
          </w:p>
        </w:tc>
        <w:tc>
          <w:tcPr>
            <w:tcW w:w="154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Guerrero</w:t>
            </w:r>
          </w:p>
        </w:tc>
        <w:tc>
          <w:tcPr>
            <w:tcW w:w="107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Iguala de la Independencia</w:t>
            </w:r>
          </w:p>
        </w:tc>
        <w:tc>
          <w:tcPr>
            <w:tcW w:w="52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Radio</w:t>
            </w:r>
          </w:p>
        </w:tc>
        <w:tc>
          <w:tcPr>
            <w:tcW w:w="80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Concesión</w:t>
            </w:r>
          </w:p>
        </w:tc>
        <w:tc>
          <w:tcPr>
            <w:tcW w:w="101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Público</w:t>
            </w:r>
          </w:p>
        </w:tc>
        <w:tc>
          <w:tcPr>
            <w:tcW w:w="2373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Universidad Tecnológica de la Región Norte de Guerrero</w:t>
            </w:r>
          </w:p>
        </w:tc>
        <w:tc>
          <w:tcPr>
            <w:tcW w:w="73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XHCPAF</w:t>
            </w:r>
          </w:p>
        </w:tc>
        <w:tc>
          <w:tcPr>
            <w:tcW w:w="545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FM</w:t>
            </w:r>
          </w:p>
        </w:tc>
        <w:tc>
          <w:tcPr>
            <w:tcW w:w="833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103.3</w:t>
            </w:r>
          </w:p>
        </w:tc>
        <w:tc>
          <w:tcPr>
            <w:tcW w:w="506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5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107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12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Nueva emisora</w:t>
            </w:r>
          </w:p>
        </w:tc>
      </w:tr>
      <w:tr w:rsidR="003373E5" w:rsidRPr="00B8412B" w:rsidTr="00B8412B">
        <w:trPr>
          <w:trHeight w:val="20"/>
          <w:jc w:val="center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18</w:t>
            </w:r>
          </w:p>
        </w:tc>
        <w:tc>
          <w:tcPr>
            <w:tcW w:w="154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Jalisco</w:t>
            </w:r>
          </w:p>
        </w:tc>
        <w:tc>
          <w:tcPr>
            <w:tcW w:w="107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proofErr w:type="spellStart"/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Copála</w:t>
            </w:r>
            <w:proofErr w:type="spellEnd"/>
          </w:p>
        </w:tc>
        <w:tc>
          <w:tcPr>
            <w:tcW w:w="52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Radio</w:t>
            </w:r>
          </w:p>
        </w:tc>
        <w:tc>
          <w:tcPr>
            <w:tcW w:w="80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Concesión</w:t>
            </w:r>
          </w:p>
        </w:tc>
        <w:tc>
          <w:tcPr>
            <w:tcW w:w="101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Social</w:t>
            </w:r>
          </w:p>
        </w:tc>
        <w:tc>
          <w:tcPr>
            <w:tcW w:w="2373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Fundación Educacional de Medios, A.C.</w:t>
            </w:r>
          </w:p>
        </w:tc>
        <w:tc>
          <w:tcPr>
            <w:tcW w:w="73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XHCOP</w:t>
            </w:r>
          </w:p>
        </w:tc>
        <w:tc>
          <w:tcPr>
            <w:tcW w:w="545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FM</w:t>
            </w:r>
          </w:p>
        </w:tc>
        <w:tc>
          <w:tcPr>
            <w:tcW w:w="833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95.9</w:t>
            </w:r>
          </w:p>
        </w:tc>
        <w:tc>
          <w:tcPr>
            <w:tcW w:w="506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5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107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12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Nueva emisora</w:t>
            </w:r>
          </w:p>
        </w:tc>
      </w:tr>
      <w:tr w:rsidR="003373E5" w:rsidRPr="00B8412B" w:rsidTr="00B8412B">
        <w:trPr>
          <w:trHeight w:val="20"/>
          <w:jc w:val="center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19</w:t>
            </w:r>
          </w:p>
        </w:tc>
        <w:tc>
          <w:tcPr>
            <w:tcW w:w="154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Jalisco</w:t>
            </w:r>
          </w:p>
        </w:tc>
        <w:tc>
          <w:tcPr>
            <w:tcW w:w="107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Guadalajara</w:t>
            </w:r>
          </w:p>
        </w:tc>
        <w:tc>
          <w:tcPr>
            <w:tcW w:w="52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Radio</w:t>
            </w:r>
          </w:p>
        </w:tc>
        <w:tc>
          <w:tcPr>
            <w:tcW w:w="80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Concesión</w:t>
            </w:r>
          </w:p>
        </w:tc>
        <w:tc>
          <w:tcPr>
            <w:tcW w:w="101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Social</w:t>
            </w:r>
          </w:p>
        </w:tc>
        <w:tc>
          <w:tcPr>
            <w:tcW w:w="2373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Radio de Ayuda, A.C.</w:t>
            </w:r>
          </w:p>
        </w:tc>
        <w:tc>
          <w:tcPr>
            <w:tcW w:w="73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XEPBGR</w:t>
            </w:r>
          </w:p>
        </w:tc>
        <w:tc>
          <w:tcPr>
            <w:tcW w:w="545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AM</w:t>
            </w:r>
          </w:p>
        </w:tc>
        <w:tc>
          <w:tcPr>
            <w:tcW w:w="833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1510</w:t>
            </w:r>
          </w:p>
        </w:tc>
        <w:tc>
          <w:tcPr>
            <w:tcW w:w="506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5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107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12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Nueva emisora</w:t>
            </w:r>
          </w:p>
        </w:tc>
      </w:tr>
      <w:tr w:rsidR="003373E5" w:rsidRPr="00B8412B" w:rsidTr="00B8412B">
        <w:trPr>
          <w:trHeight w:val="20"/>
          <w:jc w:val="center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20</w:t>
            </w:r>
          </w:p>
        </w:tc>
        <w:tc>
          <w:tcPr>
            <w:tcW w:w="154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Jalisco</w:t>
            </w:r>
          </w:p>
        </w:tc>
        <w:tc>
          <w:tcPr>
            <w:tcW w:w="107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San Marcos y San Juanito de Escobedo</w:t>
            </w:r>
          </w:p>
        </w:tc>
        <w:tc>
          <w:tcPr>
            <w:tcW w:w="52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Radio</w:t>
            </w:r>
          </w:p>
        </w:tc>
        <w:tc>
          <w:tcPr>
            <w:tcW w:w="80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Concesión</w:t>
            </w:r>
          </w:p>
        </w:tc>
        <w:tc>
          <w:tcPr>
            <w:tcW w:w="101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Social</w:t>
            </w:r>
          </w:p>
        </w:tc>
        <w:tc>
          <w:tcPr>
            <w:tcW w:w="2373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 xml:space="preserve">Comunicación y Cultura de </w:t>
            </w:r>
            <w:proofErr w:type="spellStart"/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Etzatlán</w:t>
            </w:r>
            <w:proofErr w:type="spellEnd"/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 xml:space="preserve"> 07, A.C.</w:t>
            </w:r>
          </w:p>
        </w:tc>
        <w:tc>
          <w:tcPr>
            <w:tcW w:w="73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XHSCAJ</w:t>
            </w:r>
          </w:p>
        </w:tc>
        <w:tc>
          <w:tcPr>
            <w:tcW w:w="545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FM</w:t>
            </w:r>
          </w:p>
        </w:tc>
        <w:tc>
          <w:tcPr>
            <w:tcW w:w="833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97.5</w:t>
            </w:r>
          </w:p>
        </w:tc>
        <w:tc>
          <w:tcPr>
            <w:tcW w:w="506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5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107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12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Nueva emisora</w:t>
            </w:r>
          </w:p>
        </w:tc>
      </w:tr>
      <w:tr w:rsidR="003373E5" w:rsidRPr="00B8412B" w:rsidTr="00B8412B">
        <w:trPr>
          <w:trHeight w:val="20"/>
          <w:jc w:val="center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21</w:t>
            </w:r>
          </w:p>
        </w:tc>
        <w:tc>
          <w:tcPr>
            <w:tcW w:w="154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México</w:t>
            </w:r>
          </w:p>
        </w:tc>
        <w:tc>
          <w:tcPr>
            <w:tcW w:w="107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Atlacomulco de Fabela</w:t>
            </w:r>
          </w:p>
        </w:tc>
        <w:tc>
          <w:tcPr>
            <w:tcW w:w="52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Radio</w:t>
            </w:r>
          </w:p>
        </w:tc>
        <w:tc>
          <w:tcPr>
            <w:tcW w:w="80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Concesión</w:t>
            </w:r>
          </w:p>
        </w:tc>
        <w:tc>
          <w:tcPr>
            <w:tcW w:w="101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Social</w:t>
            </w:r>
          </w:p>
        </w:tc>
        <w:tc>
          <w:tcPr>
            <w:tcW w:w="2373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Fundación Educacional de Medios, A.C.</w:t>
            </w:r>
          </w:p>
        </w:tc>
        <w:tc>
          <w:tcPr>
            <w:tcW w:w="73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XHATF</w:t>
            </w:r>
          </w:p>
        </w:tc>
        <w:tc>
          <w:tcPr>
            <w:tcW w:w="545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FM</w:t>
            </w:r>
          </w:p>
        </w:tc>
        <w:tc>
          <w:tcPr>
            <w:tcW w:w="833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95.7</w:t>
            </w:r>
          </w:p>
        </w:tc>
        <w:tc>
          <w:tcPr>
            <w:tcW w:w="506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5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107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S/D</w:t>
            </w:r>
          </w:p>
        </w:tc>
        <w:tc>
          <w:tcPr>
            <w:tcW w:w="12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Nueva emisora</w:t>
            </w:r>
          </w:p>
        </w:tc>
      </w:tr>
      <w:tr w:rsidR="003373E5" w:rsidRPr="00B8412B" w:rsidTr="00B8412B">
        <w:trPr>
          <w:trHeight w:val="20"/>
          <w:jc w:val="center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22</w:t>
            </w:r>
          </w:p>
        </w:tc>
        <w:tc>
          <w:tcPr>
            <w:tcW w:w="154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México</w:t>
            </w:r>
          </w:p>
        </w:tc>
        <w:tc>
          <w:tcPr>
            <w:tcW w:w="107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proofErr w:type="spellStart"/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Cacalomacán</w:t>
            </w:r>
            <w:proofErr w:type="spellEnd"/>
          </w:p>
        </w:tc>
        <w:tc>
          <w:tcPr>
            <w:tcW w:w="52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Radio</w:t>
            </w:r>
          </w:p>
        </w:tc>
        <w:tc>
          <w:tcPr>
            <w:tcW w:w="80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Concesión</w:t>
            </w:r>
          </w:p>
        </w:tc>
        <w:tc>
          <w:tcPr>
            <w:tcW w:w="101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Comercial</w:t>
            </w:r>
          </w:p>
        </w:tc>
        <w:tc>
          <w:tcPr>
            <w:tcW w:w="2373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Radio Toluca, S.A. de C.V.</w:t>
            </w:r>
          </w:p>
        </w:tc>
        <w:tc>
          <w:tcPr>
            <w:tcW w:w="73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XHQY</w:t>
            </w:r>
          </w:p>
        </w:tc>
        <w:tc>
          <w:tcPr>
            <w:tcW w:w="545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FM</w:t>
            </w:r>
          </w:p>
        </w:tc>
        <w:tc>
          <w:tcPr>
            <w:tcW w:w="833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103.7</w:t>
            </w:r>
          </w:p>
        </w:tc>
        <w:tc>
          <w:tcPr>
            <w:tcW w:w="506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5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107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S/D</w:t>
            </w:r>
          </w:p>
        </w:tc>
        <w:tc>
          <w:tcPr>
            <w:tcW w:w="12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Nueva emisora</w:t>
            </w:r>
          </w:p>
        </w:tc>
      </w:tr>
      <w:tr w:rsidR="003373E5" w:rsidRPr="00B8412B" w:rsidTr="00B8412B">
        <w:trPr>
          <w:trHeight w:val="20"/>
          <w:jc w:val="center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23</w:t>
            </w:r>
          </w:p>
        </w:tc>
        <w:tc>
          <w:tcPr>
            <w:tcW w:w="154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México</w:t>
            </w:r>
          </w:p>
        </w:tc>
        <w:tc>
          <w:tcPr>
            <w:tcW w:w="107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proofErr w:type="spellStart"/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Xalatlaco</w:t>
            </w:r>
            <w:proofErr w:type="spellEnd"/>
          </w:p>
        </w:tc>
        <w:tc>
          <w:tcPr>
            <w:tcW w:w="52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Radio</w:t>
            </w:r>
          </w:p>
        </w:tc>
        <w:tc>
          <w:tcPr>
            <w:tcW w:w="80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Concesión</w:t>
            </w:r>
          </w:p>
        </w:tc>
        <w:tc>
          <w:tcPr>
            <w:tcW w:w="101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Social</w:t>
            </w:r>
          </w:p>
        </w:tc>
        <w:tc>
          <w:tcPr>
            <w:tcW w:w="2373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 xml:space="preserve">Sueños de vida </w:t>
            </w:r>
            <w:proofErr w:type="spellStart"/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Xalatlaquense</w:t>
            </w:r>
            <w:proofErr w:type="spellEnd"/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, A.C.</w:t>
            </w:r>
          </w:p>
        </w:tc>
        <w:tc>
          <w:tcPr>
            <w:tcW w:w="73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XHSCBU</w:t>
            </w:r>
          </w:p>
        </w:tc>
        <w:tc>
          <w:tcPr>
            <w:tcW w:w="545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FM</w:t>
            </w:r>
          </w:p>
        </w:tc>
        <w:tc>
          <w:tcPr>
            <w:tcW w:w="833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106.7</w:t>
            </w:r>
          </w:p>
        </w:tc>
        <w:tc>
          <w:tcPr>
            <w:tcW w:w="506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5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107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S/D</w:t>
            </w:r>
          </w:p>
        </w:tc>
        <w:tc>
          <w:tcPr>
            <w:tcW w:w="12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Nueva emisora</w:t>
            </w:r>
          </w:p>
        </w:tc>
      </w:tr>
      <w:tr w:rsidR="003373E5" w:rsidRPr="00B8412B" w:rsidTr="00B8412B">
        <w:trPr>
          <w:trHeight w:val="20"/>
          <w:jc w:val="center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24</w:t>
            </w:r>
          </w:p>
        </w:tc>
        <w:tc>
          <w:tcPr>
            <w:tcW w:w="154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Michoacán</w:t>
            </w:r>
          </w:p>
        </w:tc>
        <w:tc>
          <w:tcPr>
            <w:tcW w:w="107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Morelia</w:t>
            </w:r>
          </w:p>
        </w:tc>
        <w:tc>
          <w:tcPr>
            <w:tcW w:w="52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Radio</w:t>
            </w:r>
          </w:p>
        </w:tc>
        <w:tc>
          <w:tcPr>
            <w:tcW w:w="80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Concesión</w:t>
            </w:r>
          </w:p>
        </w:tc>
        <w:tc>
          <w:tcPr>
            <w:tcW w:w="101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Público</w:t>
            </w:r>
          </w:p>
        </w:tc>
        <w:tc>
          <w:tcPr>
            <w:tcW w:w="2373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Secretaría de Cultura</w:t>
            </w:r>
          </w:p>
        </w:tc>
        <w:tc>
          <w:tcPr>
            <w:tcW w:w="73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XHIAM</w:t>
            </w:r>
          </w:p>
        </w:tc>
        <w:tc>
          <w:tcPr>
            <w:tcW w:w="545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FM</w:t>
            </w:r>
          </w:p>
        </w:tc>
        <w:tc>
          <w:tcPr>
            <w:tcW w:w="833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95.3</w:t>
            </w:r>
          </w:p>
        </w:tc>
        <w:tc>
          <w:tcPr>
            <w:tcW w:w="506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5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107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S/D</w:t>
            </w:r>
          </w:p>
        </w:tc>
        <w:tc>
          <w:tcPr>
            <w:tcW w:w="12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Nueva emisora</w:t>
            </w:r>
          </w:p>
        </w:tc>
      </w:tr>
      <w:tr w:rsidR="003373E5" w:rsidRPr="00B8412B" w:rsidTr="00B8412B">
        <w:trPr>
          <w:trHeight w:val="20"/>
          <w:jc w:val="center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25</w:t>
            </w:r>
          </w:p>
        </w:tc>
        <w:tc>
          <w:tcPr>
            <w:tcW w:w="154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Nayarit</w:t>
            </w:r>
          </w:p>
        </w:tc>
        <w:tc>
          <w:tcPr>
            <w:tcW w:w="107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Tepic</w:t>
            </w:r>
          </w:p>
        </w:tc>
        <w:tc>
          <w:tcPr>
            <w:tcW w:w="52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Radio</w:t>
            </w:r>
          </w:p>
        </w:tc>
        <w:tc>
          <w:tcPr>
            <w:tcW w:w="80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Concesión</w:t>
            </w:r>
          </w:p>
        </w:tc>
        <w:tc>
          <w:tcPr>
            <w:tcW w:w="101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Social</w:t>
            </w:r>
          </w:p>
        </w:tc>
        <w:tc>
          <w:tcPr>
            <w:tcW w:w="2373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Impulso a la Música Mexicana, A.C.</w:t>
            </w:r>
          </w:p>
        </w:tc>
        <w:tc>
          <w:tcPr>
            <w:tcW w:w="73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XHPEAB</w:t>
            </w:r>
          </w:p>
        </w:tc>
        <w:tc>
          <w:tcPr>
            <w:tcW w:w="545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FM</w:t>
            </w:r>
          </w:p>
        </w:tc>
        <w:tc>
          <w:tcPr>
            <w:tcW w:w="833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89.7</w:t>
            </w:r>
          </w:p>
        </w:tc>
        <w:tc>
          <w:tcPr>
            <w:tcW w:w="506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5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107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S/D</w:t>
            </w:r>
          </w:p>
        </w:tc>
        <w:tc>
          <w:tcPr>
            <w:tcW w:w="12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Nueva emisora</w:t>
            </w:r>
          </w:p>
        </w:tc>
      </w:tr>
      <w:tr w:rsidR="003373E5" w:rsidRPr="00B8412B" w:rsidTr="00B8412B">
        <w:trPr>
          <w:trHeight w:val="20"/>
          <w:jc w:val="center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26</w:t>
            </w:r>
          </w:p>
        </w:tc>
        <w:tc>
          <w:tcPr>
            <w:tcW w:w="154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Nayarit</w:t>
            </w:r>
          </w:p>
        </w:tc>
        <w:tc>
          <w:tcPr>
            <w:tcW w:w="107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Tepic</w:t>
            </w:r>
          </w:p>
        </w:tc>
        <w:tc>
          <w:tcPr>
            <w:tcW w:w="52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Radio</w:t>
            </w:r>
          </w:p>
        </w:tc>
        <w:tc>
          <w:tcPr>
            <w:tcW w:w="80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Concesión</w:t>
            </w:r>
          </w:p>
        </w:tc>
        <w:tc>
          <w:tcPr>
            <w:tcW w:w="101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Social</w:t>
            </w:r>
          </w:p>
        </w:tc>
        <w:tc>
          <w:tcPr>
            <w:tcW w:w="2373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Fundación Garza Limón. A.C.</w:t>
            </w:r>
          </w:p>
        </w:tc>
        <w:tc>
          <w:tcPr>
            <w:tcW w:w="73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XHPEAC</w:t>
            </w:r>
          </w:p>
        </w:tc>
        <w:tc>
          <w:tcPr>
            <w:tcW w:w="545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FM</w:t>
            </w:r>
          </w:p>
        </w:tc>
        <w:tc>
          <w:tcPr>
            <w:tcW w:w="833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102.7</w:t>
            </w:r>
          </w:p>
        </w:tc>
        <w:tc>
          <w:tcPr>
            <w:tcW w:w="506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5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107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S/D</w:t>
            </w:r>
          </w:p>
        </w:tc>
        <w:tc>
          <w:tcPr>
            <w:tcW w:w="12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Nueva emisora</w:t>
            </w:r>
          </w:p>
        </w:tc>
      </w:tr>
      <w:tr w:rsidR="003373E5" w:rsidRPr="00B8412B" w:rsidTr="00B8412B">
        <w:trPr>
          <w:trHeight w:val="20"/>
          <w:jc w:val="center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27</w:t>
            </w:r>
          </w:p>
        </w:tc>
        <w:tc>
          <w:tcPr>
            <w:tcW w:w="154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Nuevo León</w:t>
            </w:r>
          </w:p>
        </w:tc>
        <w:tc>
          <w:tcPr>
            <w:tcW w:w="107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Monterrey</w:t>
            </w:r>
          </w:p>
        </w:tc>
        <w:tc>
          <w:tcPr>
            <w:tcW w:w="52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Radio</w:t>
            </w:r>
          </w:p>
        </w:tc>
        <w:tc>
          <w:tcPr>
            <w:tcW w:w="80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Concesión</w:t>
            </w:r>
          </w:p>
        </w:tc>
        <w:tc>
          <w:tcPr>
            <w:tcW w:w="101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Comercial</w:t>
            </w:r>
          </w:p>
        </w:tc>
        <w:tc>
          <w:tcPr>
            <w:tcW w:w="2373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Cadena Radiodifusora Mexicana, S.A. de C.V.</w:t>
            </w:r>
          </w:p>
        </w:tc>
        <w:tc>
          <w:tcPr>
            <w:tcW w:w="73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XHWAG</w:t>
            </w:r>
          </w:p>
        </w:tc>
        <w:tc>
          <w:tcPr>
            <w:tcW w:w="545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FM</w:t>
            </w:r>
          </w:p>
        </w:tc>
        <w:tc>
          <w:tcPr>
            <w:tcW w:w="833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88.5</w:t>
            </w:r>
          </w:p>
        </w:tc>
        <w:tc>
          <w:tcPr>
            <w:tcW w:w="506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5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107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12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Nueva emisora</w:t>
            </w:r>
          </w:p>
        </w:tc>
      </w:tr>
      <w:tr w:rsidR="003373E5" w:rsidRPr="00B8412B" w:rsidTr="00B8412B">
        <w:trPr>
          <w:trHeight w:val="20"/>
          <w:jc w:val="center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lastRenderedPageBreak/>
              <w:t>28</w:t>
            </w:r>
          </w:p>
        </w:tc>
        <w:tc>
          <w:tcPr>
            <w:tcW w:w="1544" w:type="dxa"/>
            <w:shd w:val="clear" w:color="auto" w:fill="auto"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Oaxaca</w:t>
            </w:r>
          </w:p>
        </w:tc>
        <w:tc>
          <w:tcPr>
            <w:tcW w:w="1074" w:type="dxa"/>
            <w:shd w:val="clear" w:color="auto" w:fill="auto"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 xml:space="preserve">Asunción </w:t>
            </w:r>
            <w:proofErr w:type="spellStart"/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Nochixtlán</w:t>
            </w:r>
            <w:proofErr w:type="spellEnd"/>
          </w:p>
        </w:tc>
        <w:tc>
          <w:tcPr>
            <w:tcW w:w="522" w:type="dxa"/>
            <w:shd w:val="clear" w:color="auto" w:fill="auto"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Radio</w:t>
            </w:r>
          </w:p>
        </w:tc>
        <w:tc>
          <w:tcPr>
            <w:tcW w:w="80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Concesión</w:t>
            </w:r>
          </w:p>
        </w:tc>
        <w:tc>
          <w:tcPr>
            <w:tcW w:w="101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Social</w:t>
            </w:r>
          </w:p>
        </w:tc>
        <w:tc>
          <w:tcPr>
            <w:tcW w:w="2373" w:type="dxa"/>
            <w:shd w:val="clear" w:color="auto" w:fill="auto"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Abel Santiago Miguel</w:t>
            </w:r>
          </w:p>
        </w:tc>
        <w:tc>
          <w:tcPr>
            <w:tcW w:w="739" w:type="dxa"/>
            <w:shd w:val="clear" w:color="auto" w:fill="auto"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XHASU</w:t>
            </w:r>
          </w:p>
        </w:tc>
        <w:tc>
          <w:tcPr>
            <w:tcW w:w="545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FM</w:t>
            </w:r>
          </w:p>
        </w:tc>
        <w:tc>
          <w:tcPr>
            <w:tcW w:w="833" w:type="dxa"/>
            <w:shd w:val="clear" w:color="auto" w:fill="auto"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98.1</w:t>
            </w:r>
          </w:p>
        </w:tc>
        <w:tc>
          <w:tcPr>
            <w:tcW w:w="506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5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107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12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Nueva emisora</w:t>
            </w:r>
          </w:p>
        </w:tc>
      </w:tr>
      <w:tr w:rsidR="003373E5" w:rsidRPr="00B8412B" w:rsidTr="00B8412B">
        <w:trPr>
          <w:trHeight w:val="20"/>
          <w:jc w:val="center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29</w:t>
            </w:r>
          </w:p>
        </w:tc>
        <w:tc>
          <w:tcPr>
            <w:tcW w:w="1544" w:type="dxa"/>
            <w:shd w:val="clear" w:color="auto" w:fill="auto"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Oaxaca</w:t>
            </w:r>
          </w:p>
        </w:tc>
        <w:tc>
          <w:tcPr>
            <w:tcW w:w="1074" w:type="dxa"/>
            <w:shd w:val="clear" w:color="auto" w:fill="auto"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Santa María Huatulco</w:t>
            </w:r>
          </w:p>
        </w:tc>
        <w:tc>
          <w:tcPr>
            <w:tcW w:w="522" w:type="dxa"/>
            <w:shd w:val="clear" w:color="auto" w:fill="auto"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Radio</w:t>
            </w:r>
          </w:p>
        </w:tc>
        <w:tc>
          <w:tcPr>
            <w:tcW w:w="80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Concesión</w:t>
            </w:r>
          </w:p>
        </w:tc>
        <w:tc>
          <w:tcPr>
            <w:tcW w:w="101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Social</w:t>
            </w:r>
          </w:p>
        </w:tc>
        <w:tc>
          <w:tcPr>
            <w:tcW w:w="2373" w:type="dxa"/>
            <w:shd w:val="clear" w:color="auto" w:fill="auto"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Fundación Radiodifusoras Capital Jalisco, A.C.</w:t>
            </w:r>
          </w:p>
        </w:tc>
        <w:tc>
          <w:tcPr>
            <w:tcW w:w="739" w:type="dxa"/>
            <w:shd w:val="clear" w:color="auto" w:fill="auto"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XHHUA</w:t>
            </w:r>
          </w:p>
        </w:tc>
        <w:tc>
          <w:tcPr>
            <w:tcW w:w="545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FM</w:t>
            </w:r>
          </w:p>
        </w:tc>
        <w:tc>
          <w:tcPr>
            <w:tcW w:w="833" w:type="dxa"/>
            <w:shd w:val="clear" w:color="auto" w:fill="auto"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104.7</w:t>
            </w:r>
          </w:p>
        </w:tc>
        <w:tc>
          <w:tcPr>
            <w:tcW w:w="506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5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107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12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Nueva emisora</w:t>
            </w:r>
          </w:p>
        </w:tc>
      </w:tr>
      <w:tr w:rsidR="003373E5" w:rsidRPr="00B8412B" w:rsidTr="00B8412B">
        <w:trPr>
          <w:trHeight w:val="20"/>
          <w:jc w:val="center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30</w:t>
            </w:r>
          </w:p>
        </w:tc>
        <w:tc>
          <w:tcPr>
            <w:tcW w:w="1544" w:type="dxa"/>
            <w:shd w:val="clear" w:color="auto" w:fill="auto"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Oaxaca</w:t>
            </w:r>
          </w:p>
        </w:tc>
        <w:tc>
          <w:tcPr>
            <w:tcW w:w="1074" w:type="dxa"/>
            <w:shd w:val="clear" w:color="auto" w:fill="auto"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Juchitán de Zaragoza y Unión Hidalgo</w:t>
            </w:r>
          </w:p>
        </w:tc>
        <w:tc>
          <w:tcPr>
            <w:tcW w:w="522" w:type="dxa"/>
            <w:shd w:val="clear" w:color="auto" w:fill="auto"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Radio</w:t>
            </w:r>
          </w:p>
        </w:tc>
        <w:tc>
          <w:tcPr>
            <w:tcW w:w="80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Concesión</w:t>
            </w:r>
          </w:p>
        </w:tc>
        <w:tc>
          <w:tcPr>
            <w:tcW w:w="101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Social</w:t>
            </w:r>
          </w:p>
        </w:tc>
        <w:tc>
          <w:tcPr>
            <w:tcW w:w="2373" w:type="dxa"/>
            <w:shd w:val="clear" w:color="auto" w:fill="auto"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Publicando Valores, A.C.</w:t>
            </w:r>
          </w:p>
        </w:tc>
        <w:tc>
          <w:tcPr>
            <w:tcW w:w="739" w:type="dxa"/>
            <w:shd w:val="clear" w:color="auto" w:fill="auto"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XHPBJZ</w:t>
            </w:r>
          </w:p>
        </w:tc>
        <w:tc>
          <w:tcPr>
            <w:tcW w:w="545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FM</w:t>
            </w:r>
          </w:p>
        </w:tc>
        <w:tc>
          <w:tcPr>
            <w:tcW w:w="833" w:type="dxa"/>
            <w:shd w:val="clear" w:color="auto" w:fill="auto"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98.9</w:t>
            </w:r>
          </w:p>
        </w:tc>
        <w:tc>
          <w:tcPr>
            <w:tcW w:w="506" w:type="dxa"/>
            <w:shd w:val="clear" w:color="auto" w:fill="auto"/>
            <w:noWrap/>
            <w:vAlign w:val="bottom"/>
            <w:hideMark/>
          </w:tcPr>
          <w:p w:rsidR="003373E5" w:rsidRPr="00B8412B" w:rsidRDefault="003373E5" w:rsidP="003373E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592" w:type="dxa"/>
            <w:shd w:val="clear" w:color="auto" w:fill="auto"/>
            <w:noWrap/>
            <w:vAlign w:val="bottom"/>
            <w:hideMark/>
          </w:tcPr>
          <w:p w:rsidR="003373E5" w:rsidRPr="00B8412B" w:rsidRDefault="003373E5" w:rsidP="003373E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1079" w:type="dxa"/>
            <w:shd w:val="clear" w:color="auto" w:fill="auto"/>
            <w:noWrap/>
            <w:vAlign w:val="bottom"/>
            <w:hideMark/>
          </w:tcPr>
          <w:p w:rsidR="003373E5" w:rsidRPr="00B8412B" w:rsidRDefault="003373E5" w:rsidP="003373E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12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Nueva emisora</w:t>
            </w:r>
          </w:p>
        </w:tc>
      </w:tr>
      <w:tr w:rsidR="003373E5" w:rsidRPr="00B8412B" w:rsidTr="00B8412B">
        <w:trPr>
          <w:trHeight w:val="20"/>
          <w:jc w:val="center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31</w:t>
            </w:r>
          </w:p>
        </w:tc>
        <w:tc>
          <w:tcPr>
            <w:tcW w:w="1544" w:type="dxa"/>
            <w:shd w:val="clear" w:color="auto" w:fill="auto"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Oaxaca</w:t>
            </w:r>
          </w:p>
        </w:tc>
        <w:tc>
          <w:tcPr>
            <w:tcW w:w="1074" w:type="dxa"/>
            <w:shd w:val="clear" w:color="auto" w:fill="auto"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Loma Bonita</w:t>
            </w:r>
          </w:p>
        </w:tc>
        <w:tc>
          <w:tcPr>
            <w:tcW w:w="522" w:type="dxa"/>
            <w:shd w:val="clear" w:color="auto" w:fill="auto"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Radio</w:t>
            </w:r>
          </w:p>
        </w:tc>
        <w:tc>
          <w:tcPr>
            <w:tcW w:w="80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Concesión</w:t>
            </w:r>
          </w:p>
        </w:tc>
        <w:tc>
          <w:tcPr>
            <w:tcW w:w="101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Social</w:t>
            </w:r>
          </w:p>
        </w:tc>
        <w:tc>
          <w:tcPr>
            <w:tcW w:w="2373" w:type="dxa"/>
            <w:shd w:val="clear" w:color="auto" w:fill="auto"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Juntos por Loma Bonita, A.C.</w:t>
            </w:r>
          </w:p>
        </w:tc>
        <w:tc>
          <w:tcPr>
            <w:tcW w:w="739" w:type="dxa"/>
            <w:shd w:val="clear" w:color="auto" w:fill="auto"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XHPBLM</w:t>
            </w:r>
          </w:p>
        </w:tc>
        <w:tc>
          <w:tcPr>
            <w:tcW w:w="545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FM</w:t>
            </w:r>
          </w:p>
        </w:tc>
        <w:tc>
          <w:tcPr>
            <w:tcW w:w="833" w:type="dxa"/>
            <w:shd w:val="clear" w:color="auto" w:fill="auto"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94.3</w:t>
            </w:r>
          </w:p>
        </w:tc>
        <w:tc>
          <w:tcPr>
            <w:tcW w:w="506" w:type="dxa"/>
            <w:shd w:val="clear" w:color="auto" w:fill="auto"/>
            <w:noWrap/>
            <w:vAlign w:val="bottom"/>
            <w:hideMark/>
          </w:tcPr>
          <w:p w:rsidR="003373E5" w:rsidRPr="00B8412B" w:rsidRDefault="003373E5" w:rsidP="003373E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592" w:type="dxa"/>
            <w:shd w:val="clear" w:color="auto" w:fill="auto"/>
            <w:noWrap/>
            <w:vAlign w:val="bottom"/>
            <w:hideMark/>
          </w:tcPr>
          <w:p w:rsidR="003373E5" w:rsidRPr="00B8412B" w:rsidRDefault="003373E5" w:rsidP="003373E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1079" w:type="dxa"/>
            <w:shd w:val="clear" w:color="auto" w:fill="auto"/>
            <w:noWrap/>
            <w:vAlign w:val="bottom"/>
            <w:hideMark/>
          </w:tcPr>
          <w:p w:rsidR="003373E5" w:rsidRPr="00B8412B" w:rsidRDefault="003373E5" w:rsidP="003373E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12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Nueva emisora</w:t>
            </w:r>
          </w:p>
        </w:tc>
      </w:tr>
      <w:tr w:rsidR="003373E5" w:rsidRPr="00B8412B" w:rsidTr="00B8412B">
        <w:trPr>
          <w:trHeight w:val="20"/>
          <w:jc w:val="center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32</w:t>
            </w:r>
          </w:p>
        </w:tc>
        <w:tc>
          <w:tcPr>
            <w:tcW w:w="1544" w:type="dxa"/>
            <w:shd w:val="clear" w:color="auto" w:fill="auto"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Oaxaca</w:t>
            </w:r>
          </w:p>
        </w:tc>
        <w:tc>
          <w:tcPr>
            <w:tcW w:w="1074" w:type="dxa"/>
            <w:shd w:val="clear" w:color="auto" w:fill="auto"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Miahuatlán de Porfirio Díaz</w:t>
            </w:r>
          </w:p>
        </w:tc>
        <w:tc>
          <w:tcPr>
            <w:tcW w:w="522" w:type="dxa"/>
            <w:shd w:val="clear" w:color="auto" w:fill="auto"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Radio</w:t>
            </w:r>
          </w:p>
        </w:tc>
        <w:tc>
          <w:tcPr>
            <w:tcW w:w="80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Concesión</w:t>
            </w:r>
          </w:p>
        </w:tc>
        <w:tc>
          <w:tcPr>
            <w:tcW w:w="101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Social</w:t>
            </w:r>
          </w:p>
        </w:tc>
        <w:tc>
          <w:tcPr>
            <w:tcW w:w="2373" w:type="dxa"/>
            <w:shd w:val="clear" w:color="auto" w:fill="auto"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proofErr w:type="spellStart"/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Soley</w:t>
            </w:r>
            <w:proofErr w:type="spellEnd"/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 xml:space="preserve"> Sin Barreras, A.C.</w:t>
            </w:r>
          </w:p>
        </w:tc>
        <w:tc>
          <w:tcPr>
            <w:tcW w:w="739" w:type="dxa"/>
            <w:shd w:val="clear" w:color="auto" w:fill="auto"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XHSCAP</w:t>
            </w:r>
          </w:p>
        </w:tc>
        <w:tc>
          <w:tcPr>
            <w:tcW w:w="545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FM</w:t>
            </w:r>
          </w:p>
        </w:tc>
        <w:tc>
          <w:tcPr>
            <w:tcW w:w="833" w:type="dxa"/>
            <w:shd w:val="clear" w:color="auto" w:fill="auto"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107.7</w:t>
            </w:r>
          </w:p>
        </w:tc>
        <w:tc>
          <w:tcPr>
            <w:tcW w:w="506" w:type="dxa"/>
            <w:shd w:val="clear" w:color="auto" w:fill="auto"/>
            <w:noWrap/>
            <w:vAlign w:val="bottom"/>
            <w:hideMark/>
          </w:tcPr>
          <w:p w:rsidR="003373E5" w:rsidRPr="00B8412B" w:rsidRDefault="003373E5" w:rsidP="003373E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592" w:type="dxa"/>
            <w:shd w:val="clear" w:color="auto" w:fill="auto"/>
            <w:noWrap/>
            <w:vAlign w:val="bottom"/>
            <w:hideMark/>
          </w:tcPr>
          <w:p w:rsidR="003373E5" w:rsidRPr="00B8412B" w:rsidRDefault="003373E5" w:rsidP="003373E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1079" w:type="dxa"/>
            <w:shd w:val="clear" w:color="auto" w:fill="auto"/>
            <w:noWrap/>
            <w:vAlign w:val="bottom"/>
            <w:hideMark/>
          </w:tcPr>
          <w:p w:rsidR="003373E5" w:rsidRPr="00B8412B" w:rsidRDefault="003373E5" w:rsidP="003373E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12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Nueva emisora</w:t>
            </w:r>
          </w:p>
        </w:tc>
      </w:tr>
      <w:tr w:rsidR="003373E5" w:rsidRPr="00B8412B" w:rsidTr="00B8412B">
        <w:trPr>
          <w:trHeight w:val="20"/>
          <w:jc w:val="center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33</w:t>
            </w:r>
          </w:p>
        </w:tc>
        <w:tc>
          <w:tcPr>
            <w:tcW w:w="1544" w:type="dxa"/>
            <w:shd w:val="clear" w:color="auto" w:fill="auto"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Oaxaca</w:t>
            </w:r>
          </w:p>
        </w:tc>
        <w:tc>
          <w:tcPr>
            <w:tcW w:w="1074" w:type="dxa"/>
            <w:shd w:val="clear" w:color="auto" w:fill="auto"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proofErr w:type="spellStart"/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Tlacolula</w:t>
            </w:r>
            <w:proofErr w:type="spellEnd"/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 xml:space="preserve"> de Matamoros</w:t>
            </w:r>
          </w:p>
        </w:tc>
        <w:tc>
          <w:tcPr>
            <w:tcW w:w="522" w:type="dxa"/>
            <w:shd w:val="clear" w:color="auto" w:fill="auto"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Radio</w:t>
            </w:r>
          </w:p>
        </w:tc>
        <w:tc>
          <w:tcPr>
            <w:tcW w:w="80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Concesión</w:t>
            </w:r>
          </w:p>
        </w:tc>
        <w:tc>
          <w:tcPr>
            <w:tcW w:w="101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Social</w:t>
            </w:r>
          </w:p>
        </w:tc>
        <w:tc>
          <w:tcPr>
            <w:tcW w:w="2373" w:type="dxa"/>
            <w:shd w:val="clear" w:color="auto" w:fill="auto"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 xml:space="preserve">Fundación </w:t>
            </w:r>
            <w:proofErr w:type="spellStart"/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Guish</w:t>
            </w:r>
            <w:proofErr w:type="spellEnd"/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 xml:space="preserve"> </w:t>
            </w:r>
            <w:proofErr w:type="spellStart"/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Bac</w:t>
            </w:r>
            <w:proofErr w:type="spellEnd"/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, Abriendo los Cielos, A.C.</w:t>
            </w:r>
          </w:p>
        </w:tc>
        <w:tc>
          <w:tcPr>
            <w:tcW w:w="739" w:type="dxa"/>
            <w:shd w:val="clear" w:color="auto" w:fill="auto"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XHSCCF</w:t>
            </w:r>
          </w:p>
        </w:tc>
        <w:tc>
          <w:tcPr>
            <w:tcW w:w="545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FM</w:t>
            </w:r>
          </w:p>
        </w:tc>
        <w:tc>
          <w:tcPr>
            <w:tcW w:w="833" w:type="dxa"/>
            <w:shd w:val="clear" w:color="auto" w:fill="auto"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93.3</w:t>
            </w:r>
          </w:p>
        </w:tc>
        <w:tc>
          <w:tcPr>
            <w:tcW w:w="506" w:type="dxa"/>
            <w:shd w:val="clear" w:color="auto" w:fill="auto"/>
            <w:noWrap/>
            <w:vAlign w:val="bottom"/>
            <w:hideMark/>
          </w:tcPr>
          <w:p w:rsidR="003373E5" w:rsidRPr="00B8412B" w:rsidRDefault="003373E5" w:rsidP="003373E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592" w:type="dxa"/>
            <w:shd w:val="clear" w:color="auto" w:fill="auto"/>
            <w:noWrap/>
            <w:vAlign w:val="bottom"/>
            <w:hideMark/>
          </w:tcPr>
          <w:p w:rsidR="003373E5" w:rsidRPr="00B8412B" w:rsidRDefault="003373E5" w:rsidP="003373E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1079" w:type="dxa"/>
            <w:shd w:val="clear" w:color="auto" w:fill="auto"/>
            <w:noWrap/>
            <w:vAlign w:val="bottom"/>
            <w:hideMark/>
          </w:tcPr>
          <w:p w:rsidR="003373E5" w:rsidRPr="00B8412B" w:rsidRDefault="003373E5" w:rsidP="003373E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12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Nueva emisora</w:t>
            </w:r>
          </w:p>
        </w:tc>
      </w:tr>
      <w:tr w:rsidR="003373E5" w:rsidRPr="00B8412B" w:rsidTr="00B8412B">
        <w:trPr>
          <w:trHeight w:val="20"/>
          <w:jc w:val="center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34</w:t>
            </w:r>
          </w:p>
        </w:tc>
        <w:tc>
          <w:tcPr>
            <w:tcW w:w="1544" w:type="dxa"/>
            <w:shd w:val="clear" w:color="auto" w:fill="auto"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Oaxaca</w:t>
            </w:r>
          </w:p>
        </w:tc>
        <w:tc>
          <w:tcPr>
            <w:tcW w:w="1074" w:type="dxa"/>
            <w:shd w:val="clear" w:color="auto" w:fill="auto"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proofErr w:type="spellStart"/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Tlacolula</w:t>
            </w:r>
            <w:proofErr w:type="spellEnd"/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 xml:space="preserve"> de Matamoros</w:t>
            </w:r>
          </w:p>
        </w:tc>
        <w:tc>
          <w:tcPr>
            <w:tcW w:w="522" w:type="dxa"/>
            <w:shd w:val="clear" w:color="auto" w:fill="auto"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Radio</w:t>
            </w:r>
          </w:p>
        </w:tc>
        <w:tc>
          <w:tcPr>
            <w:tcW w:w="80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Concesión</w:t>
            </w:r>
          </w:p>
        </w:tc>
        <w:tc>
          <w:tcPr>
            <w:tcW w:w="101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Social</w:t>
            </w:r>
          </w:p>
        </w:tc>
        <w:tc>
          <w:tcPr>
            <w:tcW w:w="2373" w:type="dxa"/>
            <w:shd w:val="clear" w:color="auto" w:fill="auto"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Somos uno Radio la Voz de la Comunidad, A.C.</w:t>
            </w:r>
          </w:p>
        </w:tc>
        <w:tc>
          <w:tcPr>
            <w:tcW w:w="739" w:type="dxa"/>
            <w:shd w:val="clear" w:color="auto" w:fill="auto"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XHSOM</w:t>
            </w:r>
          </w:p>
        </w:tc>
        <w:tc>
          <w:tcPr>
            <w:tcW w:w="545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FM</w:t>
            </w:r>
          </w:p>
        </w:tc>
        <w:tc>
          <w:tcPr>
            <w:tcW w:w="833" w:type="dxa"/>
            <w:shd w:val="clear" w:color="auto" w:fill="auto"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106.9</w:t>
            </w:r>
          </w:p>
        </w:tc>
        <w:tc>
          <w:tcPr>
            <w:tcW w:w="506" w:type="dxa"/>
            <w:shd w:val="clear" w:color="auto" w:fill="auto"/>
            <w:noWrap/>
            <w:vAlign w:val="bottom"/>
            <w:hideMark/>
          </w:tcPr>
          <w:p w:rsidR="003373E5" w:rsidRPr="00B8412B" w:rsidRDefault="003373E5" w:rsidP="003373E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592" w:type="dxa"/>
            <w:shd w:val="clear" w:color="auto" w:fill="auto"/>
            <w:noWrap/>
            <w:vAlign w:val="bottom"/>
            <w:hideMark/>
          </w:tcPr>
          <w:p w:rsidR="003373E5" w:rsidRPr="00B8412B" w:rsidRDefault="003373E5" w:rsidP="003373E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1079" w:type="dxa"/>
            <w:shd w:val="clear" w:color="auto" w:fill="auto"/>
            <w:noWrap/>
            <w:vAlign w:val="bottom"/>
            <w:hideMark/>
          </w:tcPr>
          <w:p w:rsidR="003373E5" w:rsidRPr="00B8412B" w:rsidRDefault="003373E5" w:rsidP="003373E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12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Nueva emisora</w:t>
            </w:r>
          </w:p>
        </w:tc>
      </w:tr>
      <w:tr w:rsidR="003373E5" w:rsidRPr="00B8412B" w:rsidTr="00B8412B">
        <w:trPr>
          <w:trHeight w:val="20"/>
          <w:jc w:val="center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35</w:t>
            </w:r>
          </w:p>
        </w:tc>
        <w:tc>
          <w:tcPr>
            <w:tcW w:w="154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Puebla</w:t>
            </w:r>
          </w:p>
        </w:tc>
        <w:tc>
          <w:tcPr>
            <w:tcW w:w="107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Puebla</w:t>
            </w:r>
          </w:p>
        </w:tc>
        <w:tc>
          <w:tcPr>
            <w:tcW w:w="52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Radio</w:t>
            </w:r>
          </w:p>
        </w:tc>
        <w:tc>
          <w:tcPr>
            <w:tcW w:w="80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Concesión</w:t>
            </w:r>
          </w:p>
        </w:tc>
        <w:tc>
          <w:tcPr>
            <w:tcW w:w="101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Comercial</w:t>
            </w:r>
          </w:p>
        </w:tc>
        <w:tc>
          <w:tcPr>
            <w:tcW w:w="2373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 xml:space="preserve">José </w:t>
            </w:r>
            <w:proofErr w:type="spellStart"/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Asef</w:t>
            </w:r>
            <w:proofErr w:type="spellEnd"/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 xml:space="preserve"> </w:t>
            </w:r>
            <w:proofErr w:type="spellStart"/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Hanan</w:t>
            </w:r>
            <w:proofErr w:type="spellEnd"/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 xml:space="preserve"> </w:t>
            </w:r>
            <w:proofErr w:type="spellStart"/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Badri</w:t>
            </w:r>
            <w:proofErr w:type="spellEnd"/>
          </w:p>
        </w:tc>
        <w:tc>
          <w:tcPr>
            <w:tcW w:w="73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XHEPA</w:t>
            </w:r>
          </w:p>
        </w:tc>
        <w:tc>
          <w:tcPr>
            <w:tcW w:w="545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FM</w:t>
            </w:r>
          </w:p>
        </w:tc>
        <w:tc>
          <w:tcPr>
            <w:tcW w:w="833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89.7</w:t>
            </w:r>
          </w:p>
        </w:tc>
        <w:tc>
          <w:tcPr>
            <w:tcW w:w="506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5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107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S/D</w:t>
            </w:r>
          </w:p>
        </w:tc>
        <w:tc>
          <w:tcPr>
            <w:tcW w:w="1292" w:type="dxa"/>
            <w:shd w:val="clear" w:color="auto" w:fill="auto"/>
            <w:noWrap/>
            <w:vAlign w:val="center"/>
            <w:hideMark/>
          </w:tcPr>
          <w:p w:rsidR="003373E5" w:rsidRPr="00B8412B" w:rsidRDefault="00712BDA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Combos</w:t>
            </w:r>
          </w:p>
        </w:tc>
      </w:tr>
      <w:tr w:rsidR="003373E5" w:rsidRPr="00B8412B" w:rsidTr="00B8412B">
        <w:trPr>
          <w:trHeight w:val="20"/>
          <w:jc w:val="center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36</w:t>
            </w:r>
          </w:p>
        </w:tc>
        <w:tc>
          <w:tcPr>
            <w:tcW w:w="154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Puebla</w:t>
            </w:r>
          </w:p>
        </w:tc>
        <w:tc>
          <w:tcPr>
            <w:tcW w:w="107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Puebla</w:t>
            </w:r>
          </w:p>
        </w:tc>
        <w:tc>
          <w:tcPr>
            <w:tcW w:w="52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Radio</w:t>
            </w:r>
          </w:p>
        </w:tc>
        <w:tc>
          <w:tcPr>
            <w:tcW w:w="80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Concesión</w:t>
            </w:r>
          </w:p>
        </w:tc>
        <w:tc>
          <w:tcPr>
            <w:tcW w:w="101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Comercial</w:t>
            </w:r>
          </w:p>
        </w:tc>
        <w:tc>
          <w:tcPr>
            <w:tcW w:w="2373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Operadora de Radio de Puebla, S.A. de C.V.</w:t>
            </w:r>
          </w:p>
        </w:tc>
        <w:tc>
          <w:tcPr>
            <w:tcW w:w="73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XHPUE</w:t>
            </w:r>
          </w:p>
        </w:tc>
        <w:tc>
          <w:tcPr>
            <w:tcW w:w="545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FM</w:t>
            </w:r>
          </w:p>
        </w:tc>
        <w:tc>
          <w:tcPr>
            <w:tcW w:w="833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92.1</w:t>
            </w:r>
          </w:p>
        </w:tc>
        <w:tc>
          <w:tcPr>
            <w:tcW w:w="506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5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107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S/D</w:t>
            </w:r>
          </w:p>
        </w:tc>
        <w:tc>
          <w:tcPr>
            <w:tcW w:w="1292" w:type="dxa"/>
            <w:shd w:val="clear" w:color="auto" w:fill="auto"/>
            <w:noWrap/>
            <w:vAlign w:val="center"/>
            <w:hideMark/>
          </w:tcPr>
          <w:p w:rsidR="003373E5" w:rsidRPr="00B8412B" w:rsidRDefault="00712BDA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Combos</w:t>
            </w:r>
          </w:p>
        </w:tc>
      </w:tr>
      <w:tr w:rsidR="003373E5" w:rsidRPr="00B8412B" w:rsidTr="00B8412B">
        <w:trPr>
          <w:trHeight w:val="20"/>
          <w:jc w:val="center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37</w:t>
            </w:r>
          </w:p>
        </w:tc>
        <w:tc>
          <w:tcPr>
            <w:tcW w:w="154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Puebla</w:t>
            </w:r>
          </w:p>
        </w:tc>
        <w:tc>
          <w:tcPr>
            <w:tcW w:w="107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 xml:space="preserve">San Bernardino </w:t>
            </w:r>
            <w:proofErr w:type="spellStart"/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Tlaxcalancingo</w:t>
            </w:r>
            <w:proofErr w:type="spellEnd"/>
          </w:p>
        </w:tc>
        <w:tc>
          <w:tcPr>
            <w:tcW w:w="52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Radio</w:t>
            </w:r>
          </w:p>
        </w:tc>
        <w:tc>
          <w:tcPr>
            <w:tcW w:w="80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Concesión</w:t>
            </w:r>
          </w:p>
        </w:tc>
        <w:tc>
          <w:tcPr>
            <w:tcW w:w="101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Comercial</w:t>
            </w:r>
          </w:p>
        </w:tc>
        <w:tc>
          <w:tcPr>
            <w:tcW w:w="2373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Radio Poblana, S.A. de C.V.</w:t>
            </w:r>
          </w:p>
        </w:tc>
        <w:tc>
          <w:tcPr>
            <w:tcW w:w="73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XHHIT</w:t>
            </w:r>
          </w:p>
        </w:tc>
        <w:tc>
          <w:tcPr>
            <w:tcW w:w="545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FM</w:t>
            </w:r>
          </w:p>
        </w:tc>
        <w:tc>
          <w:tcPr>
            <w:tcW w:w="833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95.5</w:t>
            </w:r>
          </w:p>
        </w:tc>
        <w:tc>
          <w:tcPr>
            <w:tcW w:w="506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5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107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S/D</w:t>
            </w:r>
          </w:p>
        </w:tc>
        <w:tc>
          <w:tcPr>
            <w:tcW w:w="1292" w:type="dxa"/>
            <w:shd w:val="clear" w:color="auto" w:fill="auto"/>
            <w:noWrap/>
            <w:vAlign w:val="center"/>
            <w:hideMark/>
          </w:tcPr>
          <w:p w:rsidR="003373E5" w:rsidRPr="00B8412B" w:rsidRDefault="00712BDA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Combos</w:t>
            </w:r>
          </w:p>
        </w:tc>
      </w:tr>
      <w:tr w:rsidR="003373E5" w:rsidRPr="00B8412B" w:rsidTr="00B8412B">
        <w:trPr>
          <w:trHeight w:val="20"/>
          <w:jc w:val="center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38</w:t>
            </w:r>
          </w:p>
        </w:tc>
        <w:tc>
          <w:tcPr>
            <w:tcW w:w="154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Puebla</w:t>
            </w:r>
          </w:p>
        </w:tc>
        <w:tc>
          <w:tcPr>
            <w:tcW w:w="107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 xml:space="preserve">San Bernardino </w:t>
            </w:r>
            <w:proofErr w:type="spellStart"/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Tlaxcalancingo</w:t>
            </w:r>
            <w:proofErr w:type="spellEnd"/>
          </w:p>
        </w:tc>
        <w:tc>
          <w:tcPr>
            <w:tcW w:w="52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Radio</w:t>
            </w:r>
          </w:p>
        </w:tc>
        <w:tc>
          <w:tcPr>
            <w:tcW w:w="80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Concesión</w:t>
            </w:r>
          </w:p>
        </w:tc>
        <w:tc>
          <w:tcPr>
            <w:tcW w:w="101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Comercial</w:t>
            </w:r>
          </w:p>
        </w:tc>
        <w:tc>
          <w:tcPr>
            <w:tcW w:w="2373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Radio XEZAR, S.A. de C.V.</w:t>
            </w:r>
          </w:p>
        </w:tc>
        <w:tc>
          <w:tcPr>
            <w:tcW w:w="73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XHEZAR</w:t>
            </w:r>
          </w:p>
        </w:tc>
        <w:tc>
          <w:tcPr>
            <w:tcW w:w="545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FM</w:t>
            </w:r>
          </w:p>
        </w:tc>
        <w:tc>
          <w:tcPr>
            <w:tcW w:w="833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96.1</w:t>
            </w:r>
          </w:p>
        </w:tc>
        <w:tc>
          <w:tcPr>
            <w:tcW w:w="506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5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107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S/D</w:t>
            </w:r>
          </w:p>
        </w:tc>
        <w:tc>
          <w:tcPr>
            <w:tcW w:w="1292" w:type="dxa"/>
            <w:shd w:val="clear" w:color="auto" w:fill="auto"/>
            <w:noWrap/>
            <w:vAlign w:val="center"/>
            <w:hideMark/>
          </w:tcPr>
          <w:p w:rsidR="003373E5" w:rsidRPr="00B8412B" w:rsidRDefault="00712BDA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Combos</w:t>
            </w:r>
          </w:p>
        </w:tc>
      </w:tr>
      <w:tr w:rsidR="003373E5" w:rsidRPr="00B8412B" w:rsidTr="00B8412B">
        <w:trPr>
          <w:trHeight w:val="20"/>
          <w:jc w:val="center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39</w:t>
            </w:r>
          </w:p>
        </w:tc>
        <w:tc>
          <w:tcPr>
            <w:tcW w:w="154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Puebla</w:t>
            </w:r>
          </w:p>
        </w:tc>
        <w:tc>
          <w:tcPr>
            <w:tcW w:w="107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Puebla y Área Metropolitana</w:t>
            </w:r>
          </w:p>
        </w:tc>
        <w:tc>
          <w:tcPr>
            <w:tcW w:w="52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TV</w:t>
            </w:r>
          </w:p>
        </w:tc>
        <w:tc>
          <w:tcPr>
            <w:tcW w:w="80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Concesión</w:t>
            </w:r>
          </w:p>
        </w:tc>
        <w:tc>
          <w:tcPr>
            <w:tcW w:w="101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Comercial</w:t>
            </w:r>
          </w:p>
        </w:tc>
        <w:tc>
          <w:tcPr>
            <w:tcW w:w="2373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Multimedios Televisión, S.A. de C.V.</w:t>
            </w:r>
          </w:p>
        </w:tc>
        <w:tc>
          <w:tcPr>
            <w:tcW w:w="73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XHMTPU</w:t>
            </w:r>
          </w:p>
        </w:tc>
        <w:tc>
          <w:tcPr>
            <w:tcW w:w="545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TDT</w:t>
            </w:r>
          </w:p>
        </w:tc>
        <w:tc>
          <w:tcPr>
            <w:tcW w:w="833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506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15.4</w:t>
            </w:r>
          </w:p>
        </w:tc>
        <w:tc>
          <w:tcPr>
            <w:tcW w:w="5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6.4</w:t>
            </w:r>
          </w:p>
        </w:tc>
        <w:tc>
          <w:tcPr>
            <w:tcW w:w="107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MVS TV</w:t>
            </w:r>
          </w:p>
        </w:tc>
        <w:tc>
          <w:tcPr>
            <w:tcW w:w="12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Nuevo canal multiprogramación</w:t>
            </w:r>
          </w:p>
        </w:tc>
      </w:tr>
      <w:tr w:rsidR="003373E5" w:rsidRPr="00B8412B" w:rsidTr="00B8412B">
        <w:trPr>
          <w:trHeight w:val="20"/>
          <w:jc w:val="center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40</w:t>
            </w:r>
          </w:p>
        </w:tc>
        <w:tc>
          <w:tcPr>
            <w:tcW w:w="154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Querétaro</w:t>
            </w:r>
          </w:p>
        </w:tc>
        <w:tc>
          <w:tcPr>
            <w:tcW w:w="107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Cadereyta de Montes</w:t>
            </w:r>
          </w:p>
        </w:tc>
        <w:tc>
          <w:tcPr>
            <w:tcW w:w="52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Radio</w:t>
            </w:r>
          </w:p>
        </w:tc>
        <w:tc>
          <w:tcPr>
            <w:tcW w:w="80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Concesión</w:t>
            </w:r>
          </w:p>
        </w:tc>
        <w:tc>
          <w:tcPr>
            <w:tcW w:w="101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Social</w:t>
            </w:r>
          </w:p>
        </w:tc>
        <w:tc>
          <w:tcPr>
            <w:tcW w:w="2373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Radio KD, A.C.</w:t>
            </w:r>
          </w:p>
        </w:tc>
        <w:tc>
          <w:tcPr>
            <w:tcW w:w="73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XHSCAR</w:t>
            </w:r>
          </w:p>
        </w:tc>
        <w:tc>
          <w:tcPr>
            <w:tcW w:w="545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FM</w:t>
            </w:r>
          </w:p>
        </w:tc>
        <w:tc>
          <w:tcPr>
            <w:tcW w:w="833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95.9</w:t>
            </w:r>
          </w:p>
        </w:tc>
        <w:tc>
          <w:tcPr>
            <w:tcW w:w="506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5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107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S/D</w:t>
            </w:r>
          </w:p>
        </w:tc>
        <w:tc>
          <w:tcPr>
            <w:tcW w:w="12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Nueva emisora</w:t>
            </w:r>
          </w:p>
        </w:tc>
      </w:tr>
      <w:tr w:rsidR="003373E5" w:rsidRPr="00B8412B" w:rsidTr="00B8412B">
        <w:trPr>
          <w:trHeight w:val="20"/>
          <w:jc w:val="center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41</w:t>
            </w:r>
          </w:p>
        </w:tc>
        <w:tc>
          <w:tcPr>
            <w:tcW w:w="154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Querétaro</w:t>
            </w:r>
          </w:p>
        </w:tc>
        <w:tc>
          <w:tcPr>
            <w:tcW w:w="107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Pedro Escobedo</w:t>
            </w:r>
          </w:p>
        </w:tc>
        <w:tc>
          <w:tcPr>
            <w:tcW w:w="52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Radio</w:t>
            </w:r>
          </w:p>
        </w:tc>
        <w:tc>
          <w:tcPr>
            <w:tcW w:w="80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Concesión</w:t>
            </w:r>
          </w:p>
        </w:tc>
        <w:tc>
          <w:tcPr>
            <w:tcW w:w="101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Social</w:t>
            </w:r>
          </w:p>
        </w:tc>
        <w:tc>
          <w:tcPr>
            <w:tcW w:w="2373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Radio de Ayuda, A.C.</w:t>
            </w:r>
          </w:p>
        </w:tc>
        <w:tc>
          <w:tcPr>
            <w:tcW w:w="73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XHPBPE</w:t>
            </w:r>
          </w:p>
        </w:tc>
        <w:tc>
          <w:tcPr>
            <w:tcW w:w="545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FM</w:t>
            </w:r>
          </w:p>
        </w:tc>
        <w:tc>
          <w:tcPr>
            <w:tcW w:w="833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103.1</w:t>
            </w:r>
          </w:p>
        </w:tc>
        <w:tc>
          <w:tcPr>
            <w:tcW w:w="506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5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107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S/D</w:t>
            </w:r>
          </w:p>
        </w:tc>
        <w:tc>
          <w:tcPr>
            <w:tcW w:w="12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Nueva emisora</w:t>
            </w:r>
          </w:p>
        </w:tc>
      </w:tr>
      <w:tr w:rsidR="003373E5" w:rsidRPr="00B8412B" w:rsidTr="00B8412B">
        <w:trPr>
          <w:trHeight w:val="20"/>
          <w:jc w:val="center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42</w:t>
            </w:r>
          </w:p>
        </w:tc>
        <w:tc>
          <w:tcPr>
            <w:tcW w:w="154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Querétaro</w:t>
            </w:r>
          </w:p>
        </w:tc>
        <w:tc>
          <w:tcPr>
            <w:tcW w:w="107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proofErr w:type="spellStart"/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Peñamiller</w:t>
            </w:r>
            <w:proofErr w:type="spellEnd"/>
          </w:p>
        </w:tc>
        <w:tc>
          <w:tcPr>
            <w:tcW w:w="52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Radio</w:t>
            </w:r>
          </w:p>
        </w:tc>
        <w:tc>
          <w:tcPr>
            <w:tcW w:w="80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Concesión</w:t>
            </w:r>
          </w:p>
        </w:tc>
        <w:tc>
          <w:tcPr>
            <w:tcW w:w="101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Social</w:t>
            </w:r>
          </w:p>
        </w:tc>
        <w:tc>
          <w:tcPr>
            <w:tcW w:w="2373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Radio Cultural de Villa del Carbón, A.C.</w:t>
            </w:r>
          </w:p>
        </w:tc>
        <w:tc>
          <w:tcPr>
            <w:tcW w:w="73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XHPMI</w:t>
            </w:r>
          </w:p>
        </w:tc>
        <w:tc>
          <w:tcPr>
            <w:tcW w:w="545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FM</w:t>
            </w:r>
          </w:p>
        </w:tc>
        <w:tc>
          <w:tcPr>
            <w:tcW w:w="833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100.7</w:t>
            </w:r>
          </w:p>
        </w:tc>
        <w:tc>
          <w:tcPr>
            <w:tcW w:w="506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5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107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S/D</w:t>
            </w:r>
          </w:p>
        </w:tc>
        <w:tc>
          <w:tcPr>
            <w:tcW w:w="12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Nueva emisora</w:t>
            </w:r>
          </w:p>
        </w:tc>
      </w:tr>
      <w:tr w:rsidR="003373E5" w:rsidRPr="00B8412B" w:rsidTr="00B8412B">
        <w:trPr>
          <w:trHeight w:val="20"/>
          <w:jc w:val="center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43</w:t>
            </w:r>
          </w:p>
        </w:tc>
        <w:tc>
          <w:tcPr>
            <w:tcW w:w="154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Querétaro</w:t>
            </w:r>
          </w:p>
        </w:tc>
        <w:tc>
          <w:tcPr>
            <w:tcW w:w="107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San Juan del Río</w:t>
            </w:r>
          </w:p>
        </w:tc>
        <w:tc>
          <w:tcPr>
            <w:tcW w:w="52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Radio</w:t>
            </w:r>
          </w:p>
        </w:tc>
        <w:tc>
          <w:tcPr>
            <w:tcW w:w="80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Concesión</w:t>
            </w:r>
          </w:p>
        </w:tc>
        <w:tc>
          <w:tcPr>
            <w:tcW w:w="101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Social</w:t>
            </w:r>
          </w:p>
        </w:tc>
        <w:tc>
          <w:tcPr>
            <w:tcW w:w="2373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Radio de Ayuda, A.C.</w:t>
            </w:r>
          </w:p>
        </w:tc>
        <w:tc>
          <w:tcPr>
            <w:tcW w:w="73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XHPBJR</w:t>
            </w:r>
          </w:p>
        </w:tc>
        <w:tc>
          <w:tcPr>
            <w:tcW w:w="545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FM</w:t>
            </w:r>
          </w:p>
        </w:tc>
        <w:tc>
          <w:tcPr>
            <w:tcW w:w="833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93.1</w:t>
            </w:r>
          </w:p>
        </w:tc>
        <w:tc>
          <w:tcPr>
            <w:tcW w:w="506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5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107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S/D</w:t>
            </w:r>
          </w:p>
        </w:tc>
        <w:tc>
          <w:tcPr>
            <w:tcW w:w="12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Nueva emisora</w:t>
            </w:r>
          </w:p>
        </w:tc>
      </w:tr>
      <w:tr w:rsidR="003373E5" w:rsidRPr="00B8412B" w:rsidTr="00B8412B">
        <w:trPr>
          <w:trHeight w:val="20"/>
          <w:jc w:val="center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44</w:t>
            </w:r>
          </w:p>
        </w:tc>
        <w:tc>
          <w:tcPr>
            <w:tcW w:w="154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Querétaro</w:t>
            </w:r>
          </w:p>
        </w:tc>
        <w:tc>
          <w:tcPr>
            <w:tcW w:w="107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Tequisquiapan</w:t>
            </w:r>
          </w:p>
        </w:tc>
        <w:tc>
          <w:tcPr>
            <w:tcW w:w="52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Radio</w:t>
            </w:r>
          </w:p>
        </w:tc>
        <w:tc>
          <w:tcPr>
            <w:tcW w:w="80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Concesión</w:t>
            </w:r>
          </w:p>
        </w:tc>
        <w:tc>
          <w:tcPr>
            <w:tcW w:w="101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Social</w:t>
            </w:r>
          </w:p>
        </w:tc>
        <w:tc>
          <w:tcPr>
            <w:tcW w:w="2373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 xml:space="preserve">Radio </w:t>
            </w:r>
            <w:proofErr w:type="spellStart"/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Procultura</w:t>
            </w:r>
            <w:proofErr w:type="spellEnd"/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, A.C.</w:t>
            </w:r>
          </w:p>
        </w:tc>
        <w:tc>
          <w:tcPr>
            <w:tcW w:w="73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XHTQS</w:t>
            </w:r>
          </w:p>
        </w:tc>
        <w:tc>
          <w:tcPr>
            <w:tcW w:w="545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FM</w:t>
            </w:r>
          </w:p>
        </w:tc>
        <w:tc>
          <w:tcPr>
            <w:tcW w:w="833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89.9</w:t>
            </w:r>
          </w:p>
        </w:tc>
        <w:tc>
          <w:tcPr>
            <w:tcW w:w="506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5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107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S/D</w:t>
            </w:r>
          </w:p>
        </w:tc>
        <w:tc>
          <w:tcPr>
            <w:tcW w:w="12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Nueva emisora</w:t>
            </w:r>
          </w:p>
        </w:tc>
      </w:tr>
      <w:tr w:rsidR="003373E5" w:rsidRPr="00B8412B" w:rsidTr="00B8412B">
        <w:trPr>
          <w:trHeight w:val="20"/>
          <w:jc w:val="center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45</w:t>
            </w:r>
          </w:p>
        </w:tc>
        <w:tc>
          <w:tcPr>
            <w:tcW w:w="154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Querétaro</w:t>
            </w:r>
          </w:p>
        </w:tc>
        <w:tc>
          <w:tcPr>
            <w:tcW w:w="107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San Juan del Río Querétaro</w:t>
            </w:r>
          </w:p>
        </w:tc>
        <w:tc>
          <w:tcPr>
            <w:tcW w:w="52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Radio</w:t>
            </w:r>
          </w:p>
        </w:tc>
        <w:tc>
          <w:tcPr>
            <w:tcW w:w="80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Concesión</w:t>
            </w:r>
          </w:p>
        </w:tc>
        <w:tc>
          <w:tcPr>
            <w:tcW w:w="101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Social</w:t>
            </w:r>
          </w:p>
        </w:tc>
        <w:tc>
          <w:tcPr>
            <w:tcW w:w="2373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José Luis Chavero Reséndiz</w:t>
            </w:r>
          </w:p>
        </w:tc>
        <w:tc>
          <w:tcPr>
            <w:tcW w:w="73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XHSJR</w:t>
            </w:r>
          </w:p>
        </w:tc>
        <w:tc>
          <w:tcPr>
            <w:tcW w:w="545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FM</w:t>
            </w:r>
          </w:p>
        </w:tc>
        <w:tc>
          <w:tcPr>
            <w:tcW w:w="833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104.1</w:t>
            </w:r>
          </w:p>
        </w:tc>
        <w:tc>
          <w:tcPr>
            <w:tcW w:w="506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5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107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S/D</w:t>
            </w:r>
          </w:p>
        </w:tc>
        <w:tc>
          <w:tcPr>
            <w:tcW w:w="12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Nueva emisora</w:t>
            </w:r>
          </w:p>
        </w:tc>
      </w:tr>
      <w:tr w:rsidR="003373E5" w:rsidRPr="00B8412B" w:rsidTr="00B8412B">
        <w:trPr>
          <w:trHeight w:val="20"/>
          <w:jc w:val="center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46</w:t>
            </w:r>
          </w:p>
        </w:tc>
        <w:tc>
          <w:tcPr>
            <w:tcW w:w="154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Quintana Roo</w:t>
            </w:r>
          </w:p>
        </w:tc>
        <w:tc>
          <w:tcPr>
            <w:tcW w:w="107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Cozumel</w:t>
            </w:r>
          </w:p>
        </w:tc>
        <w:tc>
          <w:tcPr>
            <w:tcW w:w="52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TV</w:t>
            </w:r>
          </w:p>
        </w:tc>
        <w:tc>
          <w:tcPr>
            <w:tcW w:w="80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Concesión</w:t>
            </w:r>
          </w:p>
        </w:tc>
        <w:tc>
          <w:tcPr>
            <w:tcW w:w="101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Comercial</w:t>
            </w:r>
          </w:p>
        </w:tc>
        <w:tc>
          <w:tcPr>
            <w:tcW w:w="2373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proofErr w:type="spellStart"/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Televimex</w:t>
            </w:r>
            <w:proofErr w:type="spellEnd"/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, S.A. de C.V.</w:t>
            </w:r>
          </w:p>
        </w:tc>
        <w:tc>
          <w:tcPr>
            <w:tcW w:w="73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XHCOQ</w:t>
            </w:r>
          </w:p>
        </w:tc>
        <w:tc>
          <w:tcPr>
            <w:tcW w:w="545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TDT</w:t>
            </w:r>
          </w:p>
        </w:tc>
        <w:tc>
          <w:tcPr>
            <w:tcW w:w="833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506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30.3</w:t>
            </w:r>
          </w:p>
        </w:tc>
        <w:tc>
          <w:tcPr>
            <w:tcW w:w="5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9.1</w:t>
            </w:r>
          </w:p>
        </w:tc>
        <w:tc>
          <w:tcPr>
            <w:tcW w:w="107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Nueve</w:t>
            </w:r>
          </w:p>
        </w:tc>
        <w:tc>
          <w:tcPr>
            <w:tcW w:w="12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Nuevo canal multiprogramación</w:t>
            </w:r>
          </w:p>
        </w:tc>
      </w:tr>
      <w:tr w:rsidR="003373E5" w:rsidRPr="00B8412B" w:rsidTr="00B8412B">
        <w:trPr>
          <w:trHeight w:val="20"/>
          <w:jc w:val="center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47</w:t>
            </w:r>
          </w:p>
        </w:tc>
        <w:tc>
          <w:tcPr>
            <w:tcW w:w="154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San Luis Potosí</w:t>
            </w:r>
          </w:p>
        </w:tc>
        <w:tc>
          <w:tcPr>
            <w:tcW w:w="107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Soledad Diez Gutiérrez</w:t>
            </w:r>
          </w:p>
        </w:tc>
        <w:tc>
          <w:tcPr>
            <w:tcW w:w="52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Radio</w:t>
            </w:r>
          </w:p>
        </w:tc>
        <w:tc>
          <w:tcPr>
            <w:tcW w:w="80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Concesión</w:t>
            </w:r>
          </w:p>
        </w:tc>
        <w:tc>
          <w:tcPr>
            <w:tcW w:w="101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Social</w:t>
            </w:r>
          </w:p>
        </w:tc>
        <w:tc>
          <w:tcPr>
            <w:tcW w:w="2373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Radio de Ayuda, A.C.</w:t>
            </w:r>
          </w:p>
        </w:tc>
        <w:tc>
          <w:tcPr>
            <w:tcW w:w="73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XEPBSD</w:t>
            </w:r>
          </w:p>
        </w:tc>
        <w:tc>
          <w:tcPr>
            <w:tcW w:w="545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AM</w:t>
            </w:r>
          </w:p>
        </w:tc>
        <w:tc>
          <w:tcPr>
            <w:tcW w:w="833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620</w:t>
            </w:r>
          </w:p>
        </w:tc>
        <w:tc>
          <w:tcPr>
            <w:tcW w:w="506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5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107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12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Nueva emisora</w:t>
            </w:r>
          </w:p>
        </w:tc>
      </w:tr>
      <w:tr w:rsidR="003373E5" w:rsidRPr="00B8412B" w:rsidTr="00B8412B">
        <w:trPr>
          <w:trHeight w:val="20"/>
          <w:jc w:val="center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48</w:t>
            </w:r>
          </w:p>
        </w:tc>
        <w:tc>
          <w:tcPr>
            <w:tcW w:w="154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Sonora</w:t>
            </w:r>
          </w:p>
        </w:tc>
        <w:tc>
          <w:tcPr>
            <w:tcW w:w="107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proofErr w:type="spellStart"/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Bacerac</w:t>
            </w:r>
            <w:proofErr w:type="spellEnd"/>
          </w:p>
        </w:tc>
        <w:tc>
          <w:tcPr>
            <w:tcW w:w="52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Radio</w:t>
            </w:r>
          </w:p>
        </w:tc>
        <w:tc>
          <w:tcPr>
            <w:tcW w:w="80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Concesión</w:t>
            </w:r>
          </w:p>
        </w:tc>
        <w:tc>
          <w:tcPr>
            <w:tcW w:w="101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Social</w:t>
            </w:r>
          </w:p>
        </w:tc>
        <w:tc>
          <w:tcPr>
            <w:tcW w:w="2373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 xml:space="preserve">Grupo Radio Fiesta </w:t>
            </w:r>
            <w:proofErr w:type="spellStart"/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Sierreña</w:t>
            </w:r>
            <w:proofErr w:type="spellEnd"/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, A.C.</w:t>
            </w:r>
          </w:p>
        </w:tc>
        <w:tc>
          <w:tcPr>
            <w:tcW w:w="73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XHRFB</w:t>
            </w:r>
          </w:p>
        </w:tc>
        <w:tc>
          <w:tcPr>
            <w:tcW w:w="545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FM</w:t>
            </w:r>
          </w:p>
        </w:tc>
        <w:tc>
          <w:tcPr>
            <w:tcW w:w="833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101.1</w:t>
            </w:r>
          </w:p>
        </w:tc>
        <w:tc>
          <w:tcPr>
            <w:tcW w:w="506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5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107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S/D</w:t>
            </w:r>
          </w:p>
        </w:tc>
        <w:tc>
          <w:tcPr>
            <w:tcW w:w="12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Nueva emisora</w:t>
            </w:r>
          </w:p>
        </w:tc>
      </w:tr>
      <w:tr w:rsidR="003373E5" w:rsidRPr="00B8412B" w:rsidTr="00B8412B">
        <w:trPr>
          <w:trHeight w:val="20"/>
          <w:jc w:val="center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49</w:t>
            </w:r>
          </w:p>
        </w:tc>
        <w:tc>
          <w:tcPr>
            <w:tcW w:w="154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Sonora</w:t>
            </w:r>
          </w:p>
        </w:tc>
        <w:tc>
          <w:tcPr>
            <w:tcW w:w="107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Nogales</w:t>
            </w:r>
          </w:p>
        </w:tc>
        <w:tc>
          <w:tcPr>
            <w:tcW w:w="52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Radio</w:t>
            </w:r>
          </w:p>
        </w:tc>
        <w:tc>
          <w:tcPr>
            <w:tcW w:w="80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Concesión</w:t>
            </w:r>
          </w:p>
        </w:tc>
        <w:tc>
          <w:tcPr>
            <w:tcW w:w="101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Comercial</w:t>
            </w:r>
          </w:p>
        </w:tc>
        <w:tc>
          <w:tcPr>
            <w:tcW w:w="2373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Radio Nogales, S. de R.L.</w:t>
            </w:r>
          </w:p>
        </w:tc>
        <w:tc>
          <w:tcPr>
            <w:tcW w:w="73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XHCG</w:t>
            </w:r>
          </w:p>
        </w:tc>
        <w:tc>
          <w:tcPr>
            <w:tcW w:w="545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FM</w:t>
            </w:r>
          </w:p>
        </w:tc>
        <w:tc>
          <w:tcPr>
            <w:tcW w:w="833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89.5</w:t>
            </w:r>
          </w:p>
        </w:tc>
        <w:tc>
          <w:tcPr>
            <w:tcW w:w="506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5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107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proofErr w:type="spellStart"/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Ke</w:t>
            </w:r>
            <w:proofErr w:type="spellEnd"/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 xml:space="preserve"> Buena</w:t>
            </w:r>
          </w:p>
        </w:tc>
        <w:tc>
          <w:tcPr>
            <w:tcW w:w="1292" w:type="dxa"/>
            <w:shd w:val="clear" w:color="auto" w:fill="auto"/>
            <w:noWrap/>
            <w:vAlign w:val="center"/>
            <w:hideMark/>
          </w:tcPr>
          <w:p w:rsidR="003373E5" w:rsidRPr="00B8412B" w:rsidRDefault="00712BDA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Combos</w:t>
            </w:r>
          </w:p>
        </w:tc>
      </w:tr>
      <w:tr w:rsidR="003373E5" w:rsidRPr="00B8412B" w:rsidTr="00B8412B">
        <w:trPr>
          <w:trHeight w:val="20"/>
          <w:jc w:val="center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50</w:t>
            </w:r>
          </w:p>
        </w:tc>
        <w:tc>
          <w:tcPr>
            <w:tcW w:w="154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Sonora</w:t>
            </w:r>
          </w:p>
        </w:tc>
        <w:tc>
          <w:tcPr>
            <w:tcW w:w="107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Nogales</w:t>
            </w:r>
          </w:p>
        </w:tc>
        <w:tc>
          <w:tcPr>
            <w:tcW w:w="52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Radio</w:t>
            </w:r>
          </w:p>
        </w:tc>
        <w:tc>
          <w:tcPr>
            <w:tcW w:w="80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Concesión</w:t>
            </w:r>
          </w:p>
        </w:tc>
        <w:tc>
          <w:tcPr>
            <w:tcW w:w="101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Comercial</w:t>
            </w:r>
          </w:p>
        </w:tc>
        <w:tc>
          <w:tcPr>
            <w:tcW w:w="2373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Fórmula Radiofónica, S.A. de C.V.</w:t>
            </w:r>
          </w:p>
        </w:tc>
        <w:tc>
          <w:tcPr>
            <w:tcW w:w="73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XHEHF</w:t>
            </w:r>
          </w:p>
        </w:tc>
        <w:tc>
          <w:tcPr>
            <w:tcW w:w="545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FM</w:t>
            </w:r>
          </w:p>
        </w:tc>
        <w:tc>
          <w:tcPr>
            <w:tcW w:w="833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89.1</w:t>
            </w:r>
          </w:p>
        </w:tc>
        <w:tc>
          <w:tcPr>
            <w:tcW w:w="506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5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89.1 HD-3 (SPS3)</w:t>
            </w:r>
          </w:p>
        </w:tc>
        <w:tc>
          <w:tcPr>
            <w:tcW w:w="107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proofErr w:type="spellStart"/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Trion</w:t>
            </w:r>
            <w:proofErr w:type="spellEnd"/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 xml:space="preserve"> HD</w:t>
            </w:r>
          </w:p>
        </w:tc>
        <w:tc>
          <w:tcPr>
            <w:tcW w:w="12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Nuevo canal multiprogramación</w:t>
            </w:r>
          </w:p>
        </w:tc>
      </w:tr>
      <w:tr w:rsidR="003373E5" w:rsidRPr="00B8412B" w:rsidTr="00B8412B">
        <w:trPr>
          <w:trHeight w:val="20"/>
          <w:jc w:val="center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51</w:t>
            </w:r>
          </w:p>
        </w:tc>
        <w:tc>
          <w:tcPr>
            <w:tcW w:w="154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Tamaulipas</w:t>
            </w:r>
          </w:p>
        </w:tc>
        <w:tc>
          <w:tcPr>
            <w:tcW w:w="107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Cd. Camargo</w:t>
            </w:r>
          </w:p>
        </w:tc>
        <w:tc>
          <w:tcPr>
            <w:tcW w:w="52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Radio</w:t>
            </w:r>
          </w:p>
        </w:tc>
        <w:tc>
          <w:tcPr>
            <w:tcW w:w="80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Concesión</w:t>
            </w:r>
          </w:p>
        </w:tc>
        <w:tc>
          <w:tcPr>
            <w:tcW w:w="101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Comercial</w:t>
            </w:r>
          </w:p>
        </w:tc>
        <w:tc>
          <w:tcPr>
            <w:tcW w:w="2373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Radio Camargo, S.A.</w:t>
            </w:r>
          </w:p>
        </w:tc>
        <w:tc>
          <w:tcPr>
            <w:tcW w:w="73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XHZD</w:t>
            </w:r>
          </w:p>
        </w:tc>
        <w:tc>
          <w:tcPr>
            <w:tcW w:w="545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FM</w:t>
            </w:r>
          </w:p>
        </w:tc>
        <w:tc>
          <w:tcPr>
            <w:tcW w:w="833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92.7</w:t>
            </w:r>
          </w:p>
        </w:tc>
        <w:tc>
          <w:tcPr>
            <w:tcW w:w="506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5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107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La Preferida</w:t>
            </w:r>
          </w:p>
        </w:tc>
        <w:tc>
          <w:tcPr>
            <w:tcW w:w="1292" w:type="dxa"/>
            <w:shd w:val="clear" w:color="auto" w:fill="auto"/>
            <w:noWrap/>
            <w:vAlign w:val="center"/>
            <w:hideMark/>
          </w:tcPr>
          <w:p w:rsidR="003373E5" w:rsidRPr="00B8412B" w:rsidRDefault="00712BDA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Combos</w:t>
            </w:r>
          </w:p>
        </w:tc>
      </w:tr>
      <w:tr w:rsidR="003373E5" w:rsidRPr="00B8412B" w:rsidTr="00B8412B">
        <w:trPr>
          <w:trHeight w:val="20"/>
          <w:jc w:val="center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52</w:t>
            </w:r>
          </w:p>
        </w:tc>
        <w:tc>
          <w:tcPr>
            <w:tcW w:w="154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Tamaulipas</w:t>
            </w:r>
          </w:p>
        </w:tc>
        <w:tc>
          <w:tcPr>
            <w:tcW w:w="107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Cd. Miguel Alemán</w:t>
            </w:r>
          </w:p>
        </w:tc>
        <w:tc>
          <w:tcPr>
            <w:tcW w:w="52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Radio</w:t>
            </w:r>
          </w:p>
        </w:tc>
        <w:tc>
          <w:tcPr>
            <w:tcW w:w="80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Concesión</w:t>
            </w:r>
          </w:p>
        </w:tc>
        <w:tc>
          <w:tcPr>
            <w:tcW w:w="101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Comercial</w:t>
            </w:r>
          </w:p>
        </w:tc>
        <w:tc>
          <w:tcPr>
            <w:tcW w:w="2373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El Heraldo Fronterizo, S.A.</w:t>
            </w:r>
          </w:p>
        </w:tc>
        <w:tc>
          <w:tcPr>
            <w:tcW w:w="73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XHWD</w:t>
            </w:r>
          </w:p>
        </w:tc>
        <w:tc>
          <w:tcPr>
            <w:tcW w:w="545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FM</w:t>
            </w:r>
          </w:p>
        </w:tc>
        <w:tc>
          <w:tcPr>
            <w:tcW w:w="833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95.9</w:t>
            </w:r>
          </w:p>
        </w:tc>
        <w:tc>
          <w:tcPr>
            <w:tcW w:w="506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5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107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La Grande de Cd. Miguel Alemán / El Poder de la Frontera Grande</w:t>
            </w:r>
          </w:p>
        </w:tc>
        <w:tc>
          <w:tcPr>
            <w:tcW w:w="1292" w:type="dxa"/>
            <w:shd w:val="clear" w:color="auto" w:fill="auto"/>
            <w:noWrap/>
            <w:vAlign w:val="center"/>
            <w:hideMark/>
          </w:tcPr>
          <w:p w:rsidR="003373E5" w:rsidRPr="00B8412B" w:rsidRDefault="00712BDA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Combos</w:t>
            </w:r>
          </w:p>
        </w:tc>
      </w:tr>
      <w:tr w:rsidR="003373E5" w:rsidRPr="00B8412B" w:rsidTr="00B8412B">
        <w:trPr>
          <w:trHeight w:val="20"/>
          <w:jc w:val="center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lastRenderedPageBreak/>
              <w:t>53</w:t>
            </w:r>
          </w:p>
        </w:tc>
        <w:tc>
          <w:tcPr>
            <w:tcW w:w="154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Tamaulipas</w:t>
            </w:r>
          </w:p>
        </w:tc>
        <w:tc>
          <w:tcPr>
            <w:tcW w:w="107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Nuevo Laredo</w:t>
            </w:r>
          </w:p>
        </w:tc>
        <w:tc>
          <w:tcPr>
            <w:tcW w:w="52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Radio</w:t>
            </w:r>
          </w:p>
        </w:tc>
        <w:tc>
          <w:tcPr>
            <w:tcW w:w="80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Concesión</w:t>
            </w:r>
          </w:p>
        </w:tc>
        <w:tc>
          <w:tcPr>
            <w:tcW w:w="101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Comercial</w:t>
            </w:r>
          </w:p>
        </w:tc>
        <w:tc>
          <w:tcPr>
            <w:tcW w:w="2373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Radiodifusoras Cortés, S.A.</w:t>
            </w:r>
          </w:p>
        </w:tc>
        <w:tc>
          <w:tcPr>
            <w:tcW w:w="73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XHWL</w:t>
            </w:r>
          </w:p>
        </w:tc>
        <w:tc>
          <w:tcPr>
            <w:tcW w:w="545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FM</w:t>
            </w:r>
          </w:p>
        </w:tc>
        <w:tc>
          <w:tcPr>
            <w:tcW w:w="833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103.7</w:t>
            </w:r>
          </w:p>
        </w:tc>
        <w:tc>
          <w:tcPr>
            <w:tcW w:w="506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5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107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W Radio</w:t>
            </w:r>
          </w:p>
        </w:tc>
        <w:tc>
          <w:tcPr>
            <w:tcW w:w="1292" w:type="dxa"/>
            <w:shd w:val="clear" w:color="auto" w:fill="auto"/>
            <w:noWrap/>
            <w:vAlign w:val="center"/>
            <w:hideMark/>
          </w:tcPr>
          <w:p w:rsidR="003373E5" w:rsidRPr="00B8412B" w:rsidRDefault="00712BDA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Combos</w:t>
            </w:r>
          </w:p>
        </w:tc>
      </w:tr>
      <w:tr w:rsidR="003373E5" w:rsidRPr="00B8412B" w:rsidTr="00B8412B">
        <w:trPr>
          <w:trHeight w:val="20"/>
          <w:jc w:val="center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54</w:t>
            </w:r>
          </w:p>
        </w:tc>
        <w:tc>
          <w:tcPr>
            <w:tcW w:w="154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Tamaulipas</w:t>
            </w:r>
          </w:p>
        </w:tc>
        <w:tc>
          <w:tcPr>
            <w:tcW w:w="107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Nuevo Laredo</w:t>
            </w:r>
          </w:p>
        </w:tc>
        <w:tc>
          <w:tcPr>
            <w:tcW w:w="52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Radio</w:t>
            </w:r>
          </w:p>
        </w:tc>
        <w:tc>
          <w:tcPr>
            <w:tcW w:w="80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Concesión</w:t>
            </w:r>
          </w:p>
        </w:tc>
        <w:tc>
          <w:tcPr>
            <w:tcW w:w="101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Comercial</w:t>
            </w:r>
          </w:p>
        </w:tc>
        <w:tc>
          <w:tcPr>
            <w:tcW w:w="2373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Publicidad Unida del Norte, S.A. de C.V.</w:t>
            </w:r>
          </w:p>
        </w:tc>
        <w:tc>
          <w:tcPr>
            <w:tcW w:w="73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XHENU</w:t>
            </w:r>
          </w:p>
        </w:tc>
        <w:tc>
          <w:tcPr>
            <w:tcW w:w="545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FM</w:t>
            </w:r>
          </w:p>
        </w:tc>
        <w:tc>
          <w:tcPr>
            <w:tcW w:w="833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101.9</w:t>
            </w:r>
          </w:p>
        </w:tc>
        <w:tc>
          <w:tcPr>
            <w:tcW w:w="506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5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107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La Rancherita</w:t>
            </w:r>
          </w:p>
        </w:tc>
        <w:tc>
          <w:tcPr>
            <w:tcW w:w="1292" w:type="dxa"/>
            <w:shd w:val="clear" w:color="auto" w:fill="auto"/>
            <w:noWrap/>
            <w:vAlign w:val="center"/>
            <w:hideMark/>
          </w:tcPr>
          <w:p w:rsidR="003373E5" w:rsidRPr="00B8412B" w:rsidRDefault="00712BDA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Combos</w:t>
            </w:r>
          </w:p>
        </w:tc>
      </w:tr>
      <w:tr w:rsidR="003373E5" w:rsidRPr="00B8412B" w:rsidTr="00B8412B">
        <w:trPr>
          <w:trHeight w:val="20"/>
          <w:jc w:val="center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55</w:t>
            </w:r>
          </w:p>
        </w:tc>
        <w:tc>
          <w:tcPr>
            <w:tcW w:w="154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Tamaulipas</w:t>
            </w:r>
          </w:p>
        </w:tc>
        <w:tc>
          <w:tcPr>
            <w:tcW w:w="107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Reynosa</w:t>
            </w:r>
          </w:p>
        </w:tc>
        <w:tc>
          <w:tcPr>
            <w:tcW w:w="52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Radio</w:t>
            </w:r>
          </w:p>
        </w:tc>
        <w:tc>
          <w:tcPr>
            <w:tcW w:w="80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Concesión</w:t>
            </w:r>
          </w:p>
        </w:tc>
        <w:tc>
          <w:tcPr>
            <w:tcW w:w="101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Comercial</w:t>
            </w:r>
          </w:p>
        </w:tc>
        <w:tc>
          <w:tcPr>
            <w:tcW w:w="2373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Radio Impulsora, S.A.</w:t>
            </w:r>
          </w:p>
        </w:tc>
        <w:tc>
          <w:tcPr>
            <w:tcW w:w="73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XHRI</w:t>
            </w:r>
          </w:p>
        </w:tc>
        <w:tc>
          <w:tcPr>
            <w:tcW w:w="545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FM</w:t>
            </w:r>
          </w:p>
        </w:tc>
        <w:tc>
          <w:tcPr>
            <w:tcW w:w="833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102.9</w:t>
            </w:r>
          </w:p>
        </w:tc>
        <w:tc>
          <w:tcPr>
            <w:tcW w:w="506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5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107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Radio Rey</w:t>
            </w:r>
          </w:p>
        </w:tc>
        <w:tc>
          <w:tcPr>
            <w:tcW w:w="1292" w:type="dxa"/>
            <w:shd w:val="clear" w:color="auto" w:fill="auto"/>
            <w:noWrap/>
            <w:vAlign w:val="center"/>
            <w:hideMark/>
          </w:tcPr>
          <w:p w:rsidR="003373E5" w:rsidRPr="00B8412B" w:rsidRDefault="00712BDA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Combos</w:t>
            </w:r>
          </w:p>
        </w:tc>
      </w:tr>
      <w:tr w:rsidR="003373E5" w:rsidRPr="00B8412B" w:rsidTr="00B8412B">
        <w:trPr>
          <w:trHeight w:val="20"/>
          <w:jc w:val="center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56</w:t>
            </w:r>
          </w:p>
        </w:tc>
        <w:tc>
          <w:tcPr>
            <w:tcW w:w="154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Tamaulipas</w:t>
            </w:r>
          </w:p>
        </w:tc>
        <w:tc>
          <w:tcPr>
            <w:tcW w:w="107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Reynosa</w:t>
            </w:r>
          </w:p>
        </w:tc>
        <w:tc>
          <w:tcPr>
            <w:tcW w:w="52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Radio</w:t>
            </w:r>
          </w:p>
        </w:tc>
        <w:tc>
          <w:tcPr>
            <w:tcW w:w="80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Concesión</w:t>
            </w:r>
          </w:p>
        </w:tc>
        <w:tc>
          <w:tcPr>
            <w:tcW w:w="101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Comercial</w:t>
            </w:r>
          </w:p>
        </w:tc>
        <w:tc>
          <w:tcPr>
            <w:tcW w:w="2373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Grupo Radiofónico de Reynosa, S.A. de C.V.</w:t>
            </w:r>
          </w:p>
        </w:tc>
        <w:tc>
          <w:tcPr>
            <w:tcW w:w="73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XHRKS</w:t>
            </w:r>
          </w:p>
        </w:tc>
        <w:tc>
          <w:tcPr>
            <w:tcW w:w="545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FM</w:t>
            </w:r>
          </w:p>
        </w:tc>
        <w:tc>
          <w:tcPr>
            <w:tcW w:w="833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103.3</w:t>
            </w:r>
          </w:p>
        </w:tc>
        <w:tc>
          <w:tcPr>
            <w:tcW w:w="506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5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107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La Poderosa</w:t>
            </w:r>
          </w:p>
        </w:tc>
        <w:tc>
          <w:tcPr>
            <w:tcW w:w="1292" w:type="dxa"/>
            <w:shd w:val="clear" w:color="auto" w:fill="auto"/>
            <w:noWrap/>
            <w:vAlign w:val="center"/>
            <w:hideMark/>
          </w:tcPr>
          <w:p w:rsidR="003373E5" w:rsidRPr="00B8412B" w:rsidRDefault="00712BDA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Combos</w:t>
            </w:r>
          </w:p>
        </w:tc>
      </w:tr>
      <w:tr w:rsidR="003373E5" w:rsidRPr="00B8412B" w:rsidTr="00B8412B">
        <w:trPr>
          <w:trHeight w:val="20"/>
          <w:jc w:val="center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57</w:t>
            </w:r>
          </w:p>
        </w:tc>
        <w:tc>
          <w:tcPr>
            <w:tcW w:w="154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Tamaulipas</w:t>
            </w:r>
          </w:p>
        </w:tc>
        <w:tc>
          <w:tcPr>
            <w:tcW w:w="107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Tampico</w:t>
            </w:r>
          </w:p>
        </w:tc>
        <w:tc>
          <w:tcPr>
            <w:tcW w:w="52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Radio</w:t>
            </w:r>
          </w:p>
        </w:tc>
        <w:tc>
          <w:tcPr>
            <w:tcW w:w="80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Concesión</w:t>
            </w:r>
          </w:p>
        </w:tc>
        <w:tc>
          <w:tcPr>
            <w:tcW w:w="101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Comercial</w:t>
            </w:r>
          </w:p>
        </w:tc>
        <w:tc>
          <w:tcPr>
            <w:tcW w:w="2373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Flores, S.A. de C.V.</w:t>
            </w:r>
          </w:p>
        </w:tc>
        <w:tc>
          <w:tcPr>
            <w:tcW w:w="73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XEFW</w:t>
            </w:r>
          </w:p>
        </w:tc>
        <w:tc>
          <w:tcPr>
            <w:tcW w:w="545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AM</w:t>
            </w:r>
          </w:p>
        </w:tc>
        <w:tc>
          <w:tcPr>
            <w:tcW w:w="833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810</w:t>
            </w:r>
          </w:p>
        </w:tc>
        <w:tc>
          <w:tcPr>
            <w:tcW w:w="506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5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107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La Estrella / Radio Estrella</w:t>
            </w:r>
          </w:p>
        </w:tc>
        <w:tc>
          <w:tcPr>
            <w:tcW w:w="1292" w:type="dxa"/>
            <w:shd w:val="clear" w:color="auto" w:fill="auto"/>
            <w:noWrap/>
            <w:vAlign w:val="center"/>
            <w:hideMark/>
          </w:tcPr>
          <w:p w:rsidR="003373E5" w:rsidRPr="00B8412B" w:rsidRDefault="00712BDA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Combos</w:t>
            </w:r>
          </w:p>
        </w:tc>
      </w:tr>
      <w:tr w:rsidR="003373E5" w:rsidRPr="00B8412B" w:rsidTr="00B8412B">
        <w:trPr>
          <w:trHeight w:val="20"/>
          <w:jc w:val="center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58</w:t>
            </w:r>
          </w:p>
        </w:tc>
        <w:tc>
          <w:tcPr>
            <w:tcW w:w="154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Tamaulipas</w:t>
            </w:r>
          </w:p>
        </w:tc>
        <w:tc>
          <w:tcPr>
            <w:tcW w:w="107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Río Bravo</w:t>
            </w:r>
          </w:p>
        </w:tc>
        <w:tc>
          <w:tcPr>
            <w:tcW w:w="52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TV</w:t>
            </w:r>
          </w:p>
        </w:tc>
        <w:tc>
          <w:tcPr>
            <w:tcW w:w="80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Concesión</w:t>
            </w:r>
          </w:p>
        </w:tc>
        <w:tc>
          <w:tcPr>
            <w:tcW w:w="101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Social</w:t>
            </w:r>
          </w:p>
        </w:tc>
        <w:tc>
          <w:tcPr>
            <w:tcW w:w="2373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Patronato Pro Difusión Social, A.C.</w:t>
            </w:r>
          </w:p>
        </w:tc>
        <w:tc>
          <w:tcPr>
            <w:tcW w:w="73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XHRBA</w:t>
            </w:r>
          </w:p>
        </w:tc>
        <w:tc>
          <w:tcPr>
            <w:tcW w:w="545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TDT</w:t>
            </w:r>
          </w:p>
        </w:tc>
        <w:tc>
          <w:tcPr>
            <w:tcW w:w="833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506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29</w:t>
            </w:r>
          </w:p>
        </w:tc>
        <w:tc>
          <w:tcPr>
            <w:tcW w:w="5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107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12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Nueva emisora</w:t>
            </w:r>
          </w:p>
        </w:tc>
      </w:tr>
      <w:tr w:rsidR="003373E5" w:rsidRPr="00B8412B" w:rsidTr="00B8412B">
        <w:trPr>
          <w:trHeight w:val="20"/>
          <w:jc w:val="center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59</w:t>
            </w:r>
          </w:p>
        </w:tc>
        <w:tc>
          <w:tcPr>
            <w:tcW w:w="154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Veracruz</w:t>
            </w:r>
          </w:p>
        </w:tc>
        <w:tc>
          <w:tcPr>
            <w:tcW w:w="107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Poza Rica de Hidalgo</w:t>
            </w:r>
          </w:p>
        </w:tc>
        <w:tc>
          <w:tcPr>
            <w:tcW w:w="52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Radio</w:t>
            </w:r>
          </w:p>
        </w:tc>
        <w:tc>
          <w:tcPr>
            <w:tcW w:w="80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Concesión</w:t>
            </w:r>
          </w:p>
        </w:tc>
        <w:tc>
          <w:tcPr>
            <w:tcW w:w="101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Social</w:t>
            </w:r>
          </w:p>
        </w:tc>
        <w:tc>
          <w:tcPr>
            <w:tcW w:w="2373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Corporación Enigma, A.C.</w:t>
            </w:r>
          </w:p>
        </w:tc>
        <w:tc>
          <w:tcPr>
            <w:tcW w:w="73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XHPOZ</w:t>
            </w:r>
          </w:p>
        </w:tc>
        <w:tc>
          <w:tcPr>
            <w:tcW w:w="545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FM</w:t>
            </w:r>
          </w:p>
        </w:tc>
        <w:tc>
          <w:tcPr>
            <w:tcW w:w="833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96.3</w:t>
            </w:r>
          </w:p>
        </w:tc>
        <w:tc>
          <w:tcPr>
            <w:tcW w:w="506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5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107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12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Nueva emisora</w:t>
            </w:r>
          </w:p>
        </w:tc>
      </w:tr>
      <w:tr w:rsidR="003373E5" w:rsidRPr="00B8412B" w:rsidTr="00B8412B">
        <w:trPr>
          <w:trHeight w:val="20"/>
          <w:jc w:val="center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60</w:t>
            </w:r>
          </w:p>
        </w:tc>
        <w:tc>
          <w:tcPr>
            <w:tcW w:w="154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Chihuahua</w:t>
            </w:r>
          </w:p>
        </w:tc>
        <w:tc>
          <w:tcPr>
            <w:tcW w:w="107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Cd. Juárez</w:t>
            </w:r>
          </w:p>
        </w:tc>
        <w:tc>
          <w:tcPr>
            <w:tcW w:w="52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TV</w:t>
            </w:r>
          </w:p>
        </w:tc>
        <w:tc>
          <w:tcPr>
            <w:tcW w:w="80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Concesión</w:t>
            </w:r>
          </w:p>
        </w:tc>
        <w:tc>
          <w:tcPr>
            <w:tcW w:w="101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Comercial</w:t>
            </w:r>
          </w:p>
        </w:tc>
        <w:tc>
          <w:tcPr>
            <w:tcW w:w="2373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Multimedios Televisión, S.A. de C.V.</w:t>
            </w:r>
          </w:p>
        </w:tc>
        <w:tc>
          <w:tcPr>
            <w:tcW w:w="73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XHMTCH</w:t>
            </w:r>
          </w:p>
        </w:tc>
        <w:tc>
          <w:tcPr>
            <w:tcW w:w="545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TDT</w:t>
            </w:r>
          </w:p>
        </w:tc>
        <w:tc>
          <w:tcPr>
            <w:tcW w:w="833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506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28.2</w:t>
            </w:r>
          </w:p>
        </w:tc>
        <w:tc>
          <w:tcPr>
            <w:tcW w:w="5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6.2</w:t>
            </w:r>
          </w:p>
        </w:tc>
        <w:tc>
          <w:tcPr>
            <w:tcW w:w="107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Milenio TV</w:t>
            </w:r>
          </w:p>
        </w:tc>
        <w:tc>
          <w:tcPr>
            <w:tcW w:w="12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Nuevo canal multiprogramación</w:t>
            </w:r>
          </w:p>
        </w:tc>
      </w:tr>
      <w:tr w:rsidR="003373E5" w:rsidRPr="00B8412B" w:rsidTr="00B8412B">
        <w:trPr>
          <w:trHeight w:val="20"/>
          <w:jc w:val="center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61</w:t>
            </w:r>
          </w:p>
        </w:tc>
        <w:tc>
          <w:tcPr>
            <w:tcW w:w="154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Chihuahua</w:t>
            </w:r>
          </w:p>
        </w:tc>
        <w:tc>
          <w:tcPr>
            <w:tcW w:w="107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Cd. Juárez</w:t>
            </w:r>
          </w:p>
        </w:tc>
        <w:tc>
          <w:tcPr>
            <w:tcW w:w="52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TV</w:t>
            </w:r>
          </w:p>
        </w:tc>
        <w:tc>
          <w:tcPr>
            <w:tcW w:w="80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Concesión</w:t>
            </w:r>
          </w:p>
        </w:tc>
        <w:tc>
          <w:tcPr>
            <w:tcW w:w="101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Comercial</w:t>
            </w:r>
          </w:p>
        </w:tc>
        <w:tc>
          <w:tcPr>
            <w:tcW w:w="2373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Multimedios Televisión, S.A. de C.V.</w:t>
            </w:r>
          </w:p>
        </w:tc>
        <w:tc>
          <w:tcPr>
            <w:tcW w:w="73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XHMTCH</w:t>
            </w:r>
          </w:p>
        </w:tc>
        <w:tc>
          <w:tcPr>
            <w:tcW w:w="545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TDT</w:t>
            </w:r>
          </w:p>
        </w:tc>
        <w:tc>
          <w:tcPr>
            <w:tcW w:w="833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506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28.3</w:t>
            </w:r>
          </w:p>
        </w:tc>
        <w:tc>
          <w:tcPr>
            <w:tcW w:w="5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6.3</w:t>
            </w:r>
          </w:p>
        </w:tc>
        <w:tc>
          <w:tcPr>
            <w:tcW w:w="107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proofErr w:type="spellStart"/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Teleritmo</w:t>
            </w:r>
            <w:proofErr w:type="spellEnd"/>
          </w:p>
        </w:tc>
        <w:tc>
          <w:tcPr>
            <w:tcW w:w="12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Nuevo canal multiprogramación</w:t>
            </w:r>
          </w:p>
        </w:tc>
      </w:tr>
      <w:tr w:rsidR="003373E5" w:rsidRPr="00B8412B" w:rsidTr="00B8412B">
        <w:trPr>
          <w:trHeight w:val="20"/>
          <w:jc w:val="center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62</w:t>
            </w:r>
          </w:p>
        </w:tc>
        <w:tc>
          <w:tcPr>
            <w:tcW w:w="154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Chihuahua</w:t>
            </w:r>
          </w:p>
        </w:tc>
        <w:tc>
          <w:tcPr>
            <w:tcW w:w="1074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Cd. Juárez</w:t>
            </w:r>
          </w:p>
        </w:tc>
        <w:tc>
          <w:tcPr>
            <w:tcW w:w="52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TV</w:t>
            </w:r>
          </w:p>
        </w:tc>
        <w:tc>
          <w:tcPr>
            <w:tcW w:w="80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Concesión</w:t>
            </w:r>
          </w:p>
        </w:tc>
        <w:tc>
          <w:tcPr>
            <w:tcW w:w="101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Comercial</w:t>
            </w:r>
          </w:p>
        </w:tc>
        <w:tc>
          <w:tcPr>
            <w:tcW w:w="2373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Multimedios Televisión, S.A. de C.V.</w:t>
            </w:r>
          </w:p>
        </w:tc>
        <w:tc>
          <w:tcPr>
            <w:tcW w:w="73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XHMTCH</w:t>
            </w:r>
          </w:p>
        </w:tc>
        <w:tc>
          <w:tcPr>
            <w:tcW w:w="545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TDT</w:t>
            </w:r>
          </w:p>
        </w:tc>
        <w:tc>
          <w:tcPr>
            <w:tcW w:w="833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 </w:t>
            </w:r>
          </w:p>
        </w:tc>
        <w:tc>
          <w:tcPr>
            <w:tcW w:w="506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28.4</w:t>
            </w:r>
          </w:p>
        </w:tc>
        <w:tc>
          <w:tcPr>
            <w:tcW w:w="5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6.4</w:t>
            </w:r>
          </w:p>
        </w:tc>
        <w:tc>
          <w:tcPr>
            <w:tcW w:w="1079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ABC</w:t>
            </w:r>
          </w:p>
        </w:tc>
        <w:tc>
          <w:tcPr>
            <w:tcW w:w="1292" w:type="dxa"/>
            <w:shd w:val="clear" w:color="auto" w:fill="auto"/>
            <w:noWrap/>
            <w:vAlign w:val="center"/>
            <w:hideMark/>
          </w:tcPr>
          <w:p w:rsidR="003373E5" w:rsidRPr="00B8412B" w:rsidRDefault="003373E5" w:rsidP="003373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</w:pPr>
            <w:r w:rsidRPr="00B8412B">
              <w:rPr>
                <w:rFonts w:ascii="Arial" w:eastAsia="Times New Roman" w:hAnsi="Arial" w:cs="Arial"/>
                <w:color w:val="000000"/>
                <w:sz w:val="14"/>
                <w:szCs w:val="16"/>
                <w:lang w:eastAsia="es-MX"/>
              </w:rPr>
              <w:t>Nuevo canal multiprogramación</w:t>
            </w:r>
          </w:p>
        </w:tc>
      </w:tr>
    </w:tbl>
    <w:p w:rsidR="00195B55" w:rsidRDefault="00195B55">
      <w:pPr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:rsidR="00195B55" w:rsidRDefault="00195B55" w:rsidP="00F81A17">
      <w:pPr>
        <w:jc w:val="both"/>
        <w:rPr>
          <w:rFonts w:ascii="Arial" w:hAnsi="Arial" w:cs="Arial"/>
        </w:rPr>
      </w:pPr>
      <w:r>
        <w:rPr>
          <w:rFonts w:ascii="Arial" w:hAnsi="Arial" w:cs="Arial"/>
          <w:b/>
          <w:color w:val="D5007F" w:themeColor="accent2"/>
        </w:rPr>
        <w:lastRenderedPageBreak/>
        <w:t xml:space="preserve">Anexo 2. </w:t>
      </w:r>
      <w:r>
        <w:rPr>
          <w:rFonts w:ascii="Arial" w:hAnsi="Arial" w:cs="Arial"/>
        </w:rPr>
        <w:t>Emisoras que se eliminan del Catálogo nacional</w:t>
      </w:r>
    </w:p>
    <w:tbl>
      <w:tblPr>
        <w:tblW w:w="5559" w:type="pct"/>
        <w:tblInd w:w="-648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7"/>
        <w:gridCol w:w="1264"/>
        <w:gridCol w:w="1377"/>
        <w:gridCol w:w="526"/>
        <w:gridCol w:w="870"/>
        <w:gridCol w:w="1015"/>
        <w:gridCol w:w="2178"/>
        <w:gridCol w:w="850"/>
        <w:gridCol w:w="567"/>
        <w:gridCol w:w="836"/>
        <w:gridCol w:w="506"/>
        <w:gridCol w:w="538"/>
        <w:gridCol w:w="1102"/>
        <w:gridCol w:w="1270"/>
        <w:gridCol w:w="1264"/>
      </w:tblGrid>
      <w:tr w:rsidR="00962EEE" w:rsidRPr="00E57DDC" w:rsidTr="00962EEE">
        <w:trPr>
          <w:trHeight w:val="20"/>
        </w:trPr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C3E6" w:themeFill="accent2" w:themeFillTint="33"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 xml:space="preserve"># </w:t>
            </w:r>
          </w:p>
        </w:tc>
        <w:tc>
          <w:tcPr>
            <w:tcW w:w="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C3E6" w:themeFill="accent2" w:themeFillTint="33"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Estado / Domiciliada</w:t>
            </w:r>
          </w:p>
        </w:tc>
        <w:tc>
          <w:tcPr>
            <w:tcW w:w="47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C3E6" w:themeFill="accent2" w:themeFillTint="33"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Población / Localidad / Ubicación</w:t>
            </w:r>
          </w:p>
        </w:tc>
        <w:tc>
          <w:tcPr>
            <w:tcW w:w="18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C3E6" w:themeFill="accent2" w:themeFillTint="33"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Medio</w:t>
            </w:r>
          </w:p>
        </w:tc>
        <w:tc>
          <w:tcPr>
            <w:tcW w:w="30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C3E6" w:themeFill="accent2" w:themeFillTint="33"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Tipo de régimen</w:t>
            </w:r>
          </w:p>
        </w:tc>
        <w:tc>
          <w:tcPr>
            <w:tcW w:w="35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C3E6" w:themeFill="accent2" w:themeFillTint="33"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Tipo de uso (concesiones)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C3E6" w:themeFill="accent2" w:themeFillTint="33"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Nombre del concesionario /</w:t>
            </w: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br/>
              <w:t xml:space="preserve"> permisionario</w:t>
            </w:r>
          </w:p>
        </w:tc>
        <w:tc>
          <w:tcPr>
            <w:tcW w:w="29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C3E6" w:themeFill="accent2" w:themeFillTint="33"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Distintivo</w:t>
            </w:r>
          </w:p>
        </w:tc>
        <w:tc>
          <w:tcPr>
            <w:tcW w:w="19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C3E6" w:themeFill="accent2" w:themeFillTint="33"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Banda</w:t>
            </w:r>
          </w:p>
        </w:tc>
        <w:tc>
          <w:tcPr>
            <w:tcW w:w="28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C3E6" w:themeFill="accent2" w:themeFillTint="33"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 xml:space="preserve">Frecuencia </w:t>
            </w:r>
          </w:p>
        </w:tc>
        <w:tc>
          <w:tcPr>
            <w:tcW w:w="17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C3E6" w:themeFill="accent2" w:themeFillTint="33"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Canal físico</w:t>
            </w:r>
          </w:p>
        </w:tc>
        <w:tc>
          <w:tcPr>
            <w:tcW w:w="18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C3E6" w:themeFill="accent2" w:themeFillTint="33"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Canal Virtual</w:t>
            </w:r>
          </w:p>
        </w:tc>
        <w:tc>
          <w:tcPr>
            <w:tcW w:w="38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C3E6" w:themeFill="accent2" w:themeFillTint="33"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Nombre comercial</w:t>
            </w:r>
          </w:p>
        </w:tc>
        <w:tc>
          <w:tcPr>
            <w:tcW w:w="43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C3E6" w:themeFill="accent2" w:themeFillTint="33"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Tipo de baja</w:t>
            </w:r>
          </w:p>
        </w:tc>
        <w:tc>
          <w:tcPr>
            <w:tcW w:w="43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C3E6" w:themeFill="accent2" w:themeFillTint="33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Status IFT</w:t>
            </w:r>
          </w:p>
        </w:tc>
      </w:tr>
      <w:tr w:rsidR="00962EEE" w:rsidRPr="00E57DDC" w:rsidTr="00962EEE">
        <w:trPr>
          <w:trHeight w:val="20"/>
        </w:trPr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1</w:t>
            </w:r>
          </w:p>
        </w:tc>
        <w:tc>
          <w:tcPr>
            <w:tcW w:w="43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Aguascalientes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Aguascalientes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Radio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Concesión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Comercial</w:t>
            </w:r>
          </w:p>
        </w:tc>
        <w:tc>
          <w:tcPr>
            <w:tcW w:w="75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Radio y Publicidad de Aguascalientes S.A de C.V.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XEYZ</w:t>
            </w:r>
          </w:p>
        </w:tc>
        <w:tc>
          <w:tcPr>
            <w:tcW w:w="1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AM</w:t>
            </w:r>
          </w:p>
        </w:tc>
        <w:tc>
          <w:tcPr>
            <w:tcW w:w="2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1130</w:t>
            </w:r>
          </w:p>
        </w:tc>
        <w:tc>
          <w:tcPr>
            <w:tcW w:w="17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La Poderosa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sz w:val="14"/>
                <w:szCs w:val="14"/>
                <w:lang w:eastAsia="es-MX"/>
              </w:rPr>
              <w:t>Migración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D66C9F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Baja</w:t>
            </w:r>
          </w:p>
        </w:tc>
      </w:tr>
      <w:tr w:rsidR="00962EEE" w:rsidRPr="00E57DDC" w:rsidTr="00962EEE">
        <w:trPr>
          <w:trHeight w:val="20"/>
        </w:trPr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857C13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2</w:t>
            </w:r>
          </w:p>
        </w:tc>
        <w:tc>
          <w:tcPr>
            <w:tcW w:w="43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sz w:val="14"/>
                <w:szCs w:val="14"/>
                <w:lang w:eastAsia="es-MX"/>
              </w:rPr>
              <w:t>Chihuahua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sz w:val="14"/>
                <w:szCs w:val="14"/>
                <w:lang w:eastAsia="es-MX"/>
              </w:rPr>
              <w:t>Hidalgo del Parral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sz w:val="14"/>
                <w:szCs w:val="14"/>
                <w:lang w:eastAsia="es-MX"/>
              </w:rPr>
              <w:t>Radio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sz w:val="14"/>
                <w:szCs w:val="14"/>
                <w:lang w:eastAsia="es-MX"/>
              </w:rPr>
              <w:t>Concesión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sz w:val="14"/>
                <w:szCs w:val="14"/>
                <w:lang w:eastAsia="es-MX"/>
              </w:rPr>
              <w:t>Comercial</w:t>
            </w:r>
          </w:p>
        </w:tc>
        <w:tc>
          <w:tcPr>
            <w:tcW w:w="75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sz w:val="14"/>
                <w:szCs w:val="14"/>
                <w:lang w:eastAsia="es-MX"/>
              </w:rPr>
              <w:t>XEHHI, S.A. de C.V.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sz w:val="14"/>
                <w:szCs w:val="14"/>
                <w:lang w:eastAsia="es-MX"/>
              </w:rPr>
              <w:t>XHHHI</w:t>
            </w:r>
          </w:p>
        </w:tc>
        <w:tc>
          <w:tcPr>
            <w:tcW w:w="1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sz w:val="14"/>
                <w:szCs w:val="14"/>
                <w:lang w:eastAsia="es-MX"/>
              </w:rPr>
              <w:t>FM</w:t>
            </w:r>
          </w:p>
        </w:tc>
        <w:tc>
          <w:tcPr>
            <w:tcW w:w="2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sz w:val="14"/>
                <w:szCs w:val="14"/>
                <w:lang w:eastAsia="es-MX"/>
              </w:rPr>
              <w:t>99.3</w:t>
            </w:r>
          </w:p>
        </w:tc>
        <w:tc>
          <w:tcPr>
            <w:tcW w:w="17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sz w:val="14"/>
                <w:szCs w:val="14"/>
                <w:lang w:eastAsia="es-MX"/>
              </w:rPr>
              <w:t>Los 40 Principales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Vigencia concluida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sz w:val="14"/>
                <w:szCs w:val="14"/>
                <w:lang w:eastAsia="es-MX"/>
              </w:rPr>
              <w:t>Vencido</w:t>
            </w:r>
          </w:p>
        </w:tc>
      </w:tr>
      <w:tr w:rsidR="00962EEE" w:rsidRPr="00E57DDC" w:rsidTr="00962EEE">
        <w:trPr>
          <w:trHeight w:val="20"/>
        </w:trPr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857C13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3</w:t>
            </w:r>
          </w:p>
        </w:tc>
        <w:tc>
          <w:tcPr>
            <w:tcW w:w="43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Ciudad de México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Ciudad de México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Radio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Concesión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Público</w:t>
            </w:r>
          </w:p>
        </w:tc>
        <w:tc>
          <w:tcPr>
            <w:tcW w:w="75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Universidad Autónoma Metropolitana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XHUAMA</w:t>
            </w:r>
          </w:p>
        </w:tc>
        <w:tc>
          <w:tcPr>
            <w:tcW w:w="1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FM</w:t>
            </w:r>
          </w:p>
        </w:tc>
        <w:tc>
          <w:tcPr>
            <w:tcW w:w="2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94.1</w:t>
            </w:r>
          </w:p>
        </w:tc>
        <w:tc>
          <w:tcPr>
            <w:tcW w:w="17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UAM Radio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Vigencia concluida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Renuncia</w:t>
            </w:r>
          </w:p>
        </w:tc>
      </w:tr>
      <w:tr w:rsidR="00962EEE" w:rsidRPr="00E57DDC" w:rsidTr="00962EEE">
        <w:trPr>
          <w:trHeight w:val="20"/>
        </w:trPr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857C13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4</w:t>
            </w:r>
          </w:p>
        </w:tc>
        <w:tc>
          <w:tcPr>
            <w:tcW w:w="43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Ciudad de México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Ciudad de México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Radio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Concesión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Público</w:t>
            </w:r>
          </w:p>
        </w:tc>
        <w:tc>
          <w:tcPr>
            <w:tcW w:w="75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Universidad Autónoma Metropolitana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XHUAMC</w:t>
            </w:r>
          </w:p>
        </w:tc>
        <w:tc>
          <w:tcPr>
            <w:tcW w:w="1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FM</w:t>
            </w:r>
          </w:p>
        </w:tc>
        <w:tc>
          <w:tcPr>
            <w:tcW w:w="2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94.1</w:t>
            </w:r>
          </w:p>
        </w:tc>
        <w:tc>
          <w:tcPr>
            <w:tcW w:w="17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UAM Radio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Vigencia concluida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Se cambia a XHUAM</w:t>
            </w:r>
          </w:p>
        </w:tc>
      </w:tr>
      <w:tr w:rsidR="00962EEE" w:rsidRPr="00E57DDC" w:rsidTr="00962EEE">
        <w:trPr>
          <w:trHeight w:val="20"/>
        </w:trPr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857C13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5</w:t>
            </w:r>
          </w:p>
        </w:tc>
        <w:tc>
          <w:tcPr>
            <w:tcW w:w="43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Ciudad de México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Ciudad de México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Radio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Concesión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Público</w:t>
            </w:r>
          </w:p>
        </w:tc>
        <w:tc>
          <w:tcPr>
            <w:tcW w:w="75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Universidad Autónoma Metropolitana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XHUAMI</w:t>
            </w:r>
          </w:p>
        </w:tc>
        <w:tc>
          <w:tcPr>
            <w:tcW w:w="1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FM</w:t>
            </w:r>
          </w:p>
        </w:tc>
        <w:tc>
          <w:tcPr>
            <w:tcW w:w="2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94.1</w:t>
            </w:r>
          </w:p>
        </w:tc>
        <w:tc>
          <w:tcPr>
            <w:tcW w:w="17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UAM Radio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Vigencia concluida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Renuncia</w:t>
            </w:r>
          </w:p>
        </w:tc>
      </w:tr>
      <w:tr w:rsidR="00962EEE" w:rsidRPr="00E57DDC" w:rsidTr="00962EEE">
        <w:trPr>
          <w:trHeight w:val="20"/>
        </w:trPr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857C13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6</w:t>
            </w:r>
          </w:p>
        </w:tc>
        <w:tc>
          <w:tcPr>
            <w:tcW w:w="43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Ciudad de México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Ciudad de México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Radio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Concesión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Público</w:t>
            </w:r>
          </w:p>
        </w:tc>
        <w:tc>
          <w:tcPr>
            <w:tcW w:w="75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Universidad Autónoma Metropolitana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XHUAMR</w:t>
            </w:r>
          </w:p>
        </w:tc>
        <w:tc>
          <w:tcPr>
            <w:tcW w:w="1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FM</w:t>
            </w:r>
          </w:p>
        </w:tc>
        <w:tc>
          <w:tcPr>
            <w:tcW w:w="2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94.1</w:t>
            </w:r>
          </w:p>
        </w:tc>
        <w:tc>
          <w:tcPr>
            <w:tcW w:w="17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UAM Radio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Vigencia concluida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Renuncia</w:t>
            </w:r>
          </w:p>
        </w:tc>
      </w:tr>
      <w:tr w:rsidR="00962EEE" w:rsidRPr="00E57DDC" w:rsidTr="00962EEE">
        <w:trPr>
          <w:trHeight w:val="20"/>
        </w:trPr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857C13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7</w:t>
            </w:r>
          </w:p>
        </w:tc>
        <w:tc>
          <w:tcPr>
            <w:tcW w:w="43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Ciudad de México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Ciudad de México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Radio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Concesión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Público</w:t>
            </w:r>
          </w:p>
        </w:tc>
        <w:tc>
          <w:tcPr>
            <w:tcW w:w="75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Universidad Autónoma Metropolitana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XHUAMX</w:t>
            </w:r>
          </w:p>
        </w:tc>
        <w:tc>
          <w:tcPr>
            <w:tcW w:w="1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FM</w:t>
            </w:r>
          </w:p>
        </w:tc>
        <w:tc>
          <w:tcPr>
            <w:tcW w:w="2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94.1</w:t>
            </w:r>
          </w:p>
        </w:tc>
        <w:tc>
          <w:tcPr>
            <w:tcW w:w="17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UAM Radio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Vigencia concluida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Renuncia</w:t>
            </w:r>
          </w:p>
        </w:tc>
      </w:tr>
      <w:tr w:rsidR="00962EEE" w:rsidRPr="00E57DDC" w:rsidTr="00857C13">
        <w:trPr>
          <w:trHeight w:val="20"/>
        </w:trPr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E57DDC" w:rsidRPr="00E57DDC" w:rsidRDefault="00857C13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8</w:t>
            </w:r>
          </w:p>
        </w:tc>
        <w:tc>
          <w:tcPr>
            <w:tcW w:w="43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Colima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Manzanillo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Radio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Concesión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Comercial</w:t>
            </w:r>
          </w:p>
        </w:tc>
        <w:tc>
          <w:tcPr>
            <w:tcW w:w="75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sz w:val="14"/>
                <w:szCs w:val="14"/>
                <w:lang w:eastAsia="es-MX"/>
              </w:rPr>
              <w:t>Silvia Evangelina Godoy Cárdenas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sz w:val="14"/>
                <w:szCs w:val="14"/>
                <w:lang w:eastAsia="es-MX"/>
              </w:rPr>
              <w:t>XEAL</w:t>
            </w:r>
          </w:p>
        </w:tc>
        <w:tc>
          <w:tcPr>
            <w:tcW w:w="1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sz w:val="14"/>
                <w:szCs w:val="14"/>
                <w:lang w:eastAsia="es-MX"/>
              </w:rPr>
              <w:t>AM</w:t>
            </w:r>
          </w:p>
        </w:tc>
        <w:tc>
          <w:tcPr>
            <w:tcW w:w="2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860</w:t>
            </w:r>
          </w:p>
        </w:tc>
        <w:tc>
          <w:tcPr>
            <w:tcW w:w="17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sz w:val="14"/>
                <w:szCs w:val="14"/>
                <w:lang w:eastAsia="es-MX"/>
              </w:rPr>
              <w:t>Radio Fórmula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Migración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D66C9F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Baja</w:t>
            </w:r>
          </w:p>
        </w:tc>
      </w:tr>
      <w:tr w:rsidR="00962EEE" w:rsidRPr="00E57DDC" w:rsidTr="00857C13">
        <w:trPr>
          <w:trHeight w:val="20"/>
        </w:trPr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E57DDC" w:rsidRPr="00E57DDC" w:rsidRDefault="00857C13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9</w:t>
            </w:r>
          </w:p>
        </w:tc>
        <w:tc>
          <w:tcPr>
            <w:tcW w:w="43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Guanajuato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sz w:val="14"/>
                <w:szCs w:val="14"/>
                <w:lang w:eastAsia="es-MX"/>
              </w:rPr>
              <w:t>Celaya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TV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Concesión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Público</w:t>
            </w:r>
          </w:p>
        </w:tc>
        <w:tc>
          <w:tcPr>
            <w:tcW w:w="75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Sistema Público de Radiodifusión del Estado Mexicano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sz w:val="14"/>
                <w:szCs w:val="14"/>
                <w:lang w:eastAsia="es-MX"/>
              </w:rPr>
              <w:t>XHSPRCE</w:t>
            </w:r>
          </w:p>
        </w:tc>
        <w:tc>
          <w:tcPr>
            <w:tcW w:w="1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TDT</w:t>
            </w:r>
          </w:p>
        </w:tc>
        <w:tc>
          <w:tcPr>
            <w:tcW w:w="2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sz w:val="14"/>
                <w:szCs w:val="14"/>
                <w:lang w:eastAsia="es-MX"/>
              </w:rPr>
              <w:t>20.4</w:t>
            </w: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sz w:val="14"/>
                <w:szCs w:val="14"/>
                <w:lang w:eastAsia="es-MX"/>
              </w:rPr>
              <w:t>Ingenio TV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 xml:space="preserve">Eliminación canal </w:t>
            </w:r>
            <w:proofErr w:type="spellStart"/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multiprogramado</w:t>
            </w:r>
            <w:proofErr w:type="spellEnd"/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NA</w:t>
            </w:r>
          </w:p>
        </w:tc>
      </w:tr>
      <w:tr w:rsidR="00962EEE" w:rsidRPr="00E57DDC" w:rsidTr="00857C13">
        <w:trPr>
          <w:trHeight w:val="20"/>
        </w:trPr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E57DDC" w:rsidRPr="00E57DDC" w:rsidRDefault="00857C13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10</w:t>
            </w:r>
          </w:p>
        </w:tc>
        <w:tc>
          <w:tcPr>
            <w:tcW w:w="43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Guanajuato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sz w:val="14"/>
                <w:szCs w:val="14"/>
                <w:lang w:eastAsia="es-MX"/>
              </w:rPr>
              <w:t>León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TV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Concesión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Público</w:t>
            </w:r>
          </w:p>
        </w:tc>
        <w:tc>
          <w:tcPr>
            <w:tcW w:w="75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Sistema Público de Radiodifusión del Estado Mexicano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sz w:val="14"/>
                <w:szCs w:val="14"/>
                <w:lang w:eastAsia="es-MX"/>
              </w:rPr>
              <w:t>XHSPRLA</w:t>
            </w:r>
          </w:p>
        </w:tc>
        <w:tc>
          <w:tcPr>
            <w:tcW w:w="1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TDT</w:t>
            </w:r>
          </w:p>
        </w:tc>
        <w:tc>
          <w:tcPr>
            <w:tcW w:w="2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sz w:val="14"/>
                <w:szCs w:val="14"/>
                <w:lang w:eastAsia="es-MX"/>
              </w:rPr>
              <w:t>34.4</w:t>
            </w: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sz w:val="14"/>
                <w:szCs w:val="14"/>
                <w:lang w:eastAsia="es-MX"/>
              </w:rPr>
              <w:t>Ingenio TV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 xml:space="preserve">Eliminación canal </w:t>
            </w:r>
            <w:proofErr w:type="spellStart"/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multiprogramado</w:t>
            </w:r>
            <w:proofErr w:type="spellEnd"/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NA</w:t>
            </w:r>
          </w:p>
        </w:tc>
      </w:tr>
      <w:tr w:rsidR="00962EEE" w:rsidRPr="00E57DDC" w:rsidTr="00857C13">
        <w:trPr>
          <w:trHeight w:val="20"/>
        </w:trPr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E57DDC" w:rsidRPr="00E57DDC" w:rsidRDefault="00857C13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11</w:t>
            </w:r>
          </w:p>
        </w:tc>
        <w:tc>
          <w:tcPr>
            <w:tcW w:w="43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Guerrero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Acapulco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Radio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Permiso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Permiso</w:t>
            </w:r>
          </w:p>
        </w:tc>
        <w:tc>
          <w:tcPr>
            <w:tcW w:w="75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Gobierno del Estado de Guerrero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XEGRA</w:t>
            </w:r>
          </w:p>
        </w:tc>
        <w:tc>
          <w:tcPr>
            <w:tcW w:w="1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AM</w:t>
            </w:r>
          </w:p>
        </w:tc>
        <w:tc>
          <w:tcPr>
            <w:tcW w:w="2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1460</w:t>
            </w:r>
          </w:p>
        </w:tc>
        <w:tc>
          <w:tcPr>
            <w:tcW w:w="17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Radio Guerrero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Vigencia concluida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Vencido</w:t>
            </w:r>
          </w:p>
        </w:tc>
      </w:tr>
      <w:tr w:rsidR="00962EEE" w:rsidRPr="00E57DDC" w:rsidTr="00857C13">
        <w:trPr>
          <w:trHeight w:val="20"/>
        </w:trPr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E57DDC" w:rsidRPr="00E57DDC" w:rsidRDefault="00857C13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12</w:t>
            </w:r>
          </w:p>
        </w:tc>
        <w:tc>
          <w:tcPr>
            <w:tcW w:w="43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Guerrero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Tlapa de Comonfort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Radio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Permiso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Permiso</w:t>
            </w:r>
          </w:p>
        </w:tc>
        <w:tc>
          <w:tcPr>
            <w:tcW w:w="75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Gobierno del Estado de Guerrero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XETPA</w:t>
            </w:r>
          </w:p>
        </w:tc>
        <w:tc>
          <w:tcPr>
            <w:tcW w:w="1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AM</w:t>
            </w:r>
          </w:p>
        </w:tc>
        <w:tc>
          <w:tcPr>
            <w:tcW w:w="2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1600</w:t>
            </w:r>
          </w:p>
        </w:tc>
        <w:tc>
          <w:tcPr>
            <w:tcW w:w="17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Jaguar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Vigencia concluida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Vencido</w:t>
            </w:r>
          </w:p>
        </w:tc>
      </w:tr>
      <w:tr w:rsidR="00962EEE" w:rsidRPr="00E57DDC" w:rsidTr="00857C13">
        <w:trPr>
          <w:trHeight w:val="20"/>
        </w:trPr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E57DDC" w:rsidRPr="00E57DDC" w:rsidRDefault="00857C13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13</w:t>
            </w:r>
          </w:p>
        </w:tc>
        <w:tc>
          <w:tcPr>
            <w:tcW w:w="43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México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Toluca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TV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Concesión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Público</w:t>
            </w:r>
          </w:p>
        </w:tc>
        <w:tc>
          <w:tcPr>
            <w:tcW w:w="75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Sistema Público de Radiodifusión del Estado Mexicano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XHSPREM</w:t>
            </w:r>
          </w:p>
        </w:tc>
        <w:tc>
          <w:tcPr>
            <w:tcW w:w="1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TDT</w:t>
            </w:r>
          </w:p>
        </w:tc>
        <w:tc>
          <w:tcPr>
            <w:tcW w:w="2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sz w:val="14"/>
                <w:szCs w:val="14"/>
                <w:lang w:eastAsia="es-MX"/>
              </w:rPr>
              <w:t>30.4</w:t>
            </w: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Ingenio TV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 xml:space="preserve">Eliminación canal </w:t>
            </w:r>
            <w:proofErr w:type="spellStart"/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multiprogramado</w:t>
            </w:r>
            <w:proofErr w:type="spellEnd"/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NA</w:t>
            </w:r>
          </w:p>
        </w:tc>
      </w:tr>
      <w:tr w:rsidR="00962EEE" w:rsidRPr="00E57DDC" w:rsidTr="00857C13">
        <w:trPr>
          <w:trHeight w:val="20"/>
        </w:trPr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E57DDC" w:rsidRPr="00E57DDC" w:rsidRDefault="00857C13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14</w:t>
            </w:r>
          </w:p>
        </w:tc>
        <w:tc>
          <w:tcPr>
            <w:tcW w:w="43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Sinaloa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Culiacán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Radio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Concesión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Comercial</w:t>
            </w:r>
          </w:p>
        </w:tc>
        <w:tc>
          <w:tcPr>
            <w:tcW w:w="75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Amplitud Modulada 710, S.A.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XEBL</w:t>
            </w:r>
          </w:p>
        </w:tc>
        <w:tc>
          <w:tcPr>
            <w:tcW w:w="1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AM</w:t>
            </w:r>
          </w:p>
        </w:tc>
        <w:tc>
          <w:tcPr>
            <w:tcW w:w="2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710</w:t>
            </w:r>
          </w:p>
        </w:tc>
        <w:tc>
          <w:tcPr>
            <w:tcW w:w="17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proofErr w:type="spellStart"/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Ke</w:t>
            </w:r>
            <w:proofErr w:type="spellEnd"/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 xml:space="preserve"> Buena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Migración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D66C9F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Baja</w:t>
            </w:r>
          </w:p>
        </w:tc>
      </w:tr>
      <w:tr w:rsidR="00962EEE" w:rsidRPr="00E57DDC" w:rsidTr="00857C13">
        <w:trPr>
          <w:trHeight w:val="20"/>
        </w:trPr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E57DDC" w:rsidRPr="00E57DDC" w:rsidRDefault="00857C13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15</w:t>
            </w:r>
          </w:p>
        </w:tc>
        <w:tc>
          <w:tcPr>
            <w:tcW w:w="43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Sonora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Cd. Obregón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Radio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Concesión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Comercial</w:t>
            </w:r>
          </w:p>
        </w:tc>
        <w:tc>
          <w:tcPr>
            <w:tcW w:w="75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XEHO de Obregón, S.A. de C.V.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XHHO</w:t>
            </w:r>
          </w:p>
        </w:tc>
        <w:tc>
          <w:tcPr>
            <w:tcW w:w="1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FM</w:t>
            </w:r>
          </w:p>
        </w:tc>
        <w:tc>
          <w:tcPr>
            <w:tcW w:w="2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97.7</w:t>
            </w:r>
          </w:p>
        </w:tc>
        <w:tc>
          <w:tcPr>
            <w:tcW w:w="17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Radio Centro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Vigencia concluida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Vencido</w:t>
            </w:r>
          </w:p>
        </w:tc>
      </w:tr>
      <w:tr w:rsidR="00962EEE" w:rsidRPr="00E57DDC" w:rsidTr="00857C13">
        <w:trPr>
          <w:trHeight w:val="20"/>
        </w:trPr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E57DDC" w:rsidRPr="00E57DDC" w:rsidRDefault="00857C13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bookmarkStart w:id="0" w:name="_GoBack"/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16</w:t>
            </w:r>
          </w:p>
        </w:tc>
        <w:tc>
          <w:tcPr>
            <w:tcW w:w="43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Yucatán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Mérida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TV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Concesión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Público</w:t>
            </w:r>
          </w:p>
        </w:tc>
        <w:tc>
          <w:tcPr>
            <w:tcW w:w="75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sz w:val="14"/>
                <w:szCs w:val="14"/>
                <w:lang w:eastAsia="es-MX"/>
              </w:rPr>
              <w:t>Sistema Público de Radiodifusión del Estado Mexicano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XHSPRME</w:t>
            </w:r>
          </w:p>
        </w:tc>
        <w:tc>
          <w:tcPr>
            <w:tcW w:w="1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TDT</w:t>
            </w:r>
          </w:p>
        </w:tc>
        <w:tc>
          <w:tcPr>
            <w:tcW w:w="2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sz w:val="14"/>
                <w:szCs w:val="14"/>
                <w:lang w:eastAsia="es-MX"/>
              </w:rPr>
              <w:t>23.4</w:t>
            </w: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14.2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sz w:val="14"/>
                <w:szCs w:val="14"/>
                <w:lang w:eastAsia="es-MX"/>
              </w:rPr>
              <w:t>Ingenio TV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 xml:space="preserve">Eliminación canal </w:t>
            </w:r>
            <w:proofErr w:type="spellStart"/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multiprogramado</w:t>
            </w:r>
            <w:proofErr w:type="spellEnd"/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NA</w:t>
            </w:r>
          </w:p>
        </w:tc>
      </w:tr>
      <w:bookmarkEnd w:id="0"/>
      <w:tr w:rsidR="00962EEE" w:rsidRPr="00E57DDC" w:rsidTr="00857C13">
        <w:trPr>
          <w:trHeight w:val="20"/>
        </w:trPr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E57DDC" w:rsidRPr="00E57DDC" w:rsidRDefault="00857C13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17</w:t>
            </w:r>
          </w:p>
        </w:tc>
        <w:tc>
          <w:tcPr>
            <w:tcW w:w="43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Nuevo León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Monterrey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TV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Concesión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Público</w:t>
            </w:r>
          </w:p>
        </w:tc>
        <w:tc>
          <w:tcPr>
            <w:tcW w:w="75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sz w:val="14"/>
                <w:szCs w:val="14"/>
                <w:lang w:eastAsia="es-MX"/>
              </w:rPr>
              <w:t>Sistema Público de Radiodifusión del Estado Mexicano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XHSPRMT</w:t>
            </w:r>
          </w:p>
        </w:tc>
        <w:tc>
          <w:tcPr>
            <w:tcW w:w="1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TDT</w:t>
            </w:r>
          </w:p>
        </w:tc>
        <w:tc>
          <w:tcPr>
            <w:tcW w:w="2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sz w:val="14"/>
                <w:szCs w:val="14"/>
                <w:lang w:eastAsia="es-MX"/>
              </w:rPr>
              <w:t>51</w:t>
            </w: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14.2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sz w:val="14"/>
                <w:szCs w:val="14"/>
                <w:lang w:eastAsia="es-MX"/>
              </w:rPr>
              <w:t>Ingenio TV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 xml:space="preserve">Eliminación canal </w:t>
            </w:r>
            <w:proofErr w:type="spellStart"/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multiprogramado</w:t>
            </w:r>
            <w:proofErr w:type="spellEnd"/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NA</w:t>
            </w:r>
          </w:p>
        </w:tc>
      </w:tr>
      <w:tr w:rsidR="00962EEE" w:rsidRPr="00E57DDC" w:rsidTr="00857C13">
        <w:trPr>
          <w:trHeight w:val="20"/>
        </w:trPr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E57DDC" w:rsidRPr="00E57DDC" w:rsidRDefault="00857C13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18</w:t>
            </w:r>
          </w:p>
        </w:tc>
        <w:tc>
          <w:tcPr>
            <w:tcW w:w="43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Querétaro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Querétaro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TV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Concesión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Público</w:t>
            </w:r>
          </w:p>
        </w:tc>
        <w:tc>
          <w:tcPr>
            <w:tcW w:w="75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sz w:val="14"/>
                <w:szCs w:val="14"/>
                <w:lang w:eastAsia="es-MX"/>
              </w:rPr>
              <w:t>Sistema Público de Radiodifusión del Estado Mexicano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XHSPRMQ</w:t>
            </w:r>
          </w:p>
        </w:tc>
        <w:tc>
          <w:tcPr>
            <w:tcW w:w="1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TDT</w:t>
            </w:r>
          </w:p>
        </w:tc>
        <w:tc>
          <w:tcPr>
            <w:tcW w:w="2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sz w:val="14"/>
                <w:szCs w:val="14"/>
                <w:lang w:eastAsia="es-MX"/>
              </w:rPr>
              <w:t>30.4</w:t>
            </w: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14.2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sz w:val="14"/>
                <w:szCs w:val="14"/>
                <w:lang w:eastAsia="es-MX"/>
              </w:rPr>
              <w:t>Ingenio TV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 xml:space="preserve">Eliminación canal </w:t>
            </w:r>
            <w:proofErr w:type="spellStart"/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multiprogramado</w:t>
            </w:r>
            <w:proofErr w:type="spellEnd"/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NA</w:t>
            </w:r>
          </w:p>
        </w:tc>
      </w:tr>
      <w:tr w:rsidR="00962EEE" w:rsidRPr="00E57DDC" w:rsidTr="00857C13">
        <w:trPr>
          <w:trHeight w:val="20"/>
        </w:trPr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E57DDC" w:rsidRPr="00E57DDC" w:rsidRDefault="00857C13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19</w:t>
            </w:r>
          </w:p>
        </w:tc>
        <w:tc>
          <w:tcPr>
            <w:tcW w:w="43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Chiapas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Tapachula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TV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Concesión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Público</w:t>
            </w:r>
          </w:p>
        </w:tc>
        <w:tc>
          <w:tcPr>
            <w:tcW w:w="75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sz w:val="14"/>
                <w:szCs w:val="14"/>
                <w:lang w:eastAsia="es-MX"/>
              </w:rPr>
              <w:t>Sistema Público de Radiodifusión del Estado Mexicano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XHSPRTP</w:t>
            </w:r>
          </w:p>
        </w:tc>
        <w:tc>
          <w:tcPr>
            <w:tcW w:w="1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TDT</w:t>
            </w:r>
          </w:p>
        </w:tc>
        <w:tc>
          <w:tcPr>
            <w:tcW w:w="2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sz w:val="14"/>
                <w:szCs w:val="14"/>
                <w:lang w:eastAsia="es-MX"/>
              </w:rPr>
              <w:t>42.4</w:t>
            </w: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14.2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sz w:val="14"/>
                <w:szCs w:val="14"/>
                <w:lang w:eastAsia="es-MX"/>
              </w:rPr>
              <w:t>Ingenio TV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 xml:space="preserve">Eliminación canal </w:t>
            </w:r>
            <w:proofErr w:type="spellStart"/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multiprogramado</w:t>
            </w:r>
            <w:proofErr w:type="spellEnd"/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57DDC" w:rsidRPr="00E57DDC" w:rsidRDefault="00E57DDC" w:rsidP="00E57D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</w:pPr>
            <w:r w:rsidRPr="00E57DDC">
              <w:rPr>
                <w:rFonts w:ascii="Arial" w:eastAsia="Times New Roman" w:hAnsi="Arial" w:cs="Arial"/>
                <w:color w:val="000000"/>
                <w:sz w:val="14"/>
                <w:szCs w:val="14"/>
                <w:lang w:eastAsia="es-MX"/>
              </w:rPr>
              <w:t>NA</w:t>
            </w:r>
          </w:p>
        </w:tc>
      </w:tr>
    </w:tbl>
    <w:p w:rsidR="00195B55" w:rsidRPr="00195B55" w:rsidRDefault="00195B55" w:rsidP="00F81A17">
      <w:pPr>
        <w:jc w:val="both"/>
        <w:rPr>
          <w:rFonts w:ascii="Arial" w:hAnsi="Arial" w:cs="Arial"/>
        </w:rPr>
      </w:pPr>
    </w:p>
    <w:sectPr w:rsidR="00195B55" w:rsidRPr="00195B55" w:rsidSect="00A835A2">
      <w:pgSz w:w="15840" w:h="12240" w:orient="landscape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743CB" w:rsidRDefault="00B743CB" w:rsidP="006544CB">
      <w:pPr>
        <w:spacing w:after="0" w:line="240" w:lineRule="auto"/>
      </w:pPr>
      <w:r>
        <w:separator/>
      </w:r>
    </w:p>
  </w:endnote>
  <w:endnote w:type="continuationSeparator" w:id="0">
    <w:p w:rsidR="00B743CB" w:rsidRDefault="00B743CB" w:rsidP="006544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Arial" w:hAnsi="Arial" w:cs="Arial"/>
      </w:rPr>
      <w:id w:val="-69820932"/>
      <w:docPartObj>
        <w:docPartGallery w:val="Page Numbers (Bottom of Page)"/>
        <w:docPartUnique/>
      </w:docPartObj>
    </w:sdtPr>
    <w:sdtContent>
      <w:p w:rsidR="00C52FEF" w:rsidRPr="00A835A2" w:rsidRDefault="00C52FEF">
        <w:pPr>
          <w:pStyle w:val="Piedepgina"/>
          <w:jc w:val="right"/>
          <w:rPr>
            <w:rFonts w:ascii="Arial" w:hAnsi="Arial" w:cs="Arial"/>
          </w:rPr>
        </w:pPr>
        <w:r w:rsidRPr="00A835A2">
          <w:rPr>
            <w:rFonts w:ascii="Arial" w:hAnsi="Arial" w:cs="Arial"/>
          </w:rPr>
          <w:fldChar w:fldCharType="begin"/>
        </w:r>
        <w:r w:rsidRPr="00A835A2">
          <w:rPr>
            <w:rFonts w:ascii="Arial" w:hAnsi="Arial" w:cs="Arial"/>
          </w:rPr>
          <w:instrText>PAGE   \* MERGEFORMAT</w:instrText>
        </w:r>
        <w:r w:rsidRPr="00A835A2">
          <w:rPr>
            <w:rFonts w:ascii="Arial" w:hAnsi="Arial" w:cs="Arial"/>
          </w:rPr>
          <w:fldChar w:fldCharType="separate"/>
        </w:r>
        <w:r w:rsidR="000E26D4" w:rsidRPr="000E26D4">
          <w:rPr>
            <w:rFonts w:ascii="Arial" w:hAnsi="Arial" w:cs="Arial"/>
            <w:noProof/>
            <w:lang w:val="es-ES"/>
          </w:rPr>
          <w:t>8</w:t>
        </w:r>
        <w:r w:rsidRPr="00A835A2">
          <w:rPr>
            <w:rFonts w:ascii="Arial" w:hAnsi="Arial" w:cs="Arial"/>
          </w:rPr>
          <w:fldChar w:fldCharType="end"/>
        </w:r>
      </w:p>
    </w:sdtContent>
  </w:sdt>
  <w:p w:rsidR="00C52FEF" w:rsidRPr="00A835A2" w:rsidRDefault="00C52FEF">
    <w:pPr>
      <w:pStyle w:val="Piedepgina"/>
      <w:rPr>
        <w:rFonts w:ascii="Arial" w:hAnsi="Arial" w:cs="Aria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743CB" w:rsidRDefault="00B743CB" w:rsidP="006544CB">
      <w:pPr>
        <w:spacing w:after="0" w:line="240" w:lineRule="auto"/>
      </w:pPr>
      <w:r>
        <w:separator/>
      </w:r>
    </w:p>
  </w:footnote>
  <w:footnote w:type="continuationSeparator" w:id="0">
    <w:p w:rsidR="00B743CB" w:rsidRDefault="00B743CB" w:rsidP="006544CB">
      <w:pPr>
        <w:spacing w:after="0" w:line="240" w:lineRule="auto"/>
      </w:pPr>
      <w:r>
        <w:continuationSeparator/>
      </w:r>
    </w:p>
  </w:footnote>
  <w:footnote w:id="1">
    <w:p w:rsidR="00C52FEF" w:rsidRPr="000D7C99" w:rsidRDefault="00C52FEF" w:rsidP="00F26C7A">
      <w:pPr>
        <w:pStyle w:val="Textonotapie"/>
        <w:jc w:val="both"/>
        <w:rPr>
          <w:rFonts w:ascii="Arial" w:hAnsi="Arial" w:cs="Arial"/>
        </w:rPr>
      </w:pPr>
      <w:r w:rsidRPr="000D7C99">
        <w:rPr>
          <w:rStyle w:val="Refdenotaalpie"/>
          <w:rFonts w:ascii="Arial" w:hAnsi="Arial" w:cs="Arial"/>
        </w:rPr>
        <w:footnoteRef/>
      </w:r>
      <w:r w:rsidRPr="000D7C99">
        <w:rPr>
          <w:rFonts w:ascii="Arial" w:hAnsi="Arial" w:cs="Arial"/>
        </w:rPr>
        <w:t xml:space="preserve"> La liga electrónica fue proporcionada por IFT para consultar la información de emisoras utilizada para la construcción del Catálogo Nacional de 2018-2019. La liga fue proporcionada mediante oficio IFT/UCS/DG-RPT/3721/2018 en septiembre de 2018.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2FEF" w:rsidRPr="004E08AC" w:rsidRDefault="00C52FEF" w:rsidP="004E08AC">
    <w:pPr>
      <w:pStyle w:val="Encabezado"/>
      <w:jc w:val="right"/>
      <w:rPr>
        <w:rFonts w:ascii="Arial" w:hAnsi="Arial" w:cs="Arial"/>
      </w:rPr>
    </w:pPr>
    <w:r w:rsidRPr="004E08AC">
      <w:rPr>
        <w:rFonts w:ascii="Arial" w:hAnsi="Arial" w:cs="Arial"/>
        <w:noProof/>
        <w:lang w:eastAsia="es-MX"/>
      </w:rPr>
      <w:drawing>
        <wp:anchor distT="0" distB="0" distL="114300" distR="114300" simplePos="0" relativeHeight="251659264" behindDoc="0" locked="0" layoutInCell="1" allowOverlap="1" wp14:anchorId="3CF529AD" wp14:editId="244CAB2A">
          <wp:simplePos x="0" y="0"/>
          <wp:positionH relativeFrom="column">
            <wp:posOffset>520</wp:posOffset>
          </wp:positionH>
          <wp:positionV relativeFrom="paragraph">
            <wp:posOffset>693</wp:posOffset>
          </wp:positionV>
          <wp:extent cx="1041075" cy="360218"/>
          <wp:effectExtent l="0" t="0" r="6985" b="1905"/>
          <wp:wrapNone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Solo boleta.tif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41075" cy="36021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4E08AC">
      <w:rPr>
        <w:rFonts w:ascii="Arial" w:hAnsi="Arial" w:cs="Arial"/>
      </w:rPr>
      <w:t>Dirección Ejecutiva de Prerrogativas y Partidos Políticos</w:t>
    </w:r>
  </w:p>
  <w:p w:rsidR="00C52FEF" w:rsidRPr="004E08AC" w:rsidRDefault="00C52FEF" w:rsidP="004E08AC">
    <w:pPr>
      <w:pStyle w:val="Encabezado"/>
      <w:jc w:val="right"/>
      <w:rPr>
        <w:rFonts w:ascii="Arial" w:hAnsi="Arial" w:cs="Arial"/>
      </w:rPr>
    </w:pPr>
    <w:r w:rsidRPr="004E08AC">
      <w:rPr>
        <w:rFonts w:ascii="Arial" w:hAnsi="Arial" w:cs="Arial"/>
      </w:rPr>
      <w:t>Informe: Actualización del Catálogo Nacional de Emisoras</w:t>
    </w:r>
  </w:p>
  <w:p w:rsidR="00C52FEF" w:rsidRDefault="00C52FEF" w:rsidP="004E08AC">
    <w:pPr>
      <w:pStyle w:val="Encabezado"/>
      <w:jc w:val="right"/>
      <w:rPr>
        <w:rFonts w:ascii="Arial" w:hAnsi="Arial" w:cs="Arial"/>
      </w:rPr>
    </w:pPr>
    <w:r w:rsidRPr="004E08AC">
      <w:rPr>
        <w:rFonts w:ascii="Arial" w:hAnsi="Arial" w:cs="Arial"/>
      </w:rPr>
      <w:t>Febrero de 2019</w:t>
    </w:r>
  </w:p>
  <w:p w:rsidR="00C52FEF" w:rsidRPr="004E08AC" w:rsidRDefault="00C52FEF" w:rsidP="004E08AC">
    <w:pPr>
      <w:pStyle w:val="Encabezado"/>
      <w:jc w:val="right"/>
      <w:rPr>
        <w:rFonts w:ascii="Arial" w:hAnsi="Arial" w:cs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2A0D34"/>
    <w:multiLevelType w:val="hybridMultilevel"/>
    <w:tmpl w:val="5964E478"/>
    <w:lvl w:ilvl="0" w:tplc="5C442186">
      <w:start w:val="1"/>
      <w:numFmt w:val="upperLetter"/>
      <w:lvlText w:val="%1)"/>
      <w:lvlJc w:val="left"/>
      <w:pPr>
        <w:ind w:left="8582" w:hanging="360"/>
      </w:pPr>
      <w:rPr>
        <w:rFonts w:hint="default"/>
        <w:b/>
        <w:color w:val="D5007F" w:themeColor="accent2"/>
      </w:rPr>
    </w:lvl>
    <w:lvl w:ilvl="1" w:tplc="080A0019" w:tentative="1">
      <w:start w:val="1"/>
      <w:numFmt w:val="lowerLetter"/>
      <w:lvlText w:val="%2."/>
      <w:lvlJc w:val="left"/>
      <w:pPr>
        <w:ind w:left="9302" w:hanging="360"/>
      </w:pPr>
    </w:lvl>
    <w:lvl w:ilvl="2" w:tplc="080A001B" w:tentative="1">
      <w:start w:val="1"/>
      <w:numFmt w:val="lowerRoman"/>
      <w:lvlText w:val="%3."/>
      <w:lvlJc w:val="right"/>
      <w:pPr>
        <w:ind w:left="10022" w:hanging="180"/>
      </w:pPr>
    </w:lvl>
    <w:lvl w:ilvl="3" w:tplc="080A000F" w:tentative="1">
      <w:start w:val="1"/>
      <w:numFmt w:val="decimal"/>
      <w:lvlText w:val="%4."/>
      <w:lvlJc w:val="left"/>
      <w:pPr>
        <w:ind w:left="10742" w:hanging="360"/>
      </w:pPr>
    </w:lvl>
    <w:lvl w:ilvl="4" w:tplc="080A0019" w:tentative="1">
      <w:start w:val="1"/>
      <w:numFmt w:val="lowerLetter"/>
      <w:lvlText w:val="%5."/>
      <w:lvlJc w:val="left"/>
      <w:pPr>
        <w:ind w:left="11462" w:hanging="360"/>
      </w:pPr>
    </w:lvl>
    <w:lvl w:ilvl="5" w:tplc="080A001B" w:tentative="1">
      <w:start w:val="1"/>
      <w:numFmt w:val="lowerRoman"/>
      <w:lvlText w:val="%6."/>
      <w:lvlJc w:val="right"/>
      <w:pPr>
        <w:ind w:left="12182" w:hanging="180"/>
      </w:pPr>
    </w:lvl>
    <w:lvl w:ilvl="6" w:tplc="080A000F" w:tentative="1">
      <w:start w:val="1"/>
      <w:numFmt w:val="decimal"/>
      <w:lvlText w:val="%7."/>
      <w:lvlJc w:val="left"/>
      <w:pPr>
        <w:ind w:left="12902" w:hanging="360"/>
      </w:pPr>
    </w:lvl>
    <w:lvl w:ilvl="7" w:tplc="080A0019" w:tentative="1">
      <w:start w:val="1"/>
      <w:numFmt w:val="lowerLetter"/>
      <w:lvlText w:val="%8."/>
      <w:lvlJc w:val="left"/>
      <w:pPr>
        <w:ind w:left="13622" w:hanging="360"/>
      </w:pPr>
    </w:lvl>
    <w:lvl w:ilvl="8" w:tplc="080A001B" w:tentative="1">
      <w:start w:val="1"/>
      <w:numFmt w:val="lowerRoman"/>
      <w:lvlText w:val="%9."/>
      <w:lvlJc w:val="right"/>
      <w:pPr>
        <w:ind w:left="14342" w:hanging="180"/>
      </w:pPr>
    </w:lvl>
  </w:abstractNum>
  <w:abstractNum w:abstractNumId="1" w15:restartNumberingAfterBreak="0">
    <w:nsid w:val="2388622E"/>
    <w:multiLevelType w:val="hybridMultilevel"/>
    <w:tmpl w:val="0C8259C0"/>
    <w:lvl w:ilvl="0" w:tplc="7C462EC0">
      <w:start w:val="1"/>
      <w:numFmt w:val="upperLetter"/>
      <w:lvlText w:val="%1)"/>
      <w:lvlJc w:val="left"/>
      <w:pPr>
        <w:ind w:left="720" w:hanging="360"/>
      </w:pPr>
      <w:rPr>
        <w:rFonts w:hint="default"/>
        <w:b/>
        <w:color w:val="D5007F" w:themeColor="accent2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F60A76"/>
    <w:multiLevelType w:val="hybridMultilevel"/>
    <w:tmpl w:val="C98EE13E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E7605C1"/>
    <w:multiLevelType w:val="hybridMultilevel"/>
    <w:tmpl w:val="BCE8C5E8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70235C4"/>
    <w:multiLevelType w:val="hybridMultilevel"/>
    <w:tmpl w:val="69D80DBA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D0C5B2E"/>
    <w:multiLevelType w:val="hybridMultilevel"/>
    <w:tmpl w:val="3856ABB8"/>
    <w:lvl w:ilvl="0" w:tplc="08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5"/>
  </w:num>
  <w:num w:numId="3">
    <w:abstractNumId w:val="4"/>
  </w:num>
  <w:num w:numId="4">
    <w:abstractNumId w:val="2"/>
  </w:num>
  <w:num w:numId="5">
    <w:abstractNumId w:val="1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44CB"/>
    <w:rsid w:val="00025912"/>
    <w:rsid w:val="00027958"/>
    <w:rsid w:val="000D7C99"/>
    <w:rsid w:val="000E26D4"/>
    <w:rsid w:val="001066BA"/>
    <w:rsid w:val="00134F65"/>
    <w:rsid w:val="00142E5E"/>
    <w:rsid w:val="0014679F"/>
    <w:rsid w:val="00166F52"/>
    <w:rsid w:val="00195B55"/>
    <w:rsid w:val="00283CD7"/>
    <w:rsid w:val="003373E5"/>
    <w:rsid w:val="003B1D16"/>
    <w:rsid w:val="003C08EA"/>
    <w:rsid w:val="00411B5C"/>
    <w:rsid w:val="004368D6"/>
    <w:rsid w:val="00440809"/>
    <w:rsid w:val="004975A2"/>
    <w:rsid w:val="004E08AC"/>
    <w:rsid w:val="004E4948"/>
    <w:rsid w:val="0050064B"/>
    <w:rsid w:val="00534D3C"/>
    <w:rsid w:val="00557A11"/>
    <w:rsid w:val="0063781B"/>
    <w:rsid w:val="006544CB"/>
    <w:rsid w:val="0066024C"/>
    <w:rsid w:val="00712BDA"/>
    <w:rsid w:val="00761A06"/>
    <w:rsid w:val="007E0DC1"/>
    <w:rsid w:val="008206BB"/>
    <w:rsid w:val="00857C13"/>
    <w:rsid w:val="00885B0C"/>
    <w:rsid w:val="008A24D6"/>
    <w:rsid w:val="008B537C"/>
    <w:rsid w:val="00902864"/>
    <w:rsid w:val="009321A6"/>
    <w:rsid w:val="00962EEE"/>
    <w:rsid w:val="009A4FF3"/>
    <w:rsid w:val="00A2435A"/>
    <w:rsid w:val="00A70673"/>
    <w:rsid w:val="00A72547"/>
    <w:rsid w:val="00A835A2"/>
    <w:rsid w:val="00B4237A"/>
    <w:rsid w:val="00B44A12"/>
    <w:rsid w:val="00B60841"/>
    <w:rsid w:val="00B743CB"/>
    <w:rsid w:val="00B8412B"/>
    <w:rsid w:val="00C0592E"/>
    <w:rsid w:val="00C4579D"/>
    <w:rsid w:val="00C52FEF"/>
    <w:rsid w:val="00C73B99"/>
    <w:rsid w:val="00CF13EB"/>
    <w:rsid w:val="00CF3CD3"/>
    <w:rsid w:val="00D44078"/>
    <w:rsid w:val="00D50DE2"/>
    <w:rsid w:val="00D66C9F"/>
    <w:rsid w:val="00D6717F"/>
    <w:rsid w:val="00D8144D"/>
    <w:rsid w:val="00DF4C85"/>
    <w:rsid w:val="00E31BFF"/>
    <w:rsid w:val="00E57DDC"/>
    <w:rsid w:val="00F021CD"/>
    <w:rsid w:val="00F26C7A"/>
    <w:rsid w:val="00F81A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301A6EC"/>
  <w15:chartTrackingRefBased/>
  <w15:docId w15:val="{2BE516A2-82E2-4762-95E8-8E6453D7B7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6544C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6544CB"/>
  </w:style>
  <w:style w:type="paragraph" w:styleId="Piedepgina">
    <w:name w:val="footer"/>
    <w:basedOn w:val="Normal"/>
    <w:link w:val="PiedepginaCar"/>
    <w:uiPriority w:val="99"/>
    <w:unhideWhenUsed/>
    <w:rsid w:val="006544C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544CB"/>
  </w:style>
  <w:style w:type="paragraph" w:styleId="Prrafodelista">
    <w:name w:val="List Paragraph"/>
    <w:basedOn w:val="Normal"/>
    <w:uiPriority w:val="34"/>
    <w:qFormat/>
    <w:rsid w:val="006544CB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6544CB"/>
    <w:rPr>
      <w:color w:val="0563C1" w:themeColor="hyperlink"/>
      <w:u w:val="single"/>
    </w:rPr>
  </w:style>
  <w:style w:type="table" w:styleId="Tablaconcuadrcula">
    <w:name w:val="Table Grid"/>
    <w:basedOn w:val="Tablanormal"/>
    <w:uiPriority w:val="39"/>
    <w:rsid w:val="00F81A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notapie">
    <w:name w:val="footnote text"/>
    <w:basedOn w:val="Normal"/>
    <w:link w:val="TextonotapieCar"/>
    <w:uiPriority w:val="99"/>
    <w:semiHidden/>
    <w:unhideWhenUsed/>
    <w:rsid w:val="008A24D6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8A24D6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8A24D6"/>
    <w:rPr>
      <w:vertAlign w:val="superscript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C73B9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73B9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4275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40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776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328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577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7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4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462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927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8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45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944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252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55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14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08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294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ucsweb.ift.org.mx/vrpc/visor/downloads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tiff"/></Relationships>
</file>

<file path=word/theme/theme1.xml><?xml version="1.0" encoding="utf-8"?>
<a:theme xmlns:a="http://schemas.openxmlformats.org/drawingml/2006/main" name="Tema de Office">
  <a:themeElements>
    <a:clrScheme name="INE">
      <a:dk1>
        <a:sysClr val="windowText" lastClr="000000"/>
      </a:dk1>
      <a:lt1>
        <a:sysClr val="window" lastClr="FFFFFF"/>
      </a:lt1>
      <a:dk2>
        <a:srgbClr val="595959"/>
      </a:dk2>
      <a:lt2>
        <a:srgbClr val="E7E6E6"/>
      </a:lt2>
      <a:accent1>
        <a:srgbClr val="950054"/>
      </a:accent1>
      <a:accent2>
        <a:srgbClr val="D5007F"/>
      </a:accent2>
      <a:accent3>
        <a:srgbClr val="000000"/>
      </a:accent3>
      <a:accent4>
        <a:srgbClr val="B2B2B2"/>
      </a:accent4>
      <a:accent5>
        <a:srgbClr val="B2324B"/>
      </a:accent5>
      <a:accent6>
        <a:srgbClr val="903163"/>
      </a:accent6>
      <a:hlink>
        <a:srgbClr val="0563C1"/>
      </a:hlink>
      <a:folHlink>
        <a:srgbClr val="D5007F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44B4C5-062E-4EBF-9F34-6752C83B83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2569</Words>
  <Characters>14135</Characters>
  <Application>Microsoft Office Word</Application>
  <DocSecurity>0</DocSecurity>
  <Lines>117</Lines>
  <Paragraphs>33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BERBER CRUZ MIGUEL ANGEL</dc:creator>
  <cp:keywords/>
  <dc:description/>
  <cp:lastModifiedBy>CERVANTES LAING RODRIGO</cp:lastModifiedBy>
  <cp:revision>2</cp:revision>
  <cp:lastPrinted>2019-02-12T20:20:00Z</cp:lastPrinted>
  <dcterms:created xsi:type="dcterms:W3CDTF">2019-02-13T16:57:00Z</dcterms:created>
  <dcterms:modified xsi:type="dcterms:W3CDTF">2019-02-13T16:57:00Z</dcterms:modified>
</cp:coreProperties>
</file>