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54FB5" w:rsidRDefault="00554FB5" w:rsidP="00554FB5">
      <w:pPr>
        <w:jc w:val="both"/>
        <w:rPr>
          <w:b/>
        </w:rPr>
      </w:pPr>
      <w:r>
        <w:rPr>
          <w:b/>
        </w:rPr>
        <w:t xml:space="preserve">Versión Estenográfica de la </w:t>
      </w:r>
      <w:r w:rsidR="001616FC">
        <w:rPr>
          <w:b/>
        </w:rPr>
        <w:t xml:space="preserve">Primera </w:t>
      </w:r>
      <w:r>
        <w:rPr>
          <w:b/>
        </w:rPr>
        <w:t>Se</w:t>
      </w:r>
      <w:r w:rsidR="001616FC">
        <w:rPr>
          <w:b/>
        </w:rPr>
        <w:t>sión</w:t>
      </w:r>
      <w:r>
        <w:rPr>
          <w:b/>
        </w:rPr>
        <w:t xml:space="preserve"> </w:t>
      </w:r>
      <w:r w:rsidR="001616FC">
        <w:rPr>
          <w:b/>
        </w:rPr>
        <w:t>Ordinaria</w:t>
      </w:r>
      <w:r>
        <w:rPr>
          <w:b/>
        </w:rPr>
        <w:t xml:space="preserve"> del Comité de Radio y Televisión del Instituto Nacional Electoral, celebrada en el vestíbulo del Auditorio, ubicado en las instalaciones de dicho Instituto.</w:t>
      </w:r>
    </w:p>
    <w:p w:rsidR="00554FB5" w:rsidRDefault="00554FB5" w:rsidP="00554FB5">
      <w:pPr>
        <w:jc w:val="both"/>
        <w:rPr>
          <w:b/>
        </w:rPr>
      </w:pPr>
    </w:p>
    <w:p w:rsidR="00554FB5" w:rsidRDefault="00554FB5" w:rsidP="00554FB5">
      <w:pPr>
        <w:jc w:val="both"/>
        <w:rPr>
          <w:b/>
        </w:rPr>
      </w:pPr>
      <w:bookmarkStart w:id="0" w:name="_GoBack"/>
      <w:bookmarkEnd w:id="0"/>
    </w:p>
    <w:p w:rsidR="00554FB5" w:rsidRDefault="00554FB5" w:rsidP="00554FB5">
      <w:pPr>
        <w:jc w:val="right"/>
        <w:rPr>
          <w:b/>
        </w:rPr>
      </w:pPr>
      <w:r>
        <w:rPr>
          <w:b/>
        </w:rPr>
        <w:t>Ciudad de México, 21 de enero de 2019.</w:t>
      </w:r>
    </w:p>
    <w:p w:rsidR="00554FB5" w:rsidRDefault="00554FB5" w:rsidP="00554FB5">
      <w:pPr>
        <w:jc w:val="both"/>
        <w:rPr>
          <w:b/>
        </w:rPr>
      </w:pPr>
    </w:p>
    <w:p w:rsidR="00B619B0" w:rsidRDefault="00B619B0" w:rsidP="00554FB5">
      <w:pPr>
        <w:jc w:val="both"/>
        <w:rPr>
          <w:b/>
        </w:rPr>
      </w:pPr>
    </w:p>
    <w:p w:rsidR="00550484" w:rsidRDefault="00550484" w:rsidP="00550484">
      <w:pPr>
        <w:jc w:val="both"/>
      </w:pPr>
      <w:r>
        <w:rPr>
          <w:b/>
        </w:rPr>
        <w:t xml:space="preserve">Consejera Electoral Adriana Margarita Favela: </w:t>
      </w:r>
      <w:r>
        <w:t xml:space="preserve">Siendo las 16 horas con 42 minutos del día 21 de enero de 2019, damos inicio a la Primera Sesión Ordinaria del Comité de Radio y Televisión del Instituto Nacional Electoral. </w:t>
      </w:r>
    </w:p>
    <w:p w:rsidR="00550484" w:rsidRDefault="00550484" w:rsidP="00550484">
      <w:pPr>
        <w:jc w:val="both"/>
      </w:pPr>
    </w:p>
    <w:p w:rsidR="00550484" w:rsidRDefault="00550484" w:rsidP="00550484">
      <w:pPr>
        <w:jc w:val="both"/>
      </w:pPr>
      <w:r>
        <w:t xml:space="preserve">Y le damos la bienvenida a la Consejera Pamela San Martín, al Consejero Benito Nacif, al maestro Patricio Ballados, y a la y los representantes de los partidos políticos. Gracias por estar aquí. </w:t>
      </w:r>
    </w:p>
    <w:p w:rsidR="00550484" w:rsidRDefault="00550484" w:rsidP="00550484">
      <w:pPr>
        <w:jc w:val="both"/>
      </w:pPr>
    </w:p>
    <w:p w:rsidR="00550484" w:rsidRDefault="00550484" w:rsidP="00550484">
      <w:pPr>
        <w:jc w:val="both"/>
      </w:pPr>
      <w:r>
        <w:t>La Consejera Claudia Zavala estaba hace un momento con nosotros</w:t>
      </w:r>
      <w:r w:rsidR="00554FB5">
        <w:t>,</w:t>
      </w:r>
      <w:r>
        <w:t xml:space="preserve"> en la Comisión de Prerrogativas, tuvo que ir rápido a la Comisión de Presupuesto que ella, bueno, a una reunión de trabajo. </w:t>
      </w:r>
      <w:r w:rsidR="00554FB5">
        <w:t>P</w:t>
      </w:r>
      <w:r>
        <w:t xml:space="preserve">or eso vamos a iniciar nosotros. </w:t>
      </w:r>
    </w:p>
    <w:p w:rsidR="00550484" w:rsidRDefault="00550484" w:rsidP="00550484">
      <w:pPr>
        <w:jc w:val="both"/>
      </w:pPr>
    </w:p>
    <w:p w:rsidR="00550484" w:rsidRDefault="00550484" w:rsidP="00550484">
      <w:pPr>
        <w:jc w:val="both"/>
      </w:pPr>
      <w:r>
        <w:t xml:space="preserve">Entonces, habiendo quórum para sesionar válidamente se declara instalado este Comité. Y le pido al Secretario Técnico que someta a aprobación el orden del día. </w:t>
      </w:r>
    </w:p>
    <w:p w:rsidR="00550484" w:rsidRDefault="00550484" w:rsidP="00550484">
      <w:pPr>
        <w:jc w:val="both"/>
        <w:rPr>
          <w:b/>
        </w:rPr>
      </w:pPr>
    </w:p>
    <w:p w:rsidR="00550484" w:rsidRDefault="00550484" w:rsidP="00550484">
      <w:pPr>
        <w:jc w:val="both"/>
        <w:rPr>
          <w:b/>
        </w:rPr>
      </w:pPr>
    </w:p>
    <w:p w:rsidR="00550484" w:rsidRDefault="00550484" w:rsidP="00550484">
      <w:pPr>
        <w:jc w:val="both"/>
      </w:pPr>
      <w:r>
        <w:rPr>
          <w:b/>
        </w:rPr>
        <w:t xml:space="preserve">Mtro. Patricio Ballados: </w:t>
      </w:r>
      <w:r>
        <w:t xml:space="preserve">Con mucho gusto Consejera. Buenas tardes a todas y a todos. Y consultaría si existe consenso para la aprobación del orden del día. De ser así, favor de señalarlo. </w:t>
      </w:r>
    </w:p>
    <w:p w:rsidR="00550484" w:rsidRDefault="00550484" w:rsidP="00550484">
      <w:pPr>
        <w:jc w:val="both"/>
      </w:pPr>
    </w:p>
    <w:p w:rsidR="00550484" w:rsidRDefault="00550484" w:rsidP="00550484">
      <w:pPr>
        <w:jc w:val="both"/>
      </w:pPr>
      <w:r>
        <w:t xml:space="preserve">Existe consenso. </w:t>
      </w:r>
    </w:p>
    <w:p w:rsidR="00550484" w:rsidRDefault="00550484" w:rsidP="00550484">
      <w:pPr>
        <w:jc w:val="both"/>
      </w:pPr>
    </w:p>
    <w:p w:rsidR="00550484" w:rsidRDefault="00550484" w:rsidP="00550484">
      <w:pPr>
        <w:jc w:val="both"/>
      </w:pPr>
      <w:r>
        <w:t xml:space="preserve">Consulto si es de aprobarse el orden del día, Consejero Nacif. </w:t>
      </w:r>
    </w:p>
    <w:p w:rsidR="00550484" w:rsidRDefault="00550484" w:rsidP="00550484">
      <w:pPr>
        <w:jc w:val="both"/>
      </w:pPr>
    </w:p>
    <w:p w:rsidR="00550484" w:rsidRDefault="00550484" w:rsidP="00550484">
      <w:pPr>
        <w:jc w:val="both"/>
      </w:pPr>
      <w:r>
        <w:t xml:space="preserve">Es aprobado por unanimidad Presidenta. </w:t>
      </w:r>
    </w:p>
    <w:p w:rsidR="00550484" w:rsidRDefault="00550484" w:rsidP="00550484">
      <w:pPr>
        <w:jc w:val="both"/>
      </w:pPr>
    </w:p>
    <w:p w:rsidR="00550484" w:rsidRDefault="00550484" w:rsidP="00550484">
      <w:pPr>
        <w:jc w:val="both"/>
      </w:pPr>
      <w:r>
        <w:rPr>
          <w:b/>
        </w:rPr>
        <w:t xml:space="preserve">Consejera Electoral Adriana Margarita Favela: </w:t>
      </w:r>
      <w:r>
        <w:t>Gracias. Pasamos al primer asunto listado en el orden del día.</w:t>
      </w:r>
    </w:p>
    <w:p w:rsidR="00550484" w:rsidRDefault="00550484" w:rsidP="00550484">
      <w:pPr>
        <w:jc w:val="both"/>
      </w:pPr>
    </w:p>
    <w:p w:rsidR="00550484" w:rsidRDefault="00550484" w:rsidP="00550484">
      <w:pPr>
        <w:jc w:val="both"/>
      </w:pPr>
      <w:r>
        <w:rPr>
          <w:b/>
        </w:rPr>
        <w:t xml:space="preserve">Mtro. Patricio Ballados: </w:t>
      </w:r>
      <w:r>
        <w:t>Se refiere a las actas correspondientes a sesiones Décimo Segunda Ordinaria y Décima Quinta Especial de fechas 13 de diciembre; Décimo Sexta Especial, 14 de diciembre del 2018.</w:t>
      </w:r>
    </w:p>
    <w:p w:rsidR="00550484" w:rsidRDefault="00550484" w:rsidP="00550484">
      <w:pPr>
        <w:jc w:val="both"/>
      </w:pPr>
    </w:p>
    <w:p w:rsidR="00550484" w:rsidRDefault="00550484" w:rsidP="00550484">
      <w:pPr>
        <w:jc w:val="both"/>
      </w:pPr>
      <w:r>
        <w:rPr>
          <w:b/>
        </w:rPr>
        <w:t xml:space="preserve">Consejera Electoral Adriana Margarita Favela: </w:t>
      </w:r>
      <w:r>
        <w:t xml:space="preserve">Gracias. Yo solamente tengo observaciones de forma que las haría llegar a la Secretaría. Pregunto si hay alguna otra intervención. De no ser así, para que se tome la votación. </w:t>
      </w:r>
    </w:p>
    <w:p w:rsidR="00550484" w:rsidRDefault="00550484" w:rsidP="00550484">
      <w:pPr>
        <w:jc w:val="both"/>
      </w:pPr>
    </w:p>
    <w:p w:rsidR="00550484" w:rsidRDefault="00550484" w:rsidP="00550484">
      <w:pPr>
        <w:jc w:val="both"/>
      </w:pPr>
      <w:r>
        <w:rPr>
          <w:b/>
        </w:rPr>
        <w:t xml:space="preserve">Mtro. Patricio Ballados: </w:t>
      </w:r>
      <w:r>
        <w:t xml:space="preserve">Con gusto. Consulto a la y los representantes, si existe consenso para la aprobación del punto primero del orden del día. </w:t>
      </w:r>
    </w:p>
    <w:p w:rsidR="00550484" w:rsidRDefault="00550484" w:rsidP="00550484">
      <w:pPr>
        <w:jc w:val="both"/>
      </w:pPr>
    </w:p>
    <w:p w:rsidR="00550484" w:rsidRDefault="00550484" w:rsidP="00550484">
      <w:pPr>
        <w:jc w:val="both"/>
      </w:pPr>
      <w:r>
        <w:t xml:space="preserve">Existe consenso Presidenta. </w:t>
      </w:r>
    </w:p>
    <w:p w:rsidR="00550484" w:rsidRDefault="00550484" w:rsidP="00550484">
      <w:pPr>
        <w:jc w:val="both"/>
      </w:pPr>
    </w:p>
    <w:p w:rsidR="00550484" w:rsidRDefault="00550484" w:rsidP="00550484">
      <w:pPr>
        <w:jc w:val="both"/>
      </w:pPr>
      <w:r>
        <w:t xml:space="preserve">Ahora consulto si es de aprobarse, con las observaciones de forma ofrecidas por la Consejera Favela. </w:t>
      </w:r>
    </w:p>
    <w:p w:rsidR="00550484" w:rsidRDefault="00550484" w:rsidP="00550484">
      <w:pPr>
        <w:jc w:val="both"/>
      </w:pPr>
    </w:p>
    <w:p w:rsidR="00550484" w:rsidRDefault="00550484" w:rsidP="00550484">
      <w:pPr>
        <w:jc w:val="both"/>
      </w:pPr>
      <w:r>
        <w:t xml:space="preserve">Es aprobado por unanimidad. </w:t>
      </w:r>
    </w:p>
    <w:p w:rsidR="00550484" w:rsidRDefault="00550484" w:rsidP="00550484">
      <w:pPr>
        <w:jc w:val="both"/>
      </w:pPr>
    </w:p>
    <w:p w:rsidR="00550484" w:rsidRDefault="00550484" w:rsidP="00550484">
      <w:pPr>
        <w:jc w:val="both"/>
      </w:pPr>
      <w:r>
        <w:rPr>
          <w:b/>
        </w:rPr>
        <w:t xml:space="preserve">Consejera Electoral Adriana Margarita Favela: </w:t>
      </w:r>
      <w:r>
        <w:t xml:space="preserve">Gracias. Pasemos al siguiente punto del orden del día. </w:t>
      </w:r>
    </w:p>
    <w:p w:rsidR="00550484" w:rsidRDefault="00550484" w:rsidP="00550484">
      <w:pPr>
        <w:jc w:val="both"/>
      </w:pPr>
    </w:p>
    <w:p w:rsidR="00550484" w:rsidRDefault="00550484" w:rsidP="00550484">
      <w:pPr>
        <w:jc w:val="both"/>
      </w:pPr>
      <w:r>
        <w:rPr>
          <w:b/>
        </w:rPr>
        <w:t xml:space="preserve">Mtro. Patricio Ballados: </w:t>
      </w:r>
      <w:r>
        <w:t xml:space="preserve">Con mucho gusto. El siguiente punto es el de Relación y Seguimiento de Acuerdos. Y yo simplemente señalaría que, se está trayendo la consulta que ya era un tema. </w:t>
      </w:r>
    </w:p>
    <w:p w:rsidR="00550484" w:rsidRDefault="00550484" w:rsidP="00550484">
      <w:pPr>
        <w:jc w:val="both"/>
      </w:pPr>
    </w:p>
    <w:p w:rsidR="00550484" w:rsidRDefault="00550484" w:rsidP="00550484">
      <w:pPr>
        <w:jc w:val="both"/>
      </w:pPr>
      <w:r>
        <w:t xml:space="preserve">Y la otra cuestión que se remitió a todos ustedes, el </w:t>
      </w:r>
      <w:r w:rsidR="00B619B0">
        <w:t>Informe</w:t>
      </w:r>
      <w:r>
        <w:t xml:space="preserve"> sobre cambios en modelos de pauta, derivados del registro como partido local de Nueva Alianza. Es </w:t>
      </w:r>
      <w:r w:rsidR="00B619B0">
        <w:t>cuánto</w:t>
      </w:r>
      <w:r>
        <w:t xml:space="preserve">. </w:t>
      </w:r>
    </w:p>
    <w:p w:rsidR="00550484" w:rsidRDefault="00550484" w:rsidP="00550484">
      <w:pPr>
        <w:jc w:val="both"/>
      </w:pPr>
    </w:p>
    <w:p w:rsidR="00550484" w:rsidRDefault="00550484" w:rsidP="00550484">
      <w:pPr>
        <w:jc w:val="both"/>
      </w:pPr>
      <w:r>
        <w:rPr>
          <w:b/>
        </w:rPr>
        <w:t xml:space="preserve">Consejera Electoral Adriana Margarita Favela: </w:t>
      </w:r>
      <w:r>
        <w:t>Gracias. ¿El segundo?</w:t>
      </w:r>
    </w:p>
    <w:p w:rsidR="00550484" w:rsidRDefault="00550484" w:rsidP="00550484">
      <w:pPr>
        <w:jc w:val="both"/>
      </w:pPr>
    </w:p>
    <w:p w:rsidR="00550484" w:rsidRDefault="00550484" w:rsidP="00550484">
      <w:pPr>
        <w:jc w:val="both"/>
      </w:pPr>
      <w:r>
        <w:t xml:space="preserve">Es Relación y Seguimiento de Acuerdos, ajá. </w:t>
      </w:r>
    </w:p>
    <w:p w:rsidR="00550484" w:rsidRDefault="00550484" w:rsidP="00550484">
      <w:pPr>
        <w:jc w:val="both"/>
      </w:pPr>
    </w:p>
    <w:p w:rsidR="00550484" w:rsidRDefault="00550484" w:rsidP="00550484">
      <w:pPr>
        <w:jc w:val="both"/>
      </w:pPr>
      <w:r>
        <w:rPr>
          <w:b/>
        </w:rPr>
        <w:t xml:space="preserve">Mtro. Patricio Ballados: </w:t>
      </w:r>
      <w:r>
        <w:t xml:space="preserve">Sí. </w:t>
      </w:r>
    </w:p>
    <w:p w:rsidR="00550484" w:rsidRDefault="00550484" w:rsidP="00550484">
      <w:pPr>
        <w:jc w:val="both"/>
      </w:pPr>
    </w:p>
    <w:p w:rsidR="00550484" w:rsidRDefault="00550484" w:rsidP="00550484">
      <w:pPr>
        <w:jc w:val="both"/>
      </w:pPr>
      <w:r>
        <w:rPr>
          <w:b/>
        </w:rPr>
        <w:t xml:space="preserve">Consejera Electoral Adriana Margarita Favela: </w:t>
      </w:r>
      <w:r>
        <w:t xml:space="preserve">Adelante, la Consejera Pamela San Martín. </w:t>
      </w:r>
    </w:p>
    <w:p w:rsidR="00550484" w:rsidRDefault="00550484" w:rsidP="00550484">
      <w:pPr>
        <w:jc w:val="both"/>
      </w:pPr>
    </w:p>
    <w:p w:rsidR="00550484" w:rsidRDefault="00550484" w:rsidP="00550484">
      <w:pPr>
        <w:jc w:val="both"/>
      </w:pPr>
      <w:r>
        <w:rPr>
          <w:b/>
        </w:rPr>
        <w:t xml:space="preserve">Consejera Electoral Alejandra Pamela San Martín: </w:t>
      </w:r>
      <w:r>
        <w:t xml:space="preserve">Muchas gracias Consejera Presidenta. Solamente hay una cosa, en el seguimiento de acuerdos nos presentan un </w:t>
      </w:r>
      <w:r w:rsidR="00B619B0">
        <w:t>Informe</w:t>
      </w:r>
      <w:r>
        <w:t xml:space="preserve"> de emisoras con bajo cumplimiento, y lo que se advierte es que tenemos niveles, aunque es periodo ordinario, tenemos niveles, digamos, notables de bajo incumplimiento, en particular viendo lo que es la media, en emisoras tanto del Grupo Imagen como Estrellas, como Radio Cañaveral, y señala que se le va a dar seguimiento. </w:t>
      </w:r>
    </w:p>
    <w:p w:rsidR="00550484" w:rsidRDefault="00550484" w:rsidP="00550484">
      <w:pPr>
        <w:jc w:val="both"/>
      </w:pPr>
    </w:p>
    <w:p w:rsidR="00550484" w:rsidRDefault="00550484" w:rsidP="00550484">
      <w:pPr>
        <w:jc w:val="both"/>
      </w:pPr>
      <w:r>
        <w:t xml:space="preserve">Me parece que cuando ya tenemos varios meses con incumplimientos muy bajos, lo que procedería sí es una vista a la Secretaría Ejecutiva, porque no es una cuestión aislada de un momento. Entonces, yo pediría que se le diera ese tratamiento. </w:t>
      </w:r>
    </w:p>
    <w:p w:rsidR="00550484" w:rsidRDefault="00550484" w:rsidP="00550484">
      <w:pPr>
        <w:jc w:val="both"/>
      </w:pPr>
    </w:p>
    <w:p w:rsidR="00B619B0" w:rsidRDefault="00550484" w:rsidP="00550484">
      <w:pPr>
        <w:jc w:val="both"/>
      </w:pPr>
      <w:r>
        <w:rPr>
          <w:b/>
        </w:rPr>
        <w:t xml:space="preserve">Consejera Electoral Adriana Margarita Favela: </w:t>
      </w:r>
      <w:r>
        <w:t xml:space="preserve">Gracias. </w:t>
      </w:r>
      <w:r w:rsidR="00B619B0">
        <w:t>Lo tomamos en cuenta.</w:t>
      </w:r>
    </w:p>
    <w:p w:rsidR="00B619B0" w:rsidRDefault="00B619B0" w:rsidP="00550484">
      <w:pPr>
        <w:jc w:val="both"/>
      </w:pPr>
    </w:p>
    <w:p w:rsidR="00550484" w:rsidRDefault="00550484" w:rsidP="00550484">
      <w:pPr>
        <w:jc w:val="both"/>
      </w:pPr>
      <w:r>
        <w:t>¿Alguna otra intervención?</w:t>
      </w:r>
      <w:r w:rsidR="00B619B0">
        <w:t xml:space="preserve"> </w:t>
      </w:r>
      <w:r>
        <w:t xml:space="preserve">El PT, adelante. </w:t>
      </w:r>
    </w:p>
    <w:p w:rsidR="00550484" w:rsidRDefault="00550484" w:rsidP="00550484">
      <w:pPr>
        <w:jc w:val="both"/>
      </w:pPr>
    </w:p>
    <w:p w:rsidR="00550484" w:rsidRDefault="00550484" w:rsidP="00550484">
      <w:pPr>
        <w:jc w:val="both"/>
      </w:pPr>
      <w:r>
        <w:rPr>
          <w:b/>
        </w:rPr>
        <w:t xml:space="preserve">Representante del PT: </w:t>
      </w:r>
      <w:r>
        <w:t xml:space="preserve">Gracias Consejera. En el mismo sentido que la Consejera San Martín, recibimos, en efecto, un reporte de incumplimiento de algunas estaciones que, bueno, ya se les ha estado dando seguimiento, pero quisiéramos tocar el punto más ampliamente en el número 3, para no repetir información. </w:t>
      </w:r>
    </w:p>
    <w:p w:rsidR="00550484" w:rsidRDefault="00550484" w:rsidP="00550484">
      <w:pPr>
        <w:jc w:val="both"/>
      </w:pPr>
    </w:p>
    <w:p w:rsidR="00550484" w:rsidRDefault="00550484" w:rsidP="00550484">
      <w:pPr>
        <w:jc w:val="both"/>
      </w:pPr>
      <w:r>
        <w:t xml:space="preserve">Eso sería. De cualquier modo, agradecemos el </w:t>
      </w:r>
      <w:r w:rsidR="00B619B0">
        <w:t>Informe</w:t>
      </w:r>
      <w:r>
        <w:t xml:space="preserve"> que se nos hizo llegar. </w:t>
      </w:r>
    </w:p>
    <w:p w:rsidR="00550484" w:rsidRDefault="00550484" w:rsidP="00550484">
      <w:pPr>
        <w:jc w:val="both"/>
      </w:pPr>
    </w:p>
    <w:p w:rsidR="00550484" w:rsidRDefault="00550484" w:rsidP="00550484">
      <w:pPr>
        <w:jc w:val="both"/>
      </w:pPr>
      <w:r>
        <w:rPr>
          <w:b/>
        </w:rPr>
        <w:t xml:space="preserve">Consejera Electoral Adriana Margarita Favela: </w:t>
      </w:r>
      <w:r>
        <w:t>Gracias. ¿Alguna otra intervención?</w:t>
      </w:r>
      <w:r w:rsidR="00B619B0">
        <w:t xml:space="preserve"> </w:t>
      </w:r>
      <w:r>
        <w:t xml:space="preserve">Yo solamente, bueno, también agradezco esta relación de acuerdos y seguimiento, los mismos, y nada más reiteraría la petición que ya se hizo en la sesión anterior del 14 de enero de este año, en el sentido de que se ordene la actualización de la página en la que se publican los acuerdos aprobados por este Comité. Siguen estando los últimos del 20 de noviembre de 2018, y faltan pues todos los acuerdos ya aprobados a finales de…, que son 10 acuerdos. </w:t>
      </w:r>
    </w:p>
    <w:p w:rsidR="00550484" w:rsidRDefault="00550484" w:rsidP="00550484">
      <w:pPr>
        <w:jc w:val="both"/>
      </w:pPr>
    </w:p>
    <w:p w:rsidR="00550484" w:rsidRDefault="00550484" w:rsidP="00550484">
      <w:pPr>
        <w:jc w:val="both"/>
      </w:pPr>
      <w:r>
        <w:t xml:space="preserve">Entonces, no sé si haya algún tipo de problema o alguna circunstancia, ojalá que lo puedan solamente revisar. Gracias. </w:t>
      </w:r>
    </w:p>
    <w:p w:rsidR="00550484" w:rsidRDefault="00550484" w:rsidP="00550484">
      <w:pPr>
        <w:jc w:val="both"/>
      </w:pPr>
    </w:p>
    <w:p w:rsidR="00550484" w:rsidRDefault="00550484" w:rsidP="00550484">
      <w:pPr>
        <w:jc w:val="both"/>
      </w:pPr>
      <w:r>
        <w:t>¿Alguna otra intervención?</w:t>
      </w:r>
      <w:r w:rsidR="00B619B0">
        <w:t xml:space="preserve"> </w:t>
      </w:r>
      <w:r>
        <w:t>De no ser así para que entonces se tome, bueno, nada más se tenga por…</w:t>
      </w:r>
    </w:p>
    <w:p w:rsidR="00550484" w:rsidRDefault="00550484" w:rsidP="00550484">
      <w:pPr>
        <w:jc w:val="both"/>
      </w:pPr>
    </w:p>
    <w:p w:rsidR="00B619B0" w:rsidRPr="00796165" w:rsidRDefault="00B619B0" w:rsidP="00550484">
      <w:pPr>
        <w:jc w:val="both"/>
      </w:pPr>
    </w:p>
    <w:p w:rsidR="00550484" w:rsidRDefault="00550484" w:rsidP="00550484">
      <w:pPr>
        <w:jc w:val="both"/>
        <w:rPr>
          <w:b/>
        </w:rPr>
      </w:pPr>
      <w:r w:rsidRPr="00C938FE">
        <w:rPr>
          <w:b/>
        </w:rPr>
        <w:t>Sigue 2</w:t>
      </w:r>
      <w:r w:rsidR="00B619B0">
        <w:rPr>
          <w:b/>
        </w:rPr>
        <w:t>ª</w:t>
      </w:r>
      <w:r w:rsidRPr="00C938FE">
        <w:rPr>
          <w:b/>
        </w:rPr>
        <w:t xml:space="preserve"> Parte </w:t>
      </w:r>
    </w:p>
    <w:p w:rsidR="00B619B0" w:rsidRPr="00C938FE" w:rsidRDefault="00B619B0" w:rsidP="00550484">
      <w:pPr>
        <w:jc w:val="both"/>
        <w:rPr>
          <w:b/>
        </w:rPr>
      </w:pPr>
    </w:p>
    <w:p w:rsidR="009C0001" w:rsidRDefault="009C0001">
      <w:pPr>
        <w:jc w:val="both"/>
        <w:rPr>
          <w:rFonts w:cs="Arial"/>
          <w:b/>
          <w:szCs w:val="24"/>
          <w:lang w:val="es-MX"/>
        </w:rPr>
      </w:pPr>
      <w:r>
        <w:rPr>
          <w:rFonts w:cs="Arial"/>
          <w:b/>
          <w:szCs w:val="24"/>
          <w:lang w:val="es-MX"/>
        </w:rPr>
        <w:br w:type="page"/>
      </w:r>
    </w:p>
    <w:p w:rsidR="009C0001" w:rsidRPr="009C0001" w:rsidRDefault="009C0001" w:rsidP="009C0001">
      <w:pPr>
        <w:jc w:val="both"/>
        <w:rPr>
          <w:rFonts w:cs="Arial"/>
          <w:szCs w:val="24"/>
          <w:lang w:val="es-MX"/>
        </w:rPr>
      </w:pPr>
      <w:r w:rsidRPr="009C0001">
        <w:rPr>
          <w:rFonts w:cs="Arial"/>
          <w:b/>
          <w:szCs w:val="24"/>
          <w:lang w:val="es-MX"/>
        </w:rPr>
        <w:lastRenderedPageBreak/>
        <w:t>Inicia 2</w:t>
      </w:r>
      <w:r w:rsidR="00B619B0">
        <w:rPr>
          <w:rFonts w:cs="Arial"/>
          <w:b/>
          <w:szCs w:val="24"/>
          <w:lang w:val="es-MX"/>
        </w:rPr>
        <w:t>ª</w:t>
      </w:r>
      <w:r w:rsidRPr="009C0001">
        <w:rPr>
          <w:rFonts w:cs="Arial"/>
          <w:b/>
          <w:szCs w:val="24"/>
          <w:lang w:val="es-MX"/>
        </w:rPr>
        <w:t xml:space="preserve"> Parte</w:t>
      </w:r>
    </w:p>
    <w:p w:rsidR="009C0001" w:rsidRDefault="009C0001" w:rsidP="009C0001">
      <w:pPr>
        <w:jc w:val="both"/>
        <w:rPr>
          <w:rFonts w:cs="Arial"/>
          <w:szCs w:val="24"/>
          <w:lang w:val="es-MX"/>
        </w:rPr>
      </w:pPr>
    </w:p>
    <w:p w:rsidR="00B619B0" w:rsidRPr="009C0001" w:rsidRDefault="00B619B0" w:rsidP="009C0001">
      <w:pPr>
        <w:jc w:val="both"/>
        <w:rPr>
          <w:rFonts w:cs="Arial"/>
          <w:szCs w:val="24"/>
          <w:lang w:val="es-MX"/>
        </w:rPr>
      </w:pPr>
    </w:p>
    <w:p w:rsidR="009C0001" w:rsidRDefault="009C0001" w:rsidP="009C0001">
      <w:pPr>
        <w:jc w:val="both"/>
        <w:rPr>
          <w:rFonts w:cs="Arial"/>
          <w:szCs w:val="24"/>
          <w:lang w:val="es-MX"/>
        </w:rPr>
      </w:pPr>
      <w:r w:rsidRPr="009C0001">
        <w:rPr>
          <w:rFonts w:cs="Arial"/>
          <w:szCs w:val="24"/>
          <w:lang w:val="es-MX"/>
        </w:rPr>
        <w:t>… solamente revisar.</w:t>
      </w:r>
      <w:r w:rsidR="00B619B0">
        <w:rPr>
          <w:rFonts w:cs="Arial"/>
          <w:szCs w:val="24"/>
          <w:lang w:val="es-MX"/>
        </w:rPr>
        <w:t xml:space="preserve"> </w:t>
      </w:r>
      <w:r>
        <w:rPr>
          <w:rFonts w:cs="Arial"/>
          <w:szCs w:val="24"/>
          <w:lang w:val="es-MX"/>
        </w:rPr>
        <w:t>Gracias.</w:t>
      </w:r>
    </w:p>
    <w:p w:rsidR="009C0001" w:rsidRDefault="009C0001" w:rsidP="009C0001">
      <w:pPr>
        <w:jc w:val="both"/>
        <w:rPr>
          <w:rFonts w:cs="Arial"/>
          <w:szCs w:val="24"/>
          <w:lang w:val="es-MX"/>
        </w:rPr>
      </w:pPr>
    </w:p>
    <w:p w:rsidR="009C0001" w:rsidRPr="009C0001" w:rsidRDefault="009C0001" w:rsidP="009C0001">
      <w:pPr>
        <w:jc w:val="both"/>
        <w:rPr>
          <w:rFonts w:cs="Arial"/>
          <w:szCs w:val="24"/>
          <w:lang w:val="es-MX"/>
        </w:rPr>
      </w:pPr>
      <w:r>
        <w:rPr>
          <w:rFonts w:cs="Arial"/>
          <w:szCs w:val="24"/>
          <w:lang w:val="es-MX"/>
        </w:rPr>
        <w:t>¿A</w:t>
      </w:r>
      <w:r w:rsidRPr="009C0001">
        <w:rPr>
          <w:rFonts w:cs="Arial"/>
          <w:szCs w:val="24"/>
          <w:lang w:val="es-MX"/>
        </w:rPr>
        <w:t>lguna otra intervención?</w:t>
      </w:r>
      <w:r w:rsidR="00B619B0">
        <w:rPr>
          <w:rFonts w:cs="Arial"/>
          <w:szCs w:val="24"/>
          <w:lang w:val="es-MX"/>
        </w:rPr>
        <w:t xml:space="preserve"> </w:t>
      </w:r>
      <w:r w:rsidRPr="009C0001">
        <w:rPr>
          <w:rFonts w:cs="Arial"/>
          <w:szCs w:val="24"/>
          <w:lang w:val="es-MX"/>
        </w:rPr>
        <w:t>De no ser así, para que entonces se tomen, bueno, nada más se tenga por presentado.</w:t>
      </w:r>
    </w:p>
    <w:p w:rsidR="009C0001" w:rsidRPr="009C0001" w:rsidRDefault="009C0001" w:rsidP="009C0001">
      <w:pPr>
        <w:jc w:val="both"/>
        <w:rPr>
          <w:rFonts w:cs="Arial"/>
          <w:szCs w:val="24"/>
          <w:lang w:val="es-MX"/>
        </w:rPr>
      </w:pPr>
    </w:p>
    <w:p w:rsidR="009C0001" w:rsidRPr="009C0001" w:rsidRDefault="009C0001" w:rsidP="009C0001">
      <w:pPr>
        <w:jc w:val="both"/>
        <w:rPr>
          <w:rFonts w:cs="Arial"/>
          <w:szCs w:val="24"/>
          <w:lang w:val="es-MX"/>
        </w:rPr>
      </w:pPr>
      <w:r w:rsidRPr="009C0001">
        <w:rPr>
          <w:rFonts w:cs="Arial"/>
          <w:b/>
          <w:szCs w:val="24"/>
          <w:lang w:val="es-MX"/>
        </w:rPr>
        <w:t xml:space="preserve">Mtro. Patricio Ballados: </w:t>
      </w:r>
      <w:r w:rsidRPr="009C0001">
        <w:rPr>
          <w:rFonts w:cs="Arial"/>
          <w:szCs w:val="24"/>
          <w:lang w:val="es-MX"/>
        </w:rPr>
        <w:t xml:space="preserve">¡Ah perdón! El siguiente punto del orden del día, Consejera, son los </w:t>
      </w:r>
      <w:r w:rsidR="00B619B0">
        <w:rPr>
          <w:rFonts w:cs="Arial"/>
          <w:szCs w:val="24"/>
          <w:lang w:val="es-MX"/>
        </w:rPr>
        <w:t>Informe</w:t>
      </w:r>
      <w:r w:rsidRPr="009C0001">
        <w:rPr>
          <w:rFonts w:cs="Arial"/>
          <w:szCs w:val="24"/>
          <w:lang w:val="es-MX"/>
        </w:rPr>
        <w:t>s estatales de monitoreo y nacionales de los requerimientos formulados a los concesionarios de Radio y Televisión.</w:t>
      </w:r>
    </w:p>
    <w:p w:rsidR="009C0001" w:rsidRPr="009C0001" w:rsidRDefault="009C0001" w:rsidP="009C0001">
      <w:pPr>
        <w:jc w:val="both"/>
        <w:rPr>
          <w:rFonts w:cs="Arial"/>
          <w:szCs w:val="24"/>
          <w:lang w:val="es-MX"/>
        </w:rPr>
      </w:pPr>
    </w:p>
    <w:p w:rsidR="009C0001" w:rsidRPr="009C0001" w:rsidRDefault="009C0001" w:rsidP="009C0001">
      <w:pPr>
        <w:jc w:val="both"/>
        <w:rPr>
          <w:rFonts w:cs="Arial"/>
          <w:szCs w:val="24"/>
          <w:lang w:val="es-MX"/>
        </w:rPr>
      </w:pPr>
      <w:r w:rsidRPr="009C0001">
        <w:rPr>
          <w:rFonts w:cs="Arial"/>
          <w:b/>
          <w:szCs w:val="24"/>
          <w:lang w:val="es-MX"/>
        </w:rPr>
        <w:t xml:space="preserve">Consejera Electoral Adriana Margarita Favela: </w:t>
      </w:r>
      <w:r w:rsidRPr="009C0001">
        <w:rPr>
          <w:rFonts w:cs="Arial"/>
          <w:szCs w:val="24"/>
          <w:lang w:val="es-MX"/>
        </w:rPr>
        <w:t>Gracias.</w:t>
      </w:r>
      <w:r w:rsidR="00B619B0">
        <w:rPr>
          <w:rFonts w:cs="Arial"/>
          <w:szCs w:val="24"/>
          <w:lang w:val="es-MX"/>
        </w:rPr>
        <w:t xml:space="preserve"> </w:t>
      </w:r>
      <w:r w:rsidRPr="009C0001">
        <w:rPr>
          <w:rFonts w:cs="Arial"/>
          <w:szCs w:val="24"/>
          <w:lang w:val="es-MX"/>
        </w:rPr>
        <w:t>¿Aquí hay alguna intervención?</w:t>
      </w:r>
    </w:p>
    <w:p w:rsidR="009C0001" w:rsidRPr="009C0001" w:rsidRDefault="009C0001" w:rsidP="009C0001">
      <w:pPr>
        <w:jc w:val="both"/>
        <w:rPr>
          <w:rFonts w:cs="Arial"/>
          <w:szCs w:val="24"/>
          <w:lang w:val="es-MX"/>
        </w:rPr>
      </w:pPr>
    </w:p>
    <w:p w:rsidR="009C0001" w:rsidRPr="009C0001" w:rsidRDefault="009C0001" w:rsidP="009C0001">
      <w:pPr>
        <w:jc w:val="both"/>
        <w:rPr>
          <w:rFonts w:cs="Arial"/>
          <w:szCs w:val="24"/>
          <w:lang w:val="es-MX"/>
        </w:rPr>
      </w:pPr>
      <w:r w:rsidRPr="009C0001">
        <w:rPr>
          <w:rFonts w:cs="Arial"/>
          <w:szCs w:val="24"/>
          <w:lang w:val="es-MX"/>
        </w:rPr>
        <w:t>El PT adelante.</w:t>
      </w:r>
    </w:p>
    <w:p w:rsidR="009C0001" w:rsidRPr="009C0001" w:rsidRDefault="009C0001" w:rsidP="009C0001">
      <w:pPr>
        <w:jc w:val="both"/>
        <w:rPr>
          <w:rFonts w:cs="Arial"/>
          <w:szCs w:val="24"/>
          <w:lang w:val="es-MX"/>
        </w:rPr>
      </w:pPr>
    </w:p>
    <w:p w:rsidR="009C0001" w:rsidRPr="009C0001" w:rsidRDefault="009C0001" w:rsidP="009C0001">
      <w:pPr>
        <w:jc w:val="both"/>
        <w:rPr>
          <w:rFonts w:cs="Arial"/>
          <w:szCs w:val="24"/>
          <w:lang w:val="es-MX"/>
        </w:rPr>
      </w:pPr>
      <w:r w:rsidRPr="009C0001">
        <w:rPr>
          <w:rFonts w:cs="Arial"/>
          <w:b/>
          <w:szCs w:val="24"/>
          <w:lang w:val="es-MX"/>
        </w:rPr>
        <w:t xml:space="preserve">Representante del PT: </w:t>
      </w:r>
      <w:r w:rsidRPr="009C0001">
        <w:rPr>
          <w:rFonts w:cs="Arial"/>
          <w:szCs w:val="24"/>
          <w:lang w:val="es-MX"/>
        </w:rPr>
        <w:t>Y Consejera, perdón, no di las buenas tardes.</w:t>
      </w:r>
      <w:r w:rsidR="00B619B0">
        <w:rPr>
          <w:rFonts w:cs="Arial"/>
          <w:szCs w:val="24"/>
          <w:lang w:val="es-MX"/>
        </w:rPr>
        <w:t xml:space="preserve"> </w:t>
      </w:r>
      <w:r w:rsidRPr="009C0001">
        <w:rPr>
          <w:rFonts w:cs="Arial"/>
          <w:szCs w:val="24"/>
          <w:lang w:val="es-MX"/>
        </w:rPr>
        <w:t>Buenas tardes compañeras, compañeros.</w:t>
      </w:r>
      <w:r w:rsidR="00B619B0">
        <w:rPr>
          <w:rFonts w:cs="Arial"/>
          <w:szCs w:val="24"/>
          <w:lang w:val="es-MX"/>
        </w:rPr>
        <w:t xml:space="preserve"> </w:t>
      </w:r>
      <w:r w:rsidRPr="009C0001">
        <w:rPr>
          <w:rFonts w:cs="Arial"/>
          <w:szCs w:val="24"/>
          <w:lang w:val="es-MX"/>
        </w:rPr>
        <w:t xml:space="preserve">Bueno, queremos tocar el tema, en efecto, yo creo que ya hay emisoras que sí merecen dar vista a la Secretaría Ejecutiva, una de ellas es la recurrente falta de transmisión de la estación Radio Cañaveral, de Jalisco, el XHRGO que tenía cinco </w:t>
      </w:r>
      <w:r w:rsidR="00B619B0">
        <w:rPr>
          <w:rFonts w:cs="Arial"/>
          <w:szCs w:val="24"/>
          <w:lang w:val="es-MX"/>
        </w:rPr>
        <w:t>Informe</w:t>
      </w:r>
      <w:r w:rsidRPr="009C0001">
        <w:rPr>
          <w:rFonts w:cs="Arial"/>
          <w:szCs w:val="24"/>
          <w:lang w:val="es-MX"/>
        </w:rPr>
        <w:t>s con bajo nivel de cumplimiento y agregamos dos más.</w:t>
      </w:r>
    </w:p>
    <w:p w:rsidR="009C0001" w:rsidRPr="009C0001" w:rsidRDefault="009C0001" w:rsidP="009C0001">
      <w:pPr>
        <w:jc w:val="both"/>
        <w:rPr>
          <w:rFonts w:cs="Arial"/>
          <w:szCs w:val="24"/>
          <w:lang w:val="es-MX"/>
        </w:rPr>
      </w:pPr>
    </w:p>
    <w:p w:rsidR="009C0001" w:rsidRPr="009C0001" w:rsidRDefault="009C0001" w:rsidP="009C0001">
      <w:pPr>
        <w:jc w:val="both"/>
        <w:rPr>
          <w:rFonts w:cs="Arial"/>
          <w:szCs w:val="24"/>
          <w:lang w:val="es-MX"/>
        </w:rPr>
      </w:pPr>
      <w:r w:rsidRPr="009C0001">
        <w:rPr>
          <w:rFonts w:cs="Arial"/>
          <w:szCs w:val="24"/>
          <w:lang w:val="es-MX"/>
        </w:rPr>
        <w:t>También de Tamaulipas, Radio Fórmula, XHRD tenía tres, le agregamos una, Imagen Televisión, en Michoacán, así como imagen televisión en Sonora, bueno se reportan tres y cuatro. Yo creo que valdría la pena evaluar si ya ésta reiterado incumplimiento en la transmisión de los spots de los partidos políticos y la autoridad, pues ya merece vista a la Secretaría Ejecutiva.</w:t>
      </w:r>
    </w:p>
    <w:p w:rsidR="009C0001" w:rsidRPr="009C0001" w:rsidRDefault="009C0001" w:rsidP="009C0001">
      <w:pPr>
        <w:jc w:val="both"/>
        <w:rPr>
          <w:rFonts w:cs="Arial"/>
          <w:szCs w:val="24"/>
          <w:lang w:val="es-MX"/>
        </w:rPr>
      </w:pPr>
    </w:p>
    <w:p w:rsidR="009C0001" w:rsidRPr="009C0001" w:rsidRDefault="009C0001" w:rsidP="009C0001">
      <w:pPr>
        <w:jc w:val="both"/>
        <w:rPr>
          <w:rFonts w:cs="Arial"/>
          <w:szCs w:val="24"/>
          <w:lang w:val="es-MX"/>
        </w:rPr>
      </w:pPr>
      <w:r w:rsidRPr="009C0001">
        <w:rPr>
          <w:rFonts w:cs="Arial"/>
          <w:szCs w:val="24"/>
          <w:lang w:val="es-MX"/>
        </w:rPr>
        <w:t xml:space="preserve">Por otro lado, queremos dar cuenta Consejera Presidenta, que de acuerdo a los </w:t>
      </w:r>
      <w:r w:rsidR="00B619B0">
        <w:rPr>
          <w:rFonts w:cs="Arial"/>
          <w:szCs w:val="24"/>
          <w:lang w:val="es-MX"/>
        </w:rPr>
        <w:t>Informe</w:t>
      </w:r>
      <w:r w:rsidRPr="009C0001">
        <w:rPr>
          <w:rFonts w:cs="Arial"/>
          <w:szCs w:val="24"/>
          <w:lang w:val="es-MX"/>
        </w:rPr>
        <w:t>s estatales de monitoreo y nacional de los requerimientos que nos hace llegar la Secretaría Técnica del Comité de Radio, pues observamos que en los procesos electorales extraordinarios del segundo semestre de 2018, pues en efecto, se dieron considerables incumplimientos a la transmisión de los spots de los partidos políticos, pero se han ido, se han ido acomodando estos incumplimientos, bueno, en una reiterada transmisión, a veces a destiempo por parte de las televisoras y radio difusoras, pero</w:t>
      </w:r>
      <w:r w:rsidR="00B619B0">
        <w:rPr>
          <w:rFonts w:cs="Arial"/>
          <w:szCs w:val="24"/>
          <w:lang w:val="es-MX"/>
        </w:rPr>
        <w:t xml:space="preserve"> bueno, los spots están siendo </w:t>
      </w:r>
      <w:r w:rsidRPr="009C0001">
        <w:rPr>
          <w:rFonts w:cs="Arial"/>
          <w:szCs w:val="24"/>
          <w:lang w:val="es-MX"/>
        </w:rPr>
        <w:t>reprogramados sobre todo por problemas técnicos.</w:t>
      </w:r>
    </w:p>
    <w:p w:rsidR="009C0001" w:rsidRPr="009C0001" w:rsidRDefault="009C0001" w:rsidP="009C0001">
      <w:pPr>
        <w:jc w:val="both"/>
        <w:rPr>
          <w:rFonts w:cs="Arial"/>
          <w:szCs w:val="24"/>
          <w:lang w:val="es-MX"/>
        </w:rPr>
      </w:pPr>
    </w:p>
    <w:p w:rsidR="009C0001" w:rsidRPr="009C0001" w:rsidRDefault="009C0001" w:rsidP="009C0001">
      <w:pPr>
        <w:jc w:val="both"/>
        <w:rPr>
          <w:rFonts w:cs="Arial"/>
          <w:szCs w:val="24"/>
          <w:lang w:val="es-MX"/>
        </w:rPr>
      </w:pPr>
      <w:r w:rsidRPr="009C0001">
        <w:rPr>
          <w:rFonts w:cs="Arial"/>
          <w:szCs w:val="24"/>
          <w:lang w:val="es-MX"/>
        </w:rPr>
        <w:t xml:space="preserve">Y queremos decir que si no fuera por el tema, pues del seguimiento que se da a estos spots, observamos con base en este </w:t>
      </w:r>
      <w:r w:rsidR="00B619B0">
        <w:rPr>
          <w:rFonts w:cs="Arial"/>
          <w:szCs w:val="24"/>
          <w:lang w:val="es-MX"/>
        </w:rPr>
        <w:t>Informe</w:t>
      </w:r>
      <w:r w:rsidRPr="009C0001">
        <w:rPr>
          <w:rFonts w:cs="Arial"/>
          <w:szCs w:val="24"/>
          <w:lang w:val="es-MX"/>
        </w:rPr>
        <w:t xml:space="preserve"> que nos presenta la Secretaría Técnica, que si se tratara de reprogramación voluntaria, nadie, entonces, a través, justamente de las medidas que se toman derivadas de requerimientos, pues es que se han podido recuperar, por ejemplo en el caso de Chiapas, inmediatamente 210 spots; en el caso de Oaxaca, nada más y nada menos que 104 y en el caso de Nuevo León, la suma nada despreciable de 536 spots.</w:t>
      </w:r>
    </w:p>
    <w:p w:rsidR="009C0001" w:rsidRPr="009C0001" w:rsidRDefault="009C0001" w:rsidP="009C0001">
      <w:pPr>
        <w:jc w:val="both"/>
        <w:rPr>
          <w:rFonts w:cs="Arial"/>
          <w:szCs w:val="24"/>
          <w:lang w:val="es-MX"/>
        </w:rPr>
      </w:pPr>
    </w:p>
    <w:p w:rsidR="009C0001" w:rsidRPr="009C0001" w:rsidRDefault="009C0001" w:rsidP="009C0001">
      <w:pPr>
        <w:jc w:val="both"/>
        <w:rPr>
          <w:rFonts w:cs="Arial"/>
          <w:szCs w:val="24"/>
          <w:lang w:val="es-MX"/>
        </w:rPr>
      </w:pPr>
      <w:r w:rsidRPr="009C0001">
        <w:rPr>
          <w:rFonts w:cs="Arial"/>
          <w:szCs w:val="24"/>
          <w:lang w:val="es-MX"/>
        </w:rPr>
        <w:lastRenderedPageBreak/>
        <w:t>Entonces, no es despreciable que se siga dando seguimiento a estos spots, que no se transmiten, porque si voluntariamente pues nada más nunca se transmiten.</w:t>
      </w:r>
    </w:p>
    <w:p w:rsidR="009C0001" w:rsidRPr="009C0001" w:rsidRDefault="009C0001" w:rsidP="009C0001">
      <w:pPr>
        <w:jc w:val="both"/>
        <w:rPr>
          <w:rFonts w:cs="Arial"/>
          <w:szCs w:val="24"/>
          <w:lang w:val="es-MX"/>
        </w:rPr>
      </w:pPr>
    </w:p>
    <w:p w:rsidR="009C0001" w:rsidRPr="009C0001" w:rsidRDefault="009C0001" w:rsidP="009C0001">
      <w:pPr>
        <w:jc w:val="both"/>
        <w:rPr>
          <w:rFonts w:cs="Arial"/>
          <w:szCs w:val="24"/>
          <w:lang w:val="es-MX"/>
        </w:rPr>
      </w:pPr>
      <w:r w:rsidRPr="009C0001">
        <w:rPr>
          <w:rFonts w:cs="Arial"/>
          <w:szCs w:val="24"/>
          <w:lang w:val="es-MX"/>
        </w:rPr>
        <w:t xml:space="preserve">Y finalmente, en este tema nos llama la atención que en Veracruz la XHLE-FM con un porcentaje hasta noviembre del 45.78, se reporta que esta emisora por problemas en el Centro de Verificación para captar la señal, se tomó la decisión pues de sacarla del monitoreo, quisiéramos que bueno, no se descartara del todo la posibilidad de saber qué sucedió con esta estación, si efectivamente no estaba transmitiendo o fueron problemas técnicos, por otro lado, el </w:t>
      </w:r>
      <w:r w:rsidR="00B619B0">
        <w:rPr>
          <w:rFonts w:cs="Arial"/>
          <w:szCs w:val="24"/>
          <w:lang w:val="es-MX"/>
        </w:rPr>
        <w:t>Informe</w:t>
      </w:r>
      <w:r w:rsidRPr="009C0001">
        <w:rPr>
          <w:rFonts w:cs="Arial"/>
          <w:szCs w:val="24"/>
          <w:lang w:val="es-MX"/>
        </w:rPr>
        <w:t xml:space="preserve"> del cumplimiento del Sistema de Televisión Restringida que transmiten señales de televisión abierta, nos encontramos que Mega Cable dejó de transmitir en el mes de noviembre y ellos como pensaron que nadie los veía, pidieron asistir el Centro de Verificación y Monitoreo de la Ciudad de Guadalajara y se encontraron pues que los estaban checando, pero siguen, siguen con su falta de transmisión, no requirieron incumplimientos, pero tampoco...</w:t>
      </w:r>
    </w:p>
    <w:p w:rsidR="009C0001" w:rsidRDefault="009C0001" w:rsidP="009C0001">
      <w:pPr>
        <w:jc w:val="both"/>
        <w:rPr>
          <w:rFonts w:cs="Arial"/>
          <w:szCs w:val="24"/>
          <w:lang w:val="es-MX"/>
        </w:rPr>
      </w:pPr>
    </w:p>
    <w:p w:rsidR="00B619B0" w:rsidRPr="009C0001" w:rsidRDefault="00B619B0" w:rsidP="009C0001">
      <w:pPr>
        <w:jc w:val="both"/>
        <w:rPr>
          <w:rFonts w:cs="Arial"/>
          <w:szCs w:val="24"/>
          <w:lang w:val="es-MX"/>
        </w:rPr>
      </w:pPr>
    </w:p>
    <w:p w:rsidR="009C0001" w:rsidRPr="009C0001" w:rsidRDefault="009C0001" w:rsidP="009C0001">
      <w:pPr>
        <w:jc w:val="both"/>
        <w:rPr>
          <w:rFonts w:cs="Arial"/>
          <w:b/>
          <w:szCs w:val="24"/>
          <w:lang w:val="es-MX"/>
        </w:rPr>
      </w:pPr>
      <w:r w:rsidRPr="009C0001">
        <w:rPr>
          <w:rFonts w:cs="Arial"/>
          <w:b/>
          <w:szCs w:val="24"/>
          <w:lang w:val="es-MX"/>
        </w:rPr>
        <w:t>Sigue 3</w:t>
      </w:r>
      <w:r w:rsidR="00B619B0">
        <w:rPr>
          <w:rFonts w:cs="Arial"/>
          <w:b/>
          <w:szCs w:val="24"/>
          <w:lang w:val="es-MX"/>
        </w:rPr>
        <w:t>ª</w:t>
      </w:r>
      <w:r w:rsidRPr="009C0001">
        <w:rPr>
          <w:rFonts w:cs="Arial"/>
          <w:b/>
          <w:szCs w:val="24"/>
          <w:lang w:val="es-MX"/>
        </w:rPr>
        <w:t xml:space="preserve"> Parte</w:t>
      </w:r>
    </w:p>
    <w:p w:rsidR="009C0001" w:rsidRPr="009C0001" w:rsidRDefault="009C0001" w:rsidP="009C0001">
      <w:pPr>
        <w:jc w:val="both"/>
        <w:rPr>
          <w:rFonts w:asciiTheme="minorHAnsi" w:hAnsiTheme="minorHAnsi"/>
          <w:sz w:val="22"/>
          <w:lang w:val="es-MX"/>
        </w:rPr>
      </w:pPr>
    </w:p>
    <w:p w:rsidR="00550484" w:rsidRDefault="00550484">
      <w:pPr>
        <w:jc w:val="both"/>
        <w:rPr>
          <w:rFonts w:cs="Arial"/>
          <w:b/>
          <w:szCs w:val="24"/>
          <w:lang w:val="es-MX"/>
        </w:rPr>
      </w:pPr>
      <w:r>
        <w:rPr>
          <w:rFonts w:cs="Arial"/>
          <w:b/>
          <w:szCs w:val="24"/>
          <w:lang w:val="es-MX"/>
        </w:rPr>
        <w:br w:type="page"/>
      </w:r>
    </w:p>
    <w:p w:rsidR="00550484" w:rsidRPr="00550484" w:rsidRDefault="00550484" w:rsidP="00550484">
      <w:pPr>
        <w:jc w:val="both"/>
        <w:rPr>
          <w:b/>
          <w:lang w:val="es-MX"/>
        </w:rPr>
      </w:pPr>
      <w:r w:rsidRPr="00550484">
        <w:rPr>
          <w:b/>
          <w:lang w:val="es-MX"/>
        </w:rPr>
        <w:lastRenderedPageBreak/>
        <w:t>Inicia 3</w:t>
      </w:r>
      <w:r w:rsidR="00B619B0">
        <w:rPr>
          <w:b/>
          <w:lang w:val="es-MX"/>
        </w:rPr>
        <w:t>ª</w:t>
      </w:r>
      <w:r w:rsidRPr="00550484">
        <w:rPr>
          <w:b/>
          <w:lang w:val="es-MX"/>
        </w:rPr>
        <w:t xml:space="preserve"> Parte </w:t>
      </w:r>
    </w:p>
    <w:p w:rsidR="00550484" w:rsidRDefault="00550484" w:rsidP="00550484">
      <w:pPr>
        <w:jc w:val="both"/>
        <w:rPr>
          <w:b/>
          <w:lang w:val="es-MX"/>
        </w:rPr>
      </w:pPr>
    </w:p>
    <w:p w:rsidR="00B619B0" w:rsidRPr="00550484" w:rsidRDefault="00B619B0" w:rsidP="00550484">
      <w:pPr>
        <w:jc w:val="both"/>
        <w:rPr>
          <w:b/>
          <w:lang w:val="es-MX"/>
        </w:rPr>
      </w:pPr>
    </w:p>
    <w:p w:rsidR="00550484" w:rsidRPr="00550484" w:rsidRDefault="00550484" w:rsidP="00550484">
      <w:pPr>
        <w:jc w:val="both"/>
        <w:rPr>
          <w:lang w:val="es-MX"/>
        </w:rPr>
      </w:pPr>
      <w:r w:rsidRPr="00550484">
        <w:rPr>
          <w:lang w:val="es-MX"/>
        </w:rPr>
        <w:t>…</w:t>
      </w:r>
      <w:r w:rsidR="00B619B0">
        <w:rPr>
          <w:lang w:val="es-MX"/>
        </w:rPr>
        <w:t xml:space="preserve"> </w:t>
      </w:r>
      <w:r w:rsidRPr="00550484">
        <w:rPr>
          <w:lang w:val="es-MX"/>
        </w:rPr>
        <w:t>siguen con su falta de transmisión</w:t>
      </w:r>
      <w:r w:rsidR="00A24D46">
        <w:rPr>
          <w:lang w:val="es-MX"/>
        </w:rPr>
        <w:t>,</w:t>
      </w:r>
      <w:r w:rsidRPr="00550484">
        <w:rPr>
          <w:lang w:val="es-MX"/>
        </w:rPr>
        <w:t xml:space="preserve"> no requirieron incumplimientos, pero tampoco cumplen con lo que tienen que transmitir. </w:t>
      </w:r>
    </w:p>
    <w:p w:rsidR="00550484" w:rsidRPr="00550484" w:rsidRDefault="00550484" w:rsidP="00550484">
      <w:pPr>
        <w:jc w:val="both"/>
        <w:rPr>
          <w:lang w:val="es-MX"/>
        </w:rPr>
      </w:pPr>
    </w:p>
    <w:p w:rsidR="00550484" w:rsidRPr="00550484" w:rsidRDefault="00550484" w:rsidP="00550484">
      <w:pPr>
        <w:jc w:val="both"/>
        <w:rPr>
          <w:lang w:val="es-MX"/>
        </w:rPr>
      </w:pPr>
      <w:r w:rsidRPr="00550484">
        <w:rPr>
          <w:lang w:val="es-MX"/>
        </w:rPr>
        <w:t>Entonces, lo quisiéramos agregar a la lista pues de vistas a la Secretaría Ejecutiva, pues para ver qué sucede con este Grupo Mega Cable, ¿qué te parece?</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El C.: </w:t>
      </w:r>
      <w:r w:rsidRPr="00550484">
        <w:rPr>
          <w:lang w:val="es-MX"/>
        </w:rPr>
        <w:t xml:space="preserve">Magnifico. </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Representante del PT: </w:t>
      </w:r>
      <w:r w:rsidRPr="00550484">
        <w:rPr>
          <w:lang w:val="es-MX"/>
        </w:rPr>
        <w:t xml:space="preserve">De acuerdo, muy bien. Y, finalmente, porque ya es tarde queríamos solicitar a la Secretaría Ejecutiva si nos pudiera aclara un poco este asunto de las estaciones que han cambiado sus siglas, el identificativo de llamado a raíz de que el sistema público de radio difusión del estado mexicano, antes conocido como organismos promotor de medios audiovisuales, ha estado cambiando siglas a estaciones de televisión y queremos saber si estas han sido consideradas dentro de… pues el, digamos, el… ¡híjole!, no los mapas de cobertura, sino el catálogo de los que tenemos hasta al momento vigente. Como dijera un locutor de noticias, por mi parte es todo. Gracias. </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Consejera Electoral Adriana Margarita Favela: </w:t>
      </w:r>
      <w:r w:rsidRPr="00550484">
        <w:rPr>
          <w:lang w:val="es-MX"/>
        </w:rPr>
        <w:t>Gracias. ¿Alguna otra intervención?</w:t>
      </w:r>
    </w:p>
    <w:p w:rsidR="00550484" w:rsidRPr="00550484" w:rsidRDefault="00550484" w:rsidP="00550484">
      <w:pPr>
        <w:jc w:val="both"/>
        <w:rPr>
          <w:lang w:val="es-MX"/>
        </w:rPr>
      </w:pPr>
    </w:p>
    <w:p w:rsidR="00550484" w:rsidRPr="00550484" w:rsidRDefault="00550484" w:rsidP="00550484">
      <w:pPr>
        <w:jc w:val="both"/>
        <w:rPr>
          <w:lang w:val="es-MX"/>
        </w:rPr>
      </w:pPr>
      <w:r w:rsidRPr="00550484">
        <w:rPr>
          <w:lang w:val="es-MX"/>
        </w:rPr>
        <w:t xml:space="preserve">Patricio Ballados, adelante. </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Mtro. Patricio Ballados: </w:t>
      </w:r>
      <w:r w:rsidRPr="00550484">
        <w:rPr>
          <w:lang w:val="es-MX"/>
        </w:rPr>
        <w:t xml:space="preserve">Rapidísimo, informales que en efecto ya se está preparando la vista de Digicable y Megacable a partir de las respuestas que nos han dado, que no han sido consideradas suficientes, entonces, estos se </w:t>
      </w:r>
      <w:r w:rsidR="00B31EB6" w:rsidRPr="00550484">
        <w:rPr>
          <w:lang w:val="es-MX"/>
        </w:rPr>
        <w:t>van</w:t>
      </w:r>
      <w:r w:rsidRPr="00550484">
        <w:rPr>
          <w:lang w:val="es-MX"/>
        </w:rPr>
        <w:t xml:space="preserve"> a presentar a la brevedad. </w:t>
      </w:r>
    </w:p>
    <w:p w:rsidR="00550484" w:rsidRPr="00550484" w:rsidRDefault="00550484" w:rsidP="00550484">
      <w:pPr>
        <w:jc w:val="both"/>
        <w:rPr>
          <w:lang w:val="es-MX"/>
        </w:rPr>
      </w:pPr>
    </w:p>
    <w:p w:rsidR="00550484" w:rsidRPr="00550484" w:rsidRDefault="00550484" w:rsidP="00550484">
      <w:pPr>
        <w:jc w:val="both"/>
        <w:rPr>
          <w:lang w:val="es-MX"/>
        </w:rPr>
      </w:pPr>
      <w:r w:rsidRPr="00550484">
        <w:rPr>
          <w:lang w:val="es-MX"/>
        </w:rPr>
        <w:t>Tenemos otros casos que, digamos, hay que estudiar más antes de dar la vista, por ejemplo, hay algunos concesionarios que estás multiplexando estaciones de radio en sus canales de televisión. Evidentemente, pues eso no cumple con la pauta de televisión y, entonces, pues estamos haciendo un estudio jurídico de… como es una señal integra y sí cumple con la pauta de radio, pero es distinta la radio a la de televisión, entonces, ¿qué es lo que pasa?</w:t>
      </w:r>
    </w:p>
    <w:p w:rsidR="00550484" w:rsidRPr="00550484" w:rsidRDefault="00550484" w:rsidP="00550484">
      <w:pPr>
        <w:jc w:val="both"/>
        <w:rPr>
          <w:lang w:val="es-MX"/>
        </w:rPr>
      </w:pPr>
    </w:p>
    <w:p w:rsidR="00550484" w:rsidRPr="00550484" w:rsidRDefault="00550484" w:rsidP="00550484">
      <w:pPr>
        <w:jc w:val="both"/>
        <w:rPr>
          <w:lang w:val="es-MX"/>
        </w:rPr>
      </w:pPr>
      <w:r w:rsidRPr="00550484">
        <w:rPr>
          <w:lang w:val="es-MX"/>
        </w:rPr>
        <w:t>Entonces</w:t>
      </w:r>
      <w:r w:rsidR="00B31EB6" w:rsidRPr="00550484">
        <w:rPr>
          <w:lang w:val="es-MX"/>
        </w:rPr>
        <w:t>, no</w:t>
      </w:r>
      <w:r w:rsidRPr="00550484">
        <w:rPr>
          <w:lang w:val="es-MX"/>
        </w:rPr>
        <w:t xml:space="preserve"> hemos dado vista, pero no tenemos certeza y queremos ver, y seguir estudiando ese tipo de cuestiones. Pero, desde luego, las que tenemos certezas, pues evidentemente lo hacemos. </w:t>
      </w:r>
    </w:p>
    <w:p w:rsidR="00550484" w:rsidRPr="00550484" w:rsidRDefault="00550484" w:rsidP="00550484">
      <w:pPr>
        <w:jc w:val="both"/>
        <w:rPr>
          <w:lang w:val="es-MX"/>
        </w:rPr>
      </w:pPr>
    </w:p>
    <w:p w:rsidR="00550484" w:rsidRPr="00550484" w:rsidRDefault="00550484" w:rsidP="00550484">
      <w:pPr>
        <w:jc w:val="both"/>
        <w:rPr>
          <w:lang w:val="es-MX"/>
        </w:rPr>
      </w:pPr>
      <w:r w:rsidRPr="00550484">
        <w:rPr>
          <w:lang w:val="es-MX"/>
        </w:rPr>
        <w:t xml:space="preserve">Y de nuevo, yo sigo insistiendo, las vistas que hemos dado las hacemos con toda la seguridad, con todo el estudio y el resultado de estas vistas en el Tribunal, pues está a la vista de todas y todos. Gracias. </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Consejera Electoral Adriana Margarita Favela: </w:t>
      </w:r>
      <w:r w:rsidRPr="00550484">
        <w:rPr>
          <w:lang w:val="es-MX"/>
        </w:rPr>
        <w:t xml:space="preserve">Las vistas de las listas. Bueno, gracias. Entonces, daremos por presentados los </w:t>
      </w:r>
      <w:r w:rsidR="00B619B0">
        <w:rPr>
          <w:lang w:val="es-MX"/>
        </w:rPr>
        <w:t>Informe</w:t>
      </w:r>
      <w:r w:rsidRPr="00550484">
        <w:rPr>
          <w:lang w:val="es-MX"/>
        </w:rPr>
        <w:t xml:space="preserve">s. </w:t>
      </w:r>
    </w:p>
    <w:p w:rsidR="00550484" w:rsidRPr="00550484" w:rsidRDefault="00550484" w:rsidP="00550484">
      <w:pPr>
        <w:jc w:val="both"/>
        <w:rPr>
          <w:lang w:val="es-MX"/>
        </w:rPr>
      </w:pPr>
    </w:p>
    <w:p w:rsidR="00550484" w:rsidRPr="00550484" w:rsidRDefault="00550484" w:rsidP="00550484">
      <w:pPr>
        <w:jc w:val="both"/>
        <w:rPr>
          <w:lang w:val="es-MX"/>
        </w:rPr>
      </w:pPr>
      <w:r w:rsidRPr="00550484">
        <w:rPr>
          <w:lang w:val="es-MX"/>
        </w:rPr>
        <w:lastRenderedPageBreak/>
        <w:t>Y tendríamos que pasar al punto cuatro, nada más que tenemos un problema de tiempos, entonces, estaríamos pidiéndoles amablemente aplazar la discusión, con fundamento en el Reglamento correspondiente con el artículo 21, párrafo dos, inciso a), es el Reglamento de Sesiones del Comité de Radio y Televisión. Y estaríamos citando si no tienen inconveniente para el próximo jueves a las ¿12:00?</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Mtro. Patricio Ballados: </w:t>
      </w:r>
      <w:r w:rsidRPr="00550484">
        <w:rPr>
          <w:lang w:val="es-MX"/>
        </w:rPr>
        <w:t>13:00.</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Consejera Electoral Adriana Margarita Favela: </w:t>
      </w:r>
      <w:r w:rsidRPr="00550484">
        <w:rPr>
          <w:lang w:val="es-MX"/>
        </w:rPr>
        <w:t>Es que me decía Benito que…</w:t>
      </w:r>
      <w:r w:rsidR="00B31EB6">
        <w:rPr>
          <w:lang w:val="es-MX"/>
        </w:rPr>
        <w:t xml:space="preserve">, </w:t>
      </w:r>
      <w:r w:rsidRPr="00550484">
        <w:rPr>
          <w:lang w:val="es-MX"/>
        </w:rPr>
        <w:t xml:space="preserve">¿A las 12:00?, oigan, Pamela ¿a las 12:00?, a las 12:00, entonces para sesionar el jueves, este jueves que es jueves 24 a las 12:00 del día. Muchísimas gracias. </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Mtro. Patricio Ballados: </w:t>
      </w:r>
      <w:r w:rsidRPr="00550484">
        <w:rPr>
          <w:lang w:val="es-MX"/>
        </w:rPr>
        <w:t>Nada más una moción…</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Consejera Electoral Adriana Margarita Favela: </w:t>
      </w:r>
      <w:r w:rsidRPr="00550484">
        <w:rPr>
          <w:lang w:val="es-MX"/>
        </w:rPr>
        <w:t>¿Por qué?</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Mtro. Patricio Ballados: </w:t>
      </w:r>
      <w:r w:rsidRPr="00550484">
        <w:rPr>
          <w:lang w:val="es-MX"/>
        </w:rPr>
        <w:t xml:space="preserve">Porque si no tendríamos que cambiar el modelo de pauta. </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Consejera Electoral Adriana Margarita Favela: </w:t>
      </w:r>
      <w:r w:rsidR="00B31EB6">
        <w:rPr>
          <w:b/>
          <w:lang w:val="es-MX"/>
        </w:rPr>
        <w:t>¡</w:t>
      </w:r>
      <w:r w:rsidRPr="00550484">
        <w:rPr>
          <w:lang w:val="es-MX"/>
        </w:rPr>
        <w:t>Ah</w:t>
      </w:r>
      <w:r w:rsidR="00B31EB6">
        <w:rPr>
          <w:lang w:val="es-MX"/>
        </w:rPr>
        <w:t>!</w:t>
      </w:r>
      <w:r w:rsidRPr="00550484">
        <w:rPr>
          <w:lang w:val="es-MX"/>
        </w:rPr>
        <w:t>, bueno, entonces el modelo de pauta entonces se hace así, el cuatro se aplaza…</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Mtro. Patricio Ballados: </w:t>
      </w:r>
      <w:r w:rsidRPr="00550484">
        <w:rPr>
          <w:lang w:val="es-MX"/>
        </w:rPr>
        <w:t>Se aplaza y pasamos…</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Consejera Electoral Adriana Margarita Favela: </w:t>
      </w:r>
      <w:r w:rsidRPr="00550484">
        <w:rPr>
          <w:lang w:val="es-MX"/>
        </w:rPr>
        <w:t>Benito, entonces el cinco nada más es el modelo de pauta, por favor. Entonces, para que se someta…</w:t>
      </w:r>
      <w:r w:rsidR="00B31EB6">
        <w:rPr>
          <w:lang w:val="es-MX"/>
        </w:rPr>
        <w:t>,</w:t>
      </w:r>
      <w:r w:rsidRPr="00550484">
        <w:rPr>
          <w:lang w:val="es-MX"/>
        </w:rPr>
        <w:t xml:space="preserve"> bueno, nos dé cuenta del asunto listado en el cinco. </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Mtro. Patricio Ballados: </w:t>
      </w:r>
      <w:r w:rsidRPr="00550484">
        <w:rPr>
          <w:lang w:val="es-MX"/>
        </w:rPr>
        <w:t xml:space="preserve">No, no hay cuenta. </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Consejera Electoral Adriana Margarita Favela: </w:t>
      </w:r>
      <w:r w:rsidRPr="00550484">
        <w:rPr>
          <w:lang w:val="es-MX"/>
        </w:rPr>
        <w:t>No, hay cuenta. ¿Alguna intervención en relación con el marcado en cinco?</w:t>
      </w:r>
      <w:r w:rsidR="00B31EB6">
        <w:rPr>
          <w:lang w:val="es-MX"/>
        </w:rPr>
        <w:t xml:space="preserve"> </w:t>
      </w:r>
      <w:r w:rsidRPr="00550484">
        <w:rPr>
          <w:lang w:val="es-MX"/>
        </w:rPr>
        <w:t xml:space="preserve">Yo tengo observaciones de forma. Pregunto si hay alguna intervención, no. </w:t>
      </w:r>
    </w:p>
    <w:p w:rsidR="00550484" w:rsidRPr="00550484" w:rsidRDefault="00550484" w:rsidP="00550484">
      <w:pPr>
        <w:jc w:val="both"/>
        <w:rPr>
          <w:lang w:val="es-MX"/>
        </w:rPr>
      </w:pPr>
    </w:p>
    <w:p w:rsidR="00550484" w:rsidRPr="00550484" w:rsidRDefault="00550484" w:rsidP="00550484">
      <w:pPr>
        <w:jc w:val="both"/>
        <w:rPr>
          <w:lang w:val="es-MX"/>
        </w:rPr>
      </w:pPr>
      <w:r w:rsidRPr="00550484">
        <w:rPr>
          <w:lang w:val="es-MX"/>
        </w:rPr>
        <w:t xml:space="preserve">Entonces, por favor. </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Mtro. Patricio Ballados: </w:t>
      </w:r>
      <w:r w:rsidRPr="00550484">
        <w:rPr>
          <w:lang w:val="es-MX"/>
        </w:rPr>
        <w:t>Se consulta si existe consenso para la aprobación del punto quinto del orden del día. ¿Sí existe?, ¿no?</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Consejera Electoral Adriana Margarita Favela: </w:t>
      </w:r>
      <w:r w:rsidRPr="00550484">
        <w:rPr>
          <w:lang w:val="es-MX"/>
        </w:rPr>
        <w:t>¿Por qué no?</w:t>
      </w:r>
      <w:r w:rsidR="00B31EB6">
        <w:rPr>
          <w:lang w:val="es-MX"/>
        </w:rPr>
        <w:t xml:space="preserve"> </w:t>
      </w:r>
      <w:r w:rsidRPr="00550484">
        <w:rPr>
          <w:lang w:val="es-MX"/>
        </w:rPr>
        <w:t xml:space="preserve">Oigan, pongan atención. </w:t>
      </w:r>
    </w:p>
    <w:p w:rsidR="00550484" w:rsidRPr="00550484" w:rsidRDefault="00550484" w:rsidP="00550484">
      <w:pPr>
        <w:jc w:val="both"/>
        <w:rPr>
          <w:lang w:val="es-MX"/>
        </w:rPr>
      </w:pPr>
    </w:p>
    <w:p w:rsidR="00550484" w:rsidRPr="00550484" w:rsidRDefault="00550484" w:rsidP="00550484">
      <w:pPr>
        <w:jc w:val="both"/>
        <w:rPr>
          <w:lang w:val="es-MX"/>
        </w:rPr>
      </w:pPr>
      <w:r w:rsidRPr="00550484">
        <w:rPr>
          <w:b/>
          <w:lang w:val="es-MX"/>
        </w:rPr>
        <w:t xml:space="preserve">Mtro. Patricio Ballados: </w:t>
      </w:r>
      <w:r w:rsidRPr="00550484">
        <w:rPr>
          <w:lang w:val="es-MX"/>
        </w:rPr>
        <w:t>Sí, existe consenso. Ahora, consulto si es de aprobarse el punto quinto del orden del día…</w:t>
      </w:r>
    </w:p>
    <w:p w:rsidR="00550484" w:rsidRDefault="00550484" w:rsidP="00550484">
      <w:pPr>
        <w:jc w:val="both"/>
        <w:rPr>
          <w:lang w:val="es-MX"/>
        </w:rPr>
      </w:pPr>
    </w:p>
    <w:p w:rsidR="00B31EB6" w:rsidRPr="00550484" w:rsidRDefault="00B31EB6" w:rsidP="00550484">
      <w:pPr>
        <w:jc w:val="both"/>
        <w:rPr>
          <w:lang w:val="es-MX"/>
        </w:rPr>
      </w:pPr>
    </w:p>
    <w:p w:rsidR="00B31EB6" w:rsidRDefault="00550484">
      <w:pPr>
        <w:jc w:val="both"/>
        <w:rPr>
          <w:b/>
          <w:lang w:val="es-MX"/>
        </w:rPr>
      </w:pPr>
      <w:r w:rsidRPr="00550484">
        <w:rPr>
          <w:b/>
          <w:lang w:val="es-MX"/>
        </w:rPr>
        <w:t>Sigue 4</w:t>
      </w:r>
      <w:r w:rsidR="00B619B0">
        <w:rPr>
          <w:b/>
          <w:lang w:val="es-MX"/>
        </w:rPr>
        <w:t>ª</w:t>
      </w:r>
      <w:r w:rsidRPr="00550484">
        <w:rPr>
          <w:b/>
          <w:lang w:val="es-MX"/>
        </w:rPr>
        <w:t xml:space="preserve"> Parte </w:t>
      </w:r>
    </w:p>
    <w:p w:rsidR="009C0001" w:rsidRDefault="009C0001">
      <w:pPr>
        <w:jc w:val="both"/>
        <w:rPr>
          <w:b/>
          <w:lang w:val="es-MX"/>
        </w:rPr>
      </w:pPr>
      <w:r>
        <w:rPr>
          <w:b/>
          <w:lang w:val="es-MX"/>
        </w:rPr>
        <w:br w:type="page"/>
      </w:r>
    </w:p>
    <w:p w:rsidR="00550484" w:rsidRPr="00550484" w:rsidRDefault="00550484" w:rsidP="00550484">
      <w:pPr>
        <w:jc w:val="both"/>
        <w:rPr>
          <w:rFonts w:cs="Arial"/>
          <w:szCs w:val="24"/>
          <w:lang w:val="es-MX"/>
        </w:rPr>
      </w:pPr>
      <w:r w:rsidRPr="00550484">
        <w:rPr>
          <w:rFonts w:cs="Arial"/>
          <w:b/>
          <w:szCs w:val="24"/>
          <w:lang w:val="es-MX"/>
        </w:rPr>
        <w:lastRenderedPageBreak/>
        <w:t>Inicia 4</w:t>
      </w:r>
      <w:r w:rsidR="00B619B0">
        <w:rPr>
          <w:rFonts w:cs="Arial"/>
          <w:b/>
          <w:szCs w:val="24"/>
          <w:lang w:val="es-MX"/>
        </w:rPr>
        <w:t>ª</w:t>
      </w:r>
      <w:r w:rsidRPr="00550484">
        <w:rPr>
          <w:rFonts w:cs="Arial"/>
          <w:b/>
          <w:szCs w:val="24"/>
          <w:lang w:val="es-MX"/>
        </w:rPr>
        <w:t xml:space="preserve"> Parte</w:t>
      </w:r>
    </w:p>
    <w:p w:rsidR="00550484" w:rsidRDefault="00550484" w:rsidP="00550484">
      <w:pPr>
        <w:jc w:val="both"/>
        <w:rPr>
          <w:rFonts w:cs="Arial"/>
          <w:szCs w:val="24"/>
          <w:lang w:val="es-MX"/>
        </w:rPr>
      </w:pPr>
    </w:p>
    <w:p w:rsidR="00550484" w:rsidRDefault="00550484" w:rsidP="00550484">
      <w:pPr>
        <w:jc w:val="both"/>
        <w:rPr>
          <w:rFonts w:cs="Arial"/>
          <w:szCs w:val="24"/>
          <w:lang w:val="es-MX"/>
        </w:rPr>
      </w:pPr>
    </w:p>
    <w:p w:rsidR="00550484" w:rsidRPr="00550484" w:rsidRDefault="00550484" w:rsidP="00550484">
      <w:pPr>
        <w:jc w:val="both"/>
        <w:rPr>
          <w:rFonts w:cs="Arial"/>
          <w:szCs w:val="24"/>
          <w:lang w:val="es-MX"/>
        </w:rPr>
      </w:pPr>
      <w:r w:rsidRPr="00550484">
        <w:rPr>
          <w:b/>
          <w:lang w:val="es-MX"/>
        </w:rPr>
        <w:t xml:space="preserve">Mtro. Patricio Ballados: </w:t>
      </w:r>
      <w:r>
        <w:rPr>
          <w:rFonts w:cs="Arial"/>
          <w:szCs w:val="24"/>
          <w:lang w:val="es-MX"/>
        </w:rPr>
        <w:t>S</w:t>
      </w:r>
      <w:r w:rsidRPr="00550484">
        <w:rPr>
          <w:rFonts w:cs="Arial"/>
          <w:szCs w:val="24"/>
          <w:lang w:val="es-MX"/>
        </w:rPr>
        <w:t>í, existe el conceso.</w:t>
      </w:r>
      <w:r w:rsidR="00B31EB6">
        <w:rPr>
          <w:rFonts w:cs="Arial"/>
          <w:szCs w:val="24"/>
          <w:lang w:val="es-MX"/>
        </w:rPr>
        <w:t xml:space="preserve"> </w:t>
      </w:r>
      <w:r w:rsidRPr="00550484">
        <w:rPr>
          <w:rFonts w:cs="Arial"/>
          <w:szCs w:val="24"/>
          <w:lang w:val="es-MX"/>
        </w:rPr>
        <w:t>Ahora consulto si es de aprobarse el punto quinto del orden del día.</w:t>
      </w:r>
      <w:r w:rsidR="00B31EB6">
        <w:rPr>
          <w:rFonts w:cs="Arial"/>
          <w:szCs w:val="24"/>
          <w:lang w:val="es-MX"/>
        </w:rPr>
        <w:t xml:space="preserve"> </w:t>
      </w:r>
      <w:r w:rsidRPr="00550484">
        <w:rPr>
          <w:rFonts w:cs="Arial"/>
          <w:szCs w:val="24"/>
          <w:lang w:val="es-MX"/>
        </w:rPr>
        <w:t>De ser así, favor de señalarlo.</w:t>
      </w:r>
    </w:p>
    <w:p w:rsidR="00550484" w:rsidRPr="00550484" w:rsidRDefault="00550484" w:rsidP="00550484">
      <w:pPr>
        <w:jc w:val="both"/>
        <w:rPr>
          <w:rFonts w:cs="Arial"/>
          <w:szCs w:val="24"/>
          <w:lang w:val="es-MX"/>
        </w:rPr>
      </w:pPr>
    </w:p>
    <w:p w:rsidR="00550484" w:rsidRPr="00550484" w:rsidRDefault="00550484" w:rsidP="00550484">
      <w:pPr>
        <w:jc w:val="both"/>
        <w:rPr>
          <w:rFonts w:cs="Arial"/>
          <w:szCs w:val="24"/>
          <w:lang w:val="es-MX"/>
        </w:rPr>
      </w:pPr>
      <w:r w:rsidRPr="00550484">
        <w:rPr>
          <w:rFonts w:cs="Arial"/>
          <w:szCs w:val="24"/>
          <w:lang w:val="es-MX"/>
        </w:rPr>
        <w:t>Muy bien.</w:t>
      </w:r>
      <w:r w:rsidR="00B31EB6">
        <w:rPr>
          <w:rFonts w:cs="Arial"/>
          <w:szCs w:val="24"/>
          <w:lang w:val="es-MX"/>
        </w:rPr>
        <w:t xml:space="preserve"> </w:t>
      </w:r>
      <w:r w:rsidRPr="00550484">
        <w:rPr>
          <w:rFonts w:cs="Arial"/>
          <w:szCs w:val="24"/>
          <w:lang w:val="es-MX"/>
        </w:rPr>
        <w:t>Gracias Consejera y Consejero.</w:t>
      </w:r>
    </w:p>
    <w:p w:rsidR="00550484" w:rsidRPr="00550484" w:rsidRDefault="00550484" w:rsidP="00550484">
      <w:pPr>
        <w:jc w:val="both"/>
        <w:rPr>
          <w:rFonts w:cs="Arial"/>
          <w:szCs w:val="24"/>
          <w:lang w:val="es-MX"/>
        </w:rPr>
      </w:pPr>
    </w:p>
    <w:p w:rsidR="00550484" w:rsidRPr="00550484" w:rsidRDefault="00550484" w:rsidP="00550484">
      <w:pPr>
        <w:jc w:val="both"/>
        <w:rPr>
          <w:rFonts w:cs="Arial"/>
          <w:szCs w:val="24"/>
          <w:lang w:val="es-MX"/>
        </w:rPr>
      </w:pPr>
      <w:r w:rsidRPr="00550484">
        <w:rPr>
          <w:rFonts w:cs="Arial"/>
          <w:b/>
          <w:szCs w:val="24"/>
          <w:lang w:val="es-MX"/>
        </w:rPr>
        <w:t>Consejera Electoral Adriana Margarita Favela:</w:t>
      </w:r>
      <w:r w:rsidRPr="00550484">
        <w:rPr>
          <w:rFonts w:cs="Arial"/>
          <w:szCs w:val="24"/>
          <w:lang w:val="es-MX"/>
        </w:rPr>
        <w:t xml:space="preserve"> Bueno, pasaríamos a asuntos generales, ¿no, verdad? ¿No?</w:t>
      </w:r>
    </w:p>
    <w:p w:rsidR="00550484" w:rsidRPr="00550484" w:rsidRDefault="00550484" w:rsidP="00550484">
      <w:pPr>
        <w:jc w:val="both"/>
        <w:rPr>
          <w:rFonts w:cs="Arial"/>
          <w:szCs w:val="24"/>
          <w:lang w:val="es-MX"/>
        </w:rPr>
      </w:pPr>
    </w:p>
    <w:p w:rsidR="00550484" w:rsidRPr="00550484" w:rsidRDefault="00550484" w:rsidP="00550484">
      <w:pPr>
        <w:jc w:val="both"/>
        <w:rPr>
          <w:rFonts w:cs="Arial"/>
          <w:szCs w:val="24"/>
          <w:lang w:val="es-MX"/>
        </w:rPr>
      </w:pPr>
      <w:r w:rsidRPr="00550484">
        <w:rPr>
          <w:rFonts w:cs="Arial"/>
          <w:szCs w:val="24"/>
          <w:lang w:val="es-MX"/>
        </w:rPr>
        <w:t>No, bueno, todo lo demás lo dejamos para la siguiente sesión, hay una extraordinaria, urgentísima.</w:t>
      </w:r>
    </w:p>
    <w:p w:rsidR="00550484" w:rsidRDefault="00550484" w:rsidP="00550484">
      <w:pPr>
        <w:jc w:val="both"/>
        <w:rPr>
          <w:rFonts w:cs="Arial"/>
          <w:szCs w:val="24"/>
          <w:lang w:val="es-MX"/>
        </w:rPr>
      </w:pPr>
    </w:p>
    <w:p w:rsidR="00B31EB6" w:rsidRPr="00550484" w:rsidRDefault="00B31EB6" w:rsidP="00550484">
      <w:pPr>
        <w:jc w:val="both"/>
        <w:rPr>
          <w:rFonts w:cs="Arial"/>
          <w:szCs w:val="24"/>
          <w:lang w:val="es-MX"/>
        </w:rPr>
      </w:pPr>
    </w:p>
    <w:p w:rsidR="00550484" w:rsidRPr="00550484" w:rsidRDefault="000813E4" w:rsidP="00550484">
      <w:pPr>
        <w:jc w:val="center"/>
        <w:rPr>
          <w:rFonts w:cs="Arial"/>
          <w:b/>
          <w:szCs w:val="24"/>
          <w:lang w:val="es-MX"/>
        </w:rPr>
      </w:pPr>
      <w:r>
        <w:rPr>
          <w:rFonts w:cs="Arial"/>
          <w:b/>
          <w:szCs w:val="24"/>
          <w:lang w:val="es-MX"/>
        </w:rPr>
        <w:t>Conclusión de la</w:t>
      </w:r>
      <w:r w:rsidR="00C85FF2">
        <w:rPr>
          <w:rFonts w:cs="Arial"/>
          <w:b/>
          <w:szCs w:val="24"/>
          <w:lang w:val="es-MX"/>
        </w:rPr>
        <w:t xml:space="preserve"> </w:t>
      </w:r>
      <w:r>
        <w:rPr>
          <w:rFonts w:cs="Arial"/>
          <w:b/>
          <w:szCs w:val="24"/>
          <w:lang w:val="es-MX"/>
        </w:rPr>
        <w:t>Sesión</w:t>
      </w:r>
    </w:p>
    <w:p w:rsidR="00550484" w:rsidRDefault="00550484" w:rsidP="00550484">
      <w:pPr>
        <w:jc w:val="both"/>
        <w:rPr>
          <w:rFonts w:cs="Arial"/>
          <w:szCs w:val="24"/>
          <w:lang w:val="es-MX"/>
        </w:rPr>
      </w:pPr>
    </w:p>
    <w:p w:rsidR="006C237E" w:rsidRDefault="006C237E" w:rsidP="00550484">
      <w:pPr>
        <w:jc w:val="both"/>
        <w:rPr>
          <w:rFonts w:cs="Arial"/>
          <w:szCs w:val="24"/>
          <w:lang w:val="es-MX"/>
        </w:rPr>
      </w:pPr>
    </w:p>
    <w:p w:rsidR="006C237E" w:rsidRDefault="006C237E" w:rsidP="00550484">
      <w:pPr>
        <w:jc w:val="both"/>
        <w:rPr>
          <w:rFonts w:cs="Arial"/>
          <w:szCs w:val="24"/>
          <w:lang w:val="es-MX"/>
        </w:rPr>
      </w:pPr>
    </w:p>
    <w:p w:rsidR="006C237E" w:rsidRDefault="006C237E" w:rsidP="006C237E">
      <w:pPr>
        <w:jc w:val="both"/>
        <w:rPr>
          <w:rFonts w:cs="Arial"/>
          <w:b/>
          <w:szCs w:val="24"/>
        </w:rPr>
      </w:pPr>
      <w:r w:rsidRPr="00775C40">
        <w:rPr>
          <w:rFonts w:cs="Arial"/>
          <w:b/>
          <w:szCs w:val="24"/>
        </w:rPr>
        <w:t>Versión Estenográfica de la Reanudación de la Primera Sesión Ordinaria del Comité de Radio y Televisión del Instituto Nacional Electoral, celebrada en Sala de Consejeros, planta baja, ubicada en las instalaciones de dicho Instituto.</w:t>
      </w:r>
    </w:p>
    <w:p w:rsidR="006C237E" w:rsidRPr="00775C40" w:rsidRDefault="006C237E" w:rsidP="006C237E">
      <w:pPr>
        <w:jc w:val="both"/>
        <w:rPr>
          <w:rFonts w:cs="Arial"/>
          <w:b/>
          <w:szCs w:val="24"/>
        </w:rPr>
      </w:pPr>
    </w:p>
    <w:p w:rsidR="006C237E" w:rsidRDefault="006C237E" w:rsidP="00550484">
      <w:pPr>
        <w:jc w:val="both"/>
        <w:rPr>
          <w:rFonts w:cs="Arial"/>
          <w:szCs w:val="24"/>
          <w:lang w:val="es-MX"/>
        </w:rPr>
      </w:pPr>
    </w:p>
    <w:p w:rsidR="006C237E" w:rsidRDefault="006C237E" w:rsidP="00743EF5">
      <w:pPr>
        <w:jc w:val="right"/>
        <w:rPr>
          <w:rFonts w:cs="Arial"/>
          <w:b/>
          <w:szCs w:val="24"/>
        </w:rPr>
      </w:pPr>
    </w:p>
    <w:p w:rsidR="00743EF5" w:rsidRDefault="00743EF5" w:rsidP="00743EF5">
      <w:pPr>
        <w:jc w:val="right"/>
        <w:rPr>
          <w:rFonts w:cs="Arial"/>
          <w:szCs w:val="24"/>
        </w:rPr>
      </w:pPr>
      <w:r>
        <w:rPr>
          <w:rFonts w:cs="Arial"/>
          <w:b/>
          <w:szCs w:val="24"/>
        </w:rPr>
        <w:t>Ciudad de México, 24 de enero de 2019.</w:t>
      </w:r>
    </w:p>
    <w:p w:rsidR="00743EF5" w:rsidRDefault="00743EF5" w:rsidP="00743EF5">
      <w:pPr>
        <w:jc w:val="both"/>
        <w:rPr>
          <w:rFonts w:cs="Arial"/>
          <w:szCs w:val="24"/>
        </w:rPr>
      </w:pPr>
    </w:p>
    <w:p w:rsidR="00743EF5" w:rsidRDefault="00743EF5" w:rsidP="00743EF5">
      <w:pPr>
        <w:jc w:val="both"/>
        <w:rPr>
          <w:rFonts w:cs="Arial"/>
          <w:szCs w:val="24"/>
        </w:rPr>
      </w:pPr>
    </w:p>
    <w:p w:rsidR="00743EF5" w:rsidRDefault="00743EF5" w:rsidP="00743EF5">
      <w:pPr>
        <w:jc w:val="both"/>
        <w:rPr>
          <w:rFonts w:cs="Arial"/>
          <w:szCs w:val="24"/>
        </w:rPr>
      </w:pPr>
      <w:r>
        <w:rPr>
          <w:rFonts w:cs="Arial"/>
          <w:b/>
          <w:szCs w:val="24"/>
        </w:rPr>
        <w:t>Consejera Electoral Adriana Margarita Favela:</w:t>
      </w:r>
      <w:r>
        <w:rPr>
          <w:rFonts w:cs="Arial"/>
          <w:szCs w:val="24"/>
        </w:rPr>
        <w:t xml:space="preserve"> Buenas tardes. Siendo las 12 horas con casi 44 minutos del día 24 de enero de 2019, damos inicio, bueno, a la continuación de la Primera Sesión Ordinaria convocada el 21 de enero del Comité de Radio y Televisión del Instituto Nacional Electoral.</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Y le damos la bienvenida a la Consejera Claudia Zavala, al Consejero Benito Nacif, al maestro Patricio Ballados, Secretario Técnico de esta Comisión, así como a las representantes y los representantes de los partidos políticos y del Poder Legislativo.</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Y, el único que está pendiente es el punto 4, que teníamos en la orden del día de la sesión que se suspendió, y que es relativo a la Presentación y, en su caso, aprobación de los Proyectos de consulta que habría que realizarse en la industria de radio y televisión y profesionales de la comunicación sobre las propuestas de reforma al Reglamento de Radio y Televisión en materia electoral.</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Entonces para que continuemos con ese punto por favor.</w:t>
      </w:r>
    </w:p>
    <w:p w:rsidR="00743EF5" w:rsidRDefault="00743EF5" w:rsidP="00743EF5">
      <w:pPr>
        <w:jc w:val="both"/>
        <w:rPr>
          <w:rFonts w:cs="Arial"/>
          <w:b/>
          <w:szCs w:val="24"/>
        </w:rPr>
      </w:pPr>
    </w:p>
    <w:p w:rsidR="00743EF5" w:rsidRDefault="00743EF5" w:rsidP="00743EF5">
      <w:pPr>
        <w:jc w:val="both"/>
        <w:rPr>
          <w:rFonts w:cs="Arial"/>
          <w:szCs w:val="24"/>
        </w:rPr>
      </w:pPr>
      <w:r>
        <w:rPr>
          <w:rFonts w:cs="Arial"/>
          <w:b/>
          <w:szCs w:val="24"/>
        </w:rPr>
        <w:t>Mtro. Patricio Ballados:</w:t>
      </w:r>
      <w:r>
        <w:rPr>
          <w:rFonts w:cs="Arial"/>
          <w:szCs w:val="24"/>
        </w:rPr>
        <w:t xml:space="preserve"> Con mucho gusto Consejera Favela. Buenas tardes a todas y a todos. A continuación se somete a su consideración la propuesta de consulta que </w:t>
      </w:r>
      <w:r>
        <w:rPr>
          <w:rFonts w:cs="Arial"/>
          <w:szCs w:val="24"/>
        </w:rPr>
        <w:lastRenderedPageBreak/>
        <w:t>integran las observaciones realizadas en la sesión pasada, y que serán formuladas a concesionarios, organizaciones y profesionales de la comunicación.</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 xml:space="preserve">Como recordaran, presentamos una primera versión, de ahí hubo en la mesa algunas sugerencias, se tomaron en cuenta esto, y ahora tenemos, adicionalmente a lo que ya circulamos, tenemos una propuesta para modificar la pregunta 3 del cuestionario para concesionarios de televisión restringida, y 9 a organizaciones para quedar así: Existe algún impedimento para que su representada Informe de manera inmediata a este Instituto en caso de que cambie su domicilio para oír y recibir notificaciones. </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Esa sería la modificación que tuvo bien hacernos la Consejera Zavala, con lo cual, que nos parece que es atendible. Con esto se va a hacer un procedimiento para la contestación.</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También logramos, digamos, en este inter, lograr que UNICOM pudiera actualizar su sistema de cuestionarios para que los cuestionarios puedan ser llenados en línea, junto con el oficio que van a recibir físicamente los concesionarios, van a tener un usuario y una contraseña, que les va a permitir acceder a la página y poder contestar.</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Vamos a tener también en INETEL una persona y cuestionarios para atender cualquier problema, y conforme al calendario actualizado, la página web estará disponible hasta el 28 de febrero. Una vez concluido este plazo, la Secretaría Técnica sistematizará y analizará las respuestas recibidas para elaborar el Informe que será sometido a consideración de los integrantes de este Comité. Es cuánto.</w:t>
      </w:r>
    </w:p>
    <w:p w:rsidR="00743EF5" w:rsidRDefault="00743EF5" w:rsidP="00743EF5">
      <w:pPr>
        <w:jc w:val="both"/>
        <w:rPr>
          <w:rFonts w:cs="Arial"/>
          <w:szCs w:val="24"/>
        </w:rPr>
      </w:pPr>
    </w:p>
    <w:p w:rsidR="00743EF5" w:rsidRDefault="00743EF5" w:rsidP="00743EF5">
      <w:pPr>
        <w:jc w:val="both"/>
        <w:rPr>
          <w:rFonts w:cs="Arial"/>
          <w:szCs w:val="24"/>
        </w:rPr>
      </w:pPr>
      <w:r>
        <w:rPr>
          <w:rFonts w:cs="Arial"/>
          <w:b/>
          <w:szCs w:val="24"/>
        </w:rPr>
        <w:t>Consejera Electoral Adriana Margarita Favela:</w:t>
      </w:r>
      <w:r>
        <w:rPr>
          <w:rFonts w:cs="Arial"/>
          <w:szCs w:val="24"/>
        </w:rPr>
        <w:t xml:space="preserve"> Gracias.</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Pregunto si hay alguna intervención. El representante de PT. Adelante por favor.</w:t>
      </w:r>
    </w:p>
    <w:p w:rsidR="00743EF5" w:rsidRDefault="00743EF5" w:rsidP="00743EF5">
      <w:pPr>
        <w:jc w:val="both"/>
        <w:rPr>
          <w:rFonts w:cs="Arial"/>
          <w:szCs w:val="24"/>
        </w:rPr>
      </w:pPr>
    </w:p>
    <w:p w:rsidR="00743EF5" w:rsidRDefault="00743EF5" w:rsidP="00743EF5">
      <w:pPr>
        <w:jc w:val="both"/>
        <w:rPr>
          <w:rFonts w:cs="Arial"/>
          <w:szCs w:val="24"/>
        </w:rPr>
      </w:pPr>
      <w:r>
        <w:rPr>
          <w:rFonts w:cs="Arial"/>
          <w:b/>
          <w:szCs w:val="24"/>
        </w:rPr>
        <w:t>Representante del PT:</w:t>
      </w:r>
      <w:r>
        <w:rPr>
          <w:rFonts w:cs="Arial"/>
          <w:szCs w:val="24"/>
        </w:rPr>
        <w:t xml:space="preserve"> Gracias Consejera. Buenos días a todas y a todos. ¿Nadie encontró unos lentos rojos, por cierto? Porque ya perdí mis lentes, bueno. Sí, en efecto, ya recibimos la versión final de estas cartas que van a ser entregadas a los concesionarios y a los analistas.</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En la carta a concesionarios de televisión radio difundida, observamos que se le agregó incluso en la presentación otro tipo de insumos que pueden ser útiles para los concesionarios de radio y televisión, pues para que vean y se den cuenta que en la elección pasada, pues hubo un alto cumplimiento.</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Pero ya entrando en materia, el que tiene que ver con la consulta a concesionarios y televisión restringida, en la pregunta número…</w:t>
      </w:r>
    </w:p>
    <w:p w:rsidR="00743EF5" w:rsidRDefault="00743EF5" w:rsidP="00743EF5">
      <w:pPr>
        <w:jc w:val="both"/>
        <w:rPr>
          <w:rFonts w:cs="Arial"/>
          <w:szCs w:val="24"/>
        </w:rPr>
      </w:pPr>
    </w:p>
    <w:p w:rsidR="00743EF5" w:rsidRDefault="00743EF5" w:rsidP="00743EF5">
      <w:pPr>
        <w:jc w:val="both"/>
        <w:rPr>
          <w:rFonts w:cs="Arial"/>
          <w:szCs w:val="24"/>
        </w:rPr>
      </w:pPr>
    </w:p>
    <w:p w:rsidR="00743EF5" w:rsidRDefault="00743EF5" w:rsidP="00743EF5">
      <w:pPr>
        <w:jc w:val="both"/>
        <w:rPr>
          <w:rFonts w:cs="Arial"/>
          <w:b/>
          <w:szCs w:val="24"/>
        </w:rPr>
      </w:pPr>
      <w:r>
        <w:rPr>
          <w:rFonts w:cs="Arial"/>
          <w:b/>
          <w:szCs w:val="24"/>
        </w:rPr>
        <w:t>Sigue 2ª Parte</w:t>
      </w:r>
    </w:p>
    <w:p w:rsidR="00743EF5" w:rsidRDefault="00743EF5" w:rsidP="00743EF5">
      <w:pPr>
        <w:jc w:val="both"/>
        <w:rPr>
          <w:rFonts w:cs="Arial"/>
          <w:b/>
          <w:szCs w:val="24"/>
        </w:rPr>
      </w:pPr>
    </w:p>
    <w:p w:rsidR="00743EF5" w:rsidRDefault="00743EF5" w:rsidP="00743EF5">
      <w:pPr>
        <w:jc w:val="both"/>
        <w:rPr>
          <w:rFonts w:cs="Arial"/>
          <w:b/>
          <w:szCs w:val="24"/>
        </w:rPr>
      </w:pPr>
      <w:r>
        <w:rPr>
          <w:rFonts w:cs="Arial"/>
          <w:b/>
          <w:szCs w:val="24"/>
        </w:rPr>
        <w:br w:type="page"/>
      </w:r>
    </w:p>
    <w:p w:rsidR="00743EF5" w:rsidRDefault="00743EF5" w:rsidP="00743EF5">
      <w:pPr>
        <w:jc w:val="both"/>
        <w:rPr>
          <w:b/>
        </w:rPr>
      </w:pPr>
      <w:r>
        <w:rPr>
          <w:b/>
        </w:rPr>
        <w:lastRenderedPageBreak/>
        <w:t>Inicia 2ª Parte</w:t>
      </w:r>
    </w:p>
    <w:p w:rsidR="00743EF5" w:rsidRDefault="00743EF5" w:rsidP="00743EF5">
      <w:pPr>
        <w:jc w:val="both"/>
      </w:pPr>
    </w:p>
    <w:p w:rsidR="00743EF5" w:rsidRDefault="00743EF5" w:rsidP="00743EF5">
      <w:pPr>
        <w:jc w:val="both"/>
      </w:pPr>
    </w:p>
    <w:p w:rsidR="00743EF5" w:rsidRDefault="00743EF5" w:rsidP="00743EF5">
      <w:pPr>
        <w:jc w:val="both"/>
      </w:pPr>
      <w:r>
        <w:t xml:space="preserve">… ya entrando en materia, el que tiene que ver con la consulta a concesionarios de televisión restringida, en la pregunta número 1 de: “¿considera factible que se establezca una regla general para disminuir de cinco a tres días hábiles?”, la pregunta está bien hecha e insisto, se dividió como se había solicitado, de lo que tiene que ver con la transmisión en tiempo electoral. </w:t>
      </w:r>
    </w:p>
    <w:p w:rsidR="00743EF5" w:rsidRDefault="00743EF5" w:rsidP="00743EF5">
      <w:pPr>
        <w:jc w:val="both"/>
      </w:pPr>
    </w:p>
    <w:p w:rsidR="00743EF5" w:rsidRDefault="00743EF5" w:rsidP="00743EF5">
      <w:pPr>
        <w:jc w:val="both"/>
      </w:pPr>
      <w:r>
        <w:t xml:space="preserve">Pero quisiéramos sugerir, sí, que se pusiera un asterisco o una cita donde diga: “decirles a los televisores y radiodifusores que actualmente el plazo que transcurre entre la entrega electrónica de promocionales por parte del INE, y su transmisión, es de tres días en periodo electoral”, lo cual diría que ellos, sin responder que sí, pues ya lo están haciendo; es decir, se puede hacer, pero pereciera que ellos pues no tienen obligación de saber que así se está haciendo. Entonces, poner nada más esta aclaración que es mínima, pero sí decirles que ellos actualmente pues ya lo están haciendo. </w:t>
      </w:r>
    </w:p>
    <w:p w:rsidR="00743EF5" w:rsidRDefault="00743EF5" w:rsidP="00743EF5">
      <w:pPr>
        <w:jc w:val="both"/>
      </w:pPr>
    </w:p>
    <w:p w:rsidR="00743EF5" w:rsidRDefault="00743EF5" w:rsidP="00743EF5">
      <w:pPr>
        <w:jc w:val="both"/>
      </w:pPr>
      <w:r>
        <w:t xml:space="preserve">En la pregunta 5, dice: “¿resulta factible que transmita promocionales con diferente duración durante los procesos electorales y el periodo ordinario, de 20 segundo, uno o dos minutos?”. En el Partido del Trabajo queremos sugerir que esta pregunta pues de plano se deje para un mejor momento, porque a nosotros nos gustaría dar primero la discusión aquí en el interior, aquí al interior no hemos nosotros discutido si va a ser menor o mayor el tiempo, ¿y ellos pues qué pueden contestar? Pues que sí o que no, cuando aquí no sabemos exactamente cómo va a quedar. </w:t>
      </w:r>
    </w:p>
    <w:p w:rsidR="00743EF5" w:rsidRDefault="00743EF5" w:rsidP="00743EF5">
      <w:pPr>
        <w:jc w:val="both"/>
      </w:pPr>
    </w:p>
    <w:p w:rsidR="00743EF5" w:rsidRDefault="00743EF5" w:rsidP="00743EF5">
      <w:pPr>
        <w:jc w:val="both"/>
      </w:pPr>
      <w:r>
        <w:t xml:space="preserve">Todas las demás preguntas van relacionadas con hechos muy concretos, hechos que incluso pueden ser factibles realizarlos, pero éste en particular no hemos dado aquí ningún tipo de comentario, entonces, nosotros queríamos sugerir pues si fuera posible, antes de preguntarles a los concesionarios, pues que pudiéramos dar el debate aquí mismo. </w:t>
      </w:r>
    </w:p>
    <w:p w:rsidR="00743EF5" w:rsidRDefault="00743EF5" w:rsidP="00743EF5">
      <w:pPr>
        <w:jc w:val="both"/>
      </w:pPr>
    </w:p>
    <w:p w:rsidR="00743EF5" w:rsidRDefault="00743EF5" w:rsidP="00743EF5">
      <w:pPr>
        <w:jc w:val="both"/>
      </w:pPr>
      <w:r>
        <w:t>En la pregunta 7, no, no, no, eso sería básicamente en lo que tiene que ver con la consulta de los concesionarios de televisión radiodifundida. Estuvieron muy bien los agregados que se hicieron, esto de información de la presunta omisión, etcétera, todos los agregados que se hicieron creo que sí enriquecen mucho las preguntas que se hace.</w:t>
      </w:r>
    </w:p>
    <w:p w:rsidR="00743EF5" w:rsidRDefault="00743EF5" w:rsidP="00743EF5">
      <w:pPr>
        <w:jc w:val="both"/>
      </w:pPr>
    </w:p>
    <w:p w:rsidR="00743EF5" w:rsidRDefault="00743EF5" w:rsidP="00743EF5">
      <w:pPr>
        <w:jc w:val="both"/>
      </w:pPr>
      <w:r>
        <w:t xml:space="preserve">Ahora, en torno a la consulta profesionales de la comunicación y organizaciones que agrupan a los concesionarios de radio y televisión, creemos que en muchas de las preguntas están bien elaboradas y siguen la misma línea, pero cuando se les pregunta su opinión acerca de cómo modificar las cosas, siento que tal vez ellos pues no estén en condiciones de opinar. </w:t>
      </w:r>
    </w:p>
    <w:p w:rsidR="00743EF5" w:rsidRDefault="00743EF5" w:rsidP="00743EF5">
      <w:pPr>
        <w:jc w:val="both"/>
      </w:pPr>
    </w:p>
    <w:p w:rsidR="00743EF5" w:rsidRDefault="00743EF5" w:rsidP="00743EF5">
      <w:pPr>
        <w:jc w:val="both"/>
      </w:pPr>
      <w:r>
        <w:t xml:space="preserve">Por ejemplo, “¿considera factible que los concesionarios disminuyan de cinco a tres días hábiles, etcétera?”, “sí, no, por qué”. Pero luego se les pregunta: “¿qué considera que necesitarían los concesionarios para reducir ese plazo?”, ésa es una pregunta, creo </w:t>
      </w:r>
      <w:r>
        <w:lastRenderedPageBreak/>
        <w:t xml:space="preserve">yo, muy especial dirigida a los concesionarios, porque yo me pongo en el papel, por ejemplo, de los profesionales de las organizaciones, etcétera, no sé si ellos vayan a entrar en estos temas tan técnicos, en verdad, y entonces así es la pregunta dos, la pregunta tres. Qué sugeriría, dice aquí: uno, ¿considera factible que los concesionarios disminuyan de cinco a tres días hábiles?, etcétera, etcétera, etcétera, y terminan la pregunta, para hacer más rápida la transmisión, que ése es el objetivo. </w:t>
      </w:r>
    </w:p>
    <w:p w:rsidR="00743EF5" w:rsidRDefault="00743EF5" w:rsidP="00743EF5">
      <w:pPr>
        <w:jc w:val="both"/>
      </w:pPr>
    </w:p>
    <w:p w:rsidR="00743EF5" w:rsidRDefault="00743EF5" w:rsidP="00743EF5">
      <w:pPr>
        <w:jc w:val="both"/>
      </w:pPr>
      <w:r>
        <w:t xml:space="preserve">La 2: considera factible, ¿para qué?, para hacer más rápida la transmisión, y quitaría yo los incisos b2) y b3), igual de la pregunta dos, y así sucesivamente. </w:t>
      </w:r>
    </w:p>
    <w:p w:rsidR="00743EF5" w:rsidRDefault="00743EF5" w:rsidP="00743EF5">
      <w:pPr>
        <w:jc w:val="both"/>
      </w:pPr>
    </w:p>
    <w:p w:rsidR="00743EF5" w:rsidRDefault="00743EF5" w:rsidP="00743EF5">
      <w:pPr>
        <w:jc w:val="both"/>
      </w:pPr>
      <w:r>
        <w:t xml:space="preserve">Y la pregunta 5, igual, yo en un primer momento dejaría que primero se discutiera aquí en la mesa si es factible y si le vamos a entrar al uno o dos minutos. Por lo pronto sería todo, Consejera. Muchas gracias. </w:t>
      </w:r>
    </w:p>
    <w:p w:rsidR="00743EF5" w:rsidRDefault="00743EF5" w:rsidP="00743EF5">
      <w:pPr>
        <w:jc w:val="both"/>
      </w:pPr>
    </w:p>
    <w:p w:rsidR="00743EF5" w:rsidRDefault="00743EF5" w:rsidP="00743EF5">
      <w:pPr>
        <w:jc w:val="both"/>
      </w:pPr>
      <w:r>
        <w:rPr>
          <w:b/>
        </w:rPr>
        <w:t xml:space="preserve">Consejera Electoral Adriana Margarita Favela: </w:t>
      </w:r>
      <w:r>
        <w:t xml:space="preserve">Gracias Jesús. </w:t>
      </w:r>
    </w:p>
    <w:p w:rsidR="00743EF5" w:rsidRDefault="00743EF5" w:rsidP="00743EF5">
      <w:pPr>
        <w:jc w:val="both"/>
      </w:pPr>
    </w:p>
    <w:p w:rsidR="00743EF5" w:rsidRDefault="00743EF5" w:rsidP="00743EF5">
      <w:pPr>
        <w:jc w:val="both"/>
      </w:pPr>
      <w:r>
        <w:t xml:space="preserve">La Consejera Claudia Zavala le quiere hacer una pregunta. Adelante. </w:t>
      </w:r>
    </w:p>
    <w:p w:rsidR="00743EF5" w:rsidRDefault="00743EF5" w:rsidP="00743EF5">
      <w:pPr>
        <w:jc w:val="both"/>
      </w:pPr>
    </w:p>
    <w:p w:rsidR="00743EF5" w:rsidRDefault="00743EF5" w:rsidP="00743EF5">
      <w:pPr>
        <w:jc w:val="both"/>
      </w:pPr>
      <w:r>
        <w:rPr>
          <w:b/>
        </w:rPr>
        <w:t xml:space="preserve">Consejera Electoral Beatriz Claudia Zavala: </w:t>
      </w:r>
      <w:r>
        <w:t>Gracias. Muy buenos días a todas, a todos. Jesús, yo lo escucho con mucha atención, pero me parece que en ésta, en lo que nos han ordenado es que nosotros tengamos la información de un lado y de otro, precisamente para abrir las…</w:t>
      </w:r>
    </w:p>
    <w:p w:rsidR="00743EF5" w:rsidRDefault="00743EF5" w:rsidP="00743EF5">
      <w:pPr>
        <w:jc w:val="both"/>
      </w:pPr>
    </w:p>
    <w:p w:rsidR="00743EF5" w:rsidRDefault="00743EF5" w:rsidP="00743EF5">
      <w:pPr>
        <w:jc w:val="both"/>
      </w:pPr>
    </w:p>
    <w:p w:rsidR="00743EF5" w:rsidRDefault="00743EF5" w:rsidP="00743EF5">
      <w:pPr>
        <w:jc w:val="both"/>
        <w:rPr>
          <w:b/>
        </w:rPr>
      </w:pPr>
      <w:r>
        <w:rPr>
          <w:b/>
        </w:rPr>
        <w:t xml:space="preserve">Sigue 3ª Parte   </w:t>
      </w:r>
    </w:p>
    <w:p w:rsidR="00743EF5" w:rsidRDefault="00743EF5" w:rsidP="00743EF5">
      <w:pPr>
        <w:jc w:val="both"/>
        <w:rPr>
          <w:lang w:val="es-MX"/>
        </w:rPr>
      </w:pPr>
    </w:p>
    <w:p w:rsidR="00743EF5" w:rsidRDefault="00743EF5" w:rsidP="00743EF5">
      <w:pPr>
        <w:jc w:val="both"/>
      </w:pPr>
      <w:r>
        <w:br w:type="page"/>
      </w:r>
    </w:p>
    <w:p w:rsidR="00743EF5" w:rsidRDefault="00743EF5" w:rsidP="00743EF5">
      <w:pPr>
        <w:jc w:val="both"/>
        <w:rPr>
          <w:b/>
        </w:rPr>
      </w:pPr>
      <w:r>
        <w:rPr>
          <w:b/>
        </w:rPr>
        <w:lastRenderedPageBreak/>
        <w:t xml:space="preserve">Inicia 3ª Parte </w:t>
      </w:r>
    </w:p>
    <w:p w:rsidR="00743EF5" w:rsidRDefault="00743EF5" w:rsidP="00743EF5">
      <w:pPr>
        <w:jc w:val="both"/>
        <w:rPr>
          <w:b/>
        </w:rPr>
      </w:pPr>
    </w:p>
    <w:p w:rsidR="00743EF5" w:rsidRDefault="00743EF5" w:rsidP="00743EF5">
      <w:pPr>
        <w:jc w:val="both"/>
        <w:rPr>
          <w:b/>
        </w:rPr>
      </w:pPr>
    </w:p>
    <w:p w:rsidR="00743EF5" w:rsidRDefault="00743EF5" w:rsidP="00743EF5">
      <w:pPr>
        <w:jc w:val="both"/>
      </w:pPr>
      <w:r>
        <w:t>… en lo que nos han ordenado, es que nosotros tengamos la información de un lado y de otro, precisamente para abrir las discusiones y, para en su momento, definir el acto de autoridad que nosotros tendremos que adoptar en el propio Comité y en las instancias correspondientes.</w:t>
      </w:r>
    </w:p>
    <w:p w:rsidR="00743EF5" w:rsidRDefault="00743EF5" w:rsidP="00743EF5">
      <w:pPr>
        <w:jc w:val="both"/>
      </w:pPr>
    </w:p>
    <w:p w:rsidR="00743EF5" w:rsidRDefault="00743EF5" w:rsidP="00743EF5">
      <w:pPr>
        <w:jc w:val="both"/>
      </w:pPr>
      <w:r>
        <w:t>¿No considera usted, que eliminar esas partes nos deja sin la información que tendríamos que valorar a efecto de tomar el acto de su decisión? Por su respuesta, muchas gracias.</w:t>
      </w:r>
    </w:p>
    <w:p w:rsidR="00743EF5" w:rsidRDefault="00743EF5" w:rsidP="00743EF5">
      <w:pPr>
        <w:jc w:val="both"/>
      </w:pPr>
    </w:p>
    <w:p w:rsidR="00743EF5" w:rsidRDefault="00743EF5" w:rsidP="00743EF5">
      <w:pPr>
        <w:jc w:val="both"/>
      </w:pPr>
      <w:r>
        <w:rPr>
          <w:b/>
        </w:rPr>
        <w:t xml:space="preserve">Consejera Electoral Adriana Margarita Favela: </w:t>
      </w:r>
      <w:r>
        <w:t>Adelante PT.</w:t>
      </w:r>
    </w:p>
    <w:p w:rsidR="00743EF5" w:rsidRDefault="00743EF5" w:rsidP="00743EF5">
      <w:pPr>
        <w:jc w:val="both"/>
      </w:pPr>
    </w:p>
    <w:p w:rsidR="00743EF5" w:rsidRDefault="00743EF5" w:rsidP="00743EF5">
      <w:pPr>
        <w:jc w:val="both"/>
      </w:pPr>
      <w:r>
        <w:rPr>
          <w:b/>
        </w:rPr>
        <w:t>Representante del PT:</w:t>
      </w:r>
      <w:r>
        <w:t xml:space="preserve"> Como dice el poeta del pueblo, sí, pero no, es decir, para la consulta de los concesionarios de televisión radiodifundida no se le quita nada, es nada más porque ellos son los operadores de nuestra pauta y de las pautas de la autoridad electoral, yo me refería eliminar algunos incisos de la consulta de los profesionales de la comunicación, que ellos tienen una, que es una cuestión completamente diferente a ser concesionarios, es decir, ellos pues analizan, discuten, elaboran libros, ven la política de comunicación, son investigadores pero no operan, no son operadores de los medios de comunicación técnicamente.</w:t>
      </w:r>
    </w:p>
    <w:p w:rsidR="00743EF5" w:rsidRDefault="00743EF5" w:rsidP="00743EF5">
      <w:pPr>
        <w:jc w:val="both"/>
      </w:pPr>
    </w:p>
    <w:p w:rsidR="00743EF5" w:rsidRDefault="00743EF5" w:rsidP="00743EF5">
      <w:pPr>
        <w:jc w:val="both"/>
      </w:pPr>
      <w:r>
        <w:t>Entonces, preguntarles a ellos, ¿qué necesita para reducir un plazo? Pues van a venir ocurrencias, creo yo, porque es un asunto puramente técnico, sí que opinen si es necesario reducir el tiempo, no, no, decimos y aquí está la pregunta, a lo mejor ellos consideran que sí o que no, pero sí asuntos estrictamente técnicos, qué tiempo considera que les llevaría implementar una reducción, en una de esas si me preguntan a mí, a lo mejor ni sabría yo exactamente cómo contestar, pero no es eliminar las preguntas.</w:t>
      </w:r>
    </w:p>
    <w:p w:rsidR="00743EF5" w:rsidRDefault="00743EF5" w:rsidP="00743EF5">
      <w:pPr>
        <w:jc w:val="both"/>
      </w:pPr>
    </w:p>
    <w:p w:rsidR="00743EF5" w:rsidRDefault="00743EF5" w:rsidP="00743EF5">
      <w:pPr>
        <w:jc w:val="both"/>
      </w:pPr>
      <w:r>
        <w:t>La única, Consejera, que solicitamos que se pueda posponer es la que tiene que ver con la reducción de la duración del tiempo de los spots o ampliación, no ampliación, sí. No sé si respondí adecuadamente.</w:t>
      </w:r>
    </w:p>
    <w:p w:rsidR="00743EF5" w:rsidRDefault="00743EF5" w:rsidP="00743EF5">
      <w:pPr>
        <w:jc w:val="both"/>
      </w:pPr>
    </w:p>
    <w:p w:rsidR="00743EF5" w:rsidRDefault="00743EF5" w:rsidP="00743EF5">
      <w:pPr>
        <w:jc w:val="both"/>
      </w:pPr>
      <w:r>
        <w:rPr>
          <w:b/>
        </w:rPr>
        <w:t xml:space="preserve">Consejera Electoral Adriana Margarita Favela: </w:t>
      </w:r>
      <w:r>
        <w:t xml:space="preserve">Gracias representante. </w:t>
      </w:r>
    </w:p>
    <w:p w:rsidR="00743EF5" w:rsidRDefault="00743EF5" w:rsidP="00743EF5">
      <w:pPr>
        <w:jc w:val="both"/>
      </w:pPr>
    </w:p>
    <w:p w:rsidR="00743EF5" w:rsidRDefault="00743EF5" w:rsidP="00743EF5">
      <w:pPr>
        <w:jc w:val="both"/>
      </w:pPr>
      <w:r>
        <w:t>Tengo al PRD, luego al PRI. Adelante por favor.</w:t>
      </w:r>
    </w:p>
    <w:p w:rsidR="00743EF5" w:rsidRDefault="00743EF5" w:rsidP="00743EF5">
      <w:pPr>
        <w:jc w:val="both"/>
      </w:pPr>
    </w:p>
    <w:p w:rsidR="00743EF5" w:rsidRDefault="00743EF5" w:rsidP="00743EF5">
      <w:pPr>
        <w:jc w:val="both"/>
      </w:pPr>
      <w:r>
        <w:rPr>
          <w:b/>
        </w:rPr>
        <w:t xml:space="preserve">Representante del PRD: </w:t>
      </w:r>
      <w:r>
        <w:t xml:space="preserve">Buenos días, tardes. Mire, nosotros nos parece, en general nos parece que está bien planteado todo, únicamente sugeriríamos también que se tratara tanto aquí como con los profesionales de la comunicación, eliminar de la barra infantil los promocionales de los partidos políticos, porque, bueno ese es un punto que ya hemos discutido aquí muchas veces, pero lo reiteramos, yo creo que los mensajes políticos no deben pues mandarse en barras y en horarios infantiles, por lo cual sugeriríamos que se quitara eso y se pudieran aplicar, bien sea en otro formato en la noche o distribuir en mejores horarios y en programaciones que no tengan que ver nada </w:t>
      </w:r>
      <w:r>
        <w:lastRenderedPageBreak/>
        <w:t>con los pequeños, con los niños. Eso sería nuestra observación, el poder quitar, que ya es muy reiterativo esto pero no tiene ningún caso colocar esos promocionales a la hora que los niños están viendo la televisión. Entonces, sugerimos que se incluya también. Gracias.</w:t>
      </w:r>
    </w:p>
    <w:p w:rsidR="00743EF5" w:rsidRDefault="00743EF5" w:rsidP="00743EF5">
      <w:pPr>
        <w:jc w:val="both"/>
      </w:pPr>
    </w:p>
    <w:p w:rsidR="00743EF5" w:rsidRDefault="00743EF5" w:rsidP="00743EF5">
      <w:pPr>
        <w:jc w:val="both"/>
      </w:pPr>
      <w:r>
        <w:rPr>
          <w:b/>
        </w:rPr>
        <w:t xml:space="preserve">Consejera Electoral Adriana Margarita Favela: </w:t>
      </w:r>
      <w:r>
        <w:t>Gracias. El turno de la representante del PRI. Adelante.</w:t>
      </w:r>
    </w:p>
    <w:p w:rsidR="00743EF5" w:rsidRDefault="00743EF5" w:rsidP="00743EF5">
      <w:pPr>
        <w:jc w:val="both"/>
      </w:pPr>
    </w:p>
    <w:p w:rsidR="00743EF5" w:rsidRDefault="00743EF5" w:rsidP="00743EF5">
      <w:pPr>
        <w:jc w:val="both"/>
      </w:pPr>
      <w:r>
        <w:rPr>
          <w:b/>
        </w:rPr>
        <w:t xml:space="preserve">Representante del PRI: </w:t>
      </w:r>
      <w:r>
        <w:t>Gracias Consejera Presidenta. Muy buenas tardes a todos y a todas. Gracias.</w:t>
      </w:r>
    </w:p>
    <w:p w:rsidR="00743EF5" w:rsidRDefault="00743EF5" w:rsidP="00743EF5">
      <w:pPr>
        <w:jc w:val="both"/>
      </w:pPr>
    </w:p>
    <w:p w:rsidR="00743EF5" w:rsidRDefault="00743EF5" w:rsidP="00743EF5">
      <w:pPr>
        <w:jc w:val="both"/>
      </w:pPr>
      <w:r>
        <w:t>En primer lugar, sí queremos reconocer la incorporación de las observaciones que planteamos en la pasada sesión donde se analizaron los contenidos para la consulta a concesionarios y profesionales de la comunicación, y en segundo lugar, nos queremos referir a la propuesta, a esta segunda propuesta de contenido de consulta que se somete a nuestra consideración y, particularmente, mis observaciones están en las preguntas formuladas a los profesionales de la comunicación y un poco en el sentido que ya fueron expuestos por mi compañero del PT.</w:t>
      </w:r>
    </w:p>
    <w:p w:rsidR="00743EF5" w:rsidRDefault="00743EF5" w:rsidP="00743EF5">
      <w:pPr>
        <w:jc w:val="both"/>
      </w:pPr>
    </w:p>
    <w:p w:rsidR="00743EF5" w:rsidRDefault="00743EF5" w:rsidP="00743EF5">
      <w:pPr>
        <w:jc w:val="both"/>
      </w:pPr>
      <w:r>
        <w:t>Solamente que, bueno, la reflexión es que efectivamente, los profesionales de la comunicación, difícilmente van a estar adscritos a un área de decisión en aspectos técnicos u operativos al interior de una emisora…</w:t>
      </w:r>
    </w:p>
    <w:p w:rsidR="00743EF5" w:rsidRDefault="00743EF5" w:rsidP="00743EF5">
      <w:pPr>
        <w:jc w:val="both"/>
      </w:pPr>
    </w:p>
    <w:p w:rsidR="00743EF5" w:rsidRDefault="00743EF5" w:rsidP="00743EF5">
      <w:pPr>
        <w:jc w:val="both"/>
      </w:pPr>
    </w:p>
    <w:p w:rsidR="00743EF5" w:rsidRDefault="00743EF5" w:rsidP="00743EF5">
      <w:pPr>
        <w:jc w:val="both"/>
        <w:rPr>
          <w:b/>
        </w:rPr>
      </w:pPr>
      <w:r>
        <w:rPr>
          <w:b/>
        </w:rPr>
        <w:t xml:space="preserve">Sigue 4ª Parte </w:t>
      </w:r>
    </w:p>
    <w:p w:rsidR="00743EF5" w:rsidRDefault="00743EF5" w:rsidP="00743EF5">
      <w:pPr>
        <w:jc w:val="both"/>
        <w:rPr>
          <w:b/>
        </w:rPr>
      </w:pPr>
    </w:p>
    <w:p w:rsidR="00743EF5" w:rsidRDefault="00743EF5" w:rsidP="00743EF5">
      <w:pPr>
        <w:jc w:val="both"/>
        <w:rPr>
          <w:b/>
        </w:rPr>
      </w:pPr>
      <w:r>
        <w:rPr>
          <w:b/>
        </w:rPr>
        <w:br w:type="page"/>
      </w:r>
    </w:p>
    <w:p w:rsidR="00743EF5" w:rsidRDefault="00743EF5" w:rsidP="00743EF5">
      <w:pPr>
        <w:jc w:val="both"/>
        <w:rPr>
          <w:b/>
        </w:rPr>
      </w:pPr>
      <w:r>
        <w:rPr>
          <w:b/>
        </w:rPr>
        <w:lastRenderedPageBreak/>
        <w:t>Inicia 4ª Parte</w:t>
      </w:r>
    </w:p>
    <w:p w:rsidR="00743EF5" w:rsidRDefault="00743EF5" w:rsidP="00743EF5">
      <w:pPr>
        <w:jc w:val="both"/>
        <w:rPr>
          <w:b/>
        </w:rPr>
      </w:pPr>
    </w:p>
    <w:p w:rsidR="00743EF5" w:rsidRDefault="00743EF5" w:rsidP="00743EF5">
      <w:pPr>
        <w:jc w:val="both"/>
        <w:rPr>
          <w:b/>
        </w:rPr>
      </w:pPr>
    </w:p>
    <w:p w:rsidR="00743EF5" w:rsidRDefault="00743EF5" w:rsidP="00743EF5">
      <w:pPr>
        <w:jc w:val="both"/>
      </w:pPr>
      <w:r>
        <w:t>… bueno, la reflexión es que efectivamente, los profesionales de la comunicación difícilmente van a estar adscritos a un área de decisión en aspectos técnicos u operativos al interior de una emisora, por lo tanto, preguntarles sobre la factibilidad o la viabilidad, o si es posible realizar una modificación técnica u operativa al interior de una emisora, quizá no nos dé la respuesta que estamos buscando, o quizá nos dé una respuesta o nos da una respuesta que no estamos buscando, y no nos da la que sí estamos buscando.</w:t>
      </w:r>
    </w:p>
    <w:p w:rsidR="00743EF5" w:rsidRDefault="00743EF5" w:rsidP="00743EF5">
      <w:pPr>
        <w:jc w:val="both"/>
      </w:pPr>
    </w:p>
    <w:p w:rsidR="00743EF5" w:rsidRDefault="00743EF5" w:rsidP="00743EF5">
      <w:pPr>
        <w:jc w:val="both"/>
      </w:pPr>
      <w:r>
        <w:t>Por lo tanto, nuestra propuesta es que se replantee la pregunta, y en lugar de preguntarles si es factible, preguntarles si es conveniente o si consideran conveniente. Me parece que esa modificación abre la puerta para que ellos opinen desde la experiencia que ellos tienen en la operación o el impacto de los contenidos de los medios hacia las audiencias, y no tanto con respecto a una decisión técnica.</w:t>
      </w:r>
    </w:p>
    <w:p w:rsidR="00743EF5" w:rsidRDefault="00743EF5" w:rsidP="00743EF5">
      <w:pPr>
        <w:jc w:val="both"/>
      </w:pPr>
    </w:p>
    <w:p w:rsidR="00743EF5" w:rsidRDefault="00743EF5" w:rsidP="00743EF5">
      <w:pPr>
        <w:jc w:val="both"/>
      </w:pPr>
      <w:r>
        <w:t>Por ejemplo, en la primera pregunta dice: “¿considera factible que los concesionarios disminuyan de cinco a tres días hábiles en periodo ordinario el plazo que transcurre entre que los concesionarios reciben los promocionales y estos son transmitidos?”.</w:t>
      </w:r>
    </w:p>
    <w:p w:rsidR="00743EF5" w:rsidRDefault="00743EF5" w:rsidP="00743EF5">
      <w:pPr>
        <w:jc w:val="both"/>
      </w:pPr>
    </w:p>
    <w:p w:rsidR="00743EF5" w:rsidRDefault="00743EF5" w:rsidP="00743EF5">
      <w:pPr>
        <w:jc w:val="both"/>
      </w:pPr>
      <w:r>
        <w:t>La pregunta relacionada con la factibilidad depende de una situación técnica, pero si le preguntamos si considera conveniente, entonces ya estamos hablando de las implicaciones que tiene el incrementar de dos a tres las órdenes de transmisión en una semana durante periodo electoral, entonces me parece que podríamos considerar todas las preguntas, en su mayoría, todas las preguntas que están en este apartado dirigido a los profesionales de la comunicación, y sustituir el “factible” por “conveniente” o lo “viable” también, si consideran viable, más bien si consideran conveniente, y en otros casos la plantean como si consideran que es posible, pues más bien si consideran que es conveniente que se lleve a cabo ese ajuste.</w:t>
      </w:r>
    </w:p>
    <w:p w:rsidR="00743EF5" w:rsidRDefault="00743EF5" w:rsidP="00743EF5">
      <w:pPr>
        <w:jc w:val="both"/>
      </w:pPr>
    </w:p>
    <w:p w:rsidR="00743EF5" w:rsidRDefault="00743EF5" w:rsidP="00743EF5">
      <w:pPr>
        <w:jc w:val="both"/>
      </w:pPr>
      <w:r>
        <w:t>Entonces esa sería la propuesta del Partido Revolucionario Institucional, y para no extenderme, pues no voy a leer cómo quedarían reformuladas las 15 preguntas que vienen en esta consulta, pero en esencia esa sería la propuesta, que se modifique en lugar de “factible” o “viable”, o si es posible, por si es “conveniente” o “si consideran conveniente”. Muchas gracias por su atención.</w:t>
      </w:r>
    </w:p>
    <w:p w:rsidR="00743EF5" w:rsidRDefault="00743EF5" w:rsidP="00743EF5">
      <w:pPr>
        <w:jc w:val="both"/>
      </w:pPr>
    </w:p>
    <w:p w:rsidR="00743EF5" w:rsidRDefault="00743EF5" w:rsidP="00743EF5">
      <w:pPr>
        <w:jc w:val="both"/>
      </w:pPr>
      <w:r>
        <w:rPr>
          <w:b/>
        </w:rPr>
        <w:t xml:space="preserve">Consejera Electoral Adriana Margarita Favela: </w:t>
      </w:r>
      <w:r>
        <w:t>Gracias. ¿Alguien más? Pero permíteme tantito, porque tú ya hablaste, estamos en primera ronda, entonces ahorita te apunto con mucho gusto en la segunda.</w:t>
      </w:r>
    </w:p>
    <w:p w:rsidR="00743EF5" w:rsidRDefault="00743EF5" w:rsidP="00743EF5">
      <w:pPr>
        <w:jc w:val="both"/>
      </w:pPr>
    </w:p>
    <w:p w:rsidR="00743EF5" w:rsidRDefault="00743EF5" w:rsidP="00743EF5">
      <w:pPr>
        <w:jc w:val="both"/>
      </w:pPr>
      <w:r>
        <w:t>Movimiento Ciudadano y luego el Secretario Técnico. Adelante Movimiento Ciudadano.</w:t>
      </w:r>
    </w:p>
    <w:p w:rsidR="00743EF5" w:rsidRDefault="00743EF5" w:rsidP="00743EF5">
      <w:pPr>
        <w:jc w:val="both"/>
      </w:pPr>
    </w:p>
    <w:p w:rsidR="00743EF5" w:rsidRDefault="00743EF5" w:rsidP="00743EF5">
      <w:pPr>
        <w:jc w:val="both"/>
      </w:pPr>
      <w:r>
        <w:rPr>
          <w:b/>
        </w:rPr>
        <w:t xml:space="preserve">Representante de Movimiento Ciudadano: </w:t>
      </w:r>
      <w:r>
        <w:t xml:space="preserve">Gracias. Buenas tardes a todas y a todos. Movimiento Ciudadano está de acuerdo en sus términos y como se nos presentaron las preguntas que se realizarán a los concesionarios de radio y televisión. Respecto a la </w:t>
      </w:r>
      <w:r>
        <w:lastRenderedPageBreak/>
        <w:t xml:space="preserve">duración de 30 segundos o su posible incremento a un minuto y dos minutos, pues esta unidad de medida ya está establecida en la normatividad aplicable. </w:t>
      </w:r>
    </w:p>
    <w:p w:rsidR="00743EF5" w:rsidRDefault="00743EF5" w:rsidP="00743EF5">
      <w:pPr>
        <w:jc w:val="both"/>
      </w:pPr>
    </w:p>
    <w:p w:rsidR="00743EF5" w:rsidRDefault="00743EF5" w:rsidP="00743EF5">
      <w:pPr>
        <w:jc w:val="both"/>
      </w:pPr>
      <w:r>
        <w:t>Consideramos es importante hacer esta consulta para tener los elementos para que este Comité, en su caso, proceda cuando se pueda dar el supuesto, no hay que olvidar que los que debemos de determinar la duración es un acuerdo de todos nosotros, lo que se está haciendo aquí es preguntarle si qué implicación tendrían en que sean de 30 segundos que pasaran a un minuto o a dos minutos, yo por eso sí mantengo que se continúe esa pregunta.</w:t>
      </w:r>
    </w:p>
    <w:p w:rsidR="00743EF5" w:rsidRDefault="00743EF5" w:rsidP="00743EF5">
      <w:pPr>
        <w:jc w:val="both"/>
      </w:pPr>
    </w:p>
    <w:p w:rsidR="00743EF5" w:rsidRDefault="00743EF5" w:rsidP="00743EF5">
      <w:pPr>
        <w:jc w:val="both"/>
      </w:pPr>
      <w:r>
        <w:t>Respecto a “factible” y “conveniente”, “factible”, “viable”, la factibilidad es si se va a preguntar si sí o si no pueden, no estamos nosotros, en el caso de Movimiento Ciudadano no concuerda con lo expresado por el Partido Revolucionario Institucional en donde dice si es conveniente. Cuando es conveniente estamos casi dando la oportunidad de que “¿qué opinan?”, si quieren o no quieren, no, aquí no estamos preguntando si quieren o no quieren, aquí estamos preguntando si pueden o no pueden.</w:t>
      </w:r>
    </w:p>
    <w:p w:rsidR="00743EF5" w:rsidRDefault="00743EF5" w:rsidP="00743EF5">
      <w:pPr>
        <w:jc w:val="both"/>
      </w:pPr>
    </w:p>
    <w:p w:rsidR="00743EF5" w:rsidRDefault="00743EF5" w:rsidP="00743EF5">
      <w:pPr>
        <w:jc w:val="both"/>
      </w:pPr>
      <w:r>
        <w:t>Por lo tanto, Movimiento Ciudadano acompaña tal y como se nos presentaron estos términos, con las modificaciones que se dan por parte de la Secretaría Técnica con esta consulta a los concesionarios. Gracias.</w:t>
      </w:r>
    </w:p>
    <w:p w:rsidR="00743EF5" w:rsidRDefault="00743EF5" w:rsidP="00743EF5">
      <w:pPr>
        <w:jc w:val="both"/>
      </w:pPr>
    </w:p>
    <w:p w:rsidR="00743EF5" w:rsidRDefault="00743EF5" w:rsidP="00743EF5">
      <w:pPr>
        <w:jc w:val="both"/>
      </w:pPr>
      <w:r>
        <w:rPr>
          <w:b/>
        </w:rPr>
        <w:t xml:space="preserve">Consejera Electoral Adriana Margarita Favela: </w:t>
      </w:r>
      <w:r>
        <w:t>Gracias. Tengo al maestro Patricio Ballados, luego al representante del Poder Legislativo del PAN…</w:t>
      </w:r>
    </w:p>
    <w:p w:rsidR="00743EF5" w:rsidRDefault="00743EF5" w:rsidP="00743EF5">
      <w:pPr>
        <w:rPr>
          <w:b/>
        </w:rPr>
      </w:pPr>
    </w:p>
    <w:p w:rsidR="00743EF5" w:rsidRDefault="00743EF5" w:rsidP="00743EF5">
      <w:pPr>
        <w:rPr>
          <w:b/>
        </w:rPr>
      </w:pPr>
    </w:p>
    <w:p w:rsidR="00743EF5" w:rsidRDefault="00743EF5" w:rsidP="00743EF5">
      <w:pPr>
        <w:jc w:val="both"/>
        <w:rPr>
          <w:b/>
        </w:rPr>
      </w:pPr>
      <w:r>
        <w:rPr>
          <w:b/>
        </w:rPr>
        <w:t>Sigue 5ª Parte</w:t>
      </w:r>
    </w:p>
    <w:p w:rsidR="00743EF5" w:rsidRDefault="00743EF5" w:rsidP="00743EF5">
      <w:pPr>
        <w:jc w:val="both"/>
        <w:rPr>
          <w:b/>
        </w:rPr>
      </w:pPr>
    </w:p>
    <w:p w:rsidR="00743EF5" w:rsidRDefault="00743EF5" w:rsidP="00743EF5">
      <w:pPr>
        <w:jc w:val="both"/>
        <w:rPr>
          <w:b/>
        </w:rPr>
      </w:pPr>
      <w:r>
        <w:rPr>
          <w:b/>
        </w:rPr>
        <w:br w:type="page"/>
      </w:r>
    </w:p>
    <w:p w:rsidR="00743EF5" w:rsidRDefault="00743EF5" w:rsidP="00743EF5">
      <w:pPr>
        <w:jc w:val="both"/>
        <w:rPr>
          <w:b/>
        </w:rPr>
      </w:pPr>
      <w:r>
        <w:rPr>
          <w:b/>
        </w:rPr>
        <w:lastRenderedPageBreak/>
        <w:t xml:space="preserve">Inicia 5ª Parte </w:t>
      </w:r>
    </w:p>
    <w:p w:rsidR="00743EF5" w:rsidRDefault="00743EF5" w:rsidP="00743EF5">
      <w:pPr>
        <w:jc w:val="both"/>
      </w:pPr>
    </w:p>
    <w:p w:rsidR="00743EF5" w:rsidRDefault="00743EF5" w:rsidP="00743EF5">
      <w:pPr>
        <w:jc w:val="both"/>
      </w:pPr>
    </w:p>
    <w:p w:rsidR="00743EF5" w:rsidRDefault="00743EF5" w:rsidP="00743EF5">
      <w:pPr>
        <w:jc w:val="both"/>
      </w:pPr>
      <w:r>
        <w:rPr>
          <w:b/>
        </w:rPr>
        <w:t xml:space="preserve">Consejera Electoral Adriana Margarita Favela: </w:t>
      </w:r>
      <w:r>
        <w:t>Gracias. Tengo al maestro Patricio Ballados, luego al representante del Poder Legislativo del PAN.</w:t>
      </w:r>
    </w:p>
    <w:p w:rsidR="00743EF5" w:rsidRDefault="00743EF5" w:rsidP="00743EF5">
      <w:pPr>
        <w:jc w:val="both"/>
      </w:pPr>
    </w:p>
    <w:p w:rsidR="00743EF5" w:rsidRDefault="00743EF5" w:rsidP="00743EF5">
      <w:pPr>
        <w:jc w:val="both"/>
      </w:pPr>
      <w:r>
        <w:rPr>
          <w:b/>
        </w:rPr>
        <w:t xml:space="preserve">Mtro. Patricio Ballados: </w:t>
      </w:r>
      <w:r>
        <w:t>Sí, un par de cosas, primero, en efecto señalar, coincido mucho con la intervención del representante de Movimiento Ciudadano, en el sentido que no se nos debe olvidar para qué es la consulta, digamos, es para darle al Comité cuestiones concretas, técnicas que le permitan la toma de decisiones y poder hacer un reglamento de manera adecuada, sabiendo si es algo factible o no, y entonces me voy a un ejemplo, digamos, el que eliminemos de la barra infantil los spots, no es una pregunta técnica, digamos, porque no hay pregunta ahí, digamos, el preguntarles pues ya sabemos que sí es factible, ¿no?, técnicamente es factible, en dado caso, pues habría que tener una discusión si ha de suceder eso o no, pero no requerimos la, conocer la posibilidad o no de hacerlo.</w:t>
      </w:r>
    </w:p>
    <w:p w:rsidR="00743EF5" w:rsidRDefault="00743EF5" w:rsidP="00743EF5">
      <w:pPr>
        <w:jc w:val="both"/>
      </w:pPr>
    </w:p>
    <w:p w:rsidR="00743EF5" w:rsidRDefault="00743EF5" w:rsidP="00743EF5">
      <w:pPr>
        <w:jc w:val="both"/>
      </w:pPr>
      <w:r>
        <w:t>Y así en el caso también con profesionales y profesionistas, habrá expertos que no sean, digamos, expertos en materias técnicas y pues ese tipo de preguntas si no tienen una opinión formada pues podrán no contestarla, digamos, no es un examen donde ellos tengan que contestar todas las preguntas, más bien, estamos abrevando de los distintos tipos de conocimiento que se tiene para saber y entonces, por ejemplo, si algún concesionario dice que no es factible reducir de cinco a tres días y algún experto de la industria que tiene un conocimiento técnico nos dice que sí, ah, bueno pues hay una opinión encontrada.</w:t>
      </w:r>
    </w:p>
    <w:p w:rsidR="00743EF5" w:rsidRDefault="00743EF5" w:rsidP="00743EF5">
      <w:pPr>
        <w:jc w:val="both"/>
      </w:pPr>
    </w:p>
    <w:p w:rsidR="00743EF5" w:rsidRDefault="00743EF5" w:rsidP="00743EF5">
      <w:pPr>
        <w:jc w:val="both"/>
      </w:pPr>
      <w:r>
        <w:t>Si les preguntamos cuál, o sea si es conveniente o no, eso no sería sujeto de una cuestionario así, de una consulta sí, quizá de un foro, quizá de, digamos, otro tipo de ejercicio porque habría que ver las opiniones más bien normativas de si es adecuado o no, pero este cuestionario va precisamente a dar la información al Comité que no tiene por sí mismo, porque en efecto, precisamente por eso preguntamos porque en el Comité tampoco existe esa expertís.</w:t>
      </w:r>
    </w:p>
    <w:p w:rsidR="00743EF5" w:rsidRDefault="00743EF5" w:rsidP="00743EF5">
      <w:pPr>
        <w:jc w:val="both"/>
      </w:pPr>
    </w:p>
    <w:p w:rsidR="00743EF5" w:rsidRDefault="00743EF5" w:rsidP="00743EF5">
      <w:pPr>
        <w:jc w:val="both"/>
      </w:pPr>
      <w:r>
        <w:t>Y entonces, me parece que podríamos ver los comentarios, yo esa sería la opinión desde mi punto de vista, del área técnica.</w:t>
      </w:r>
    </w:p>
    <w:p w:rsidR="00743EF5" w:rsidRDefault="00743EF5" w:rsidP="00743EF5">
      <w:pPr>
        <w:jc w:val="both"/>
      </w:pPr>
    </w:p>
    <w:p w:rsidR="00743EF5" w:rsidRDefault="00743EF5" w:rsidP="00743EF5">
      <w:pPr>
        <w:jc w:val="both"/>
      </w:pPr>
      <w:r>
        <w:t>Ahora, la Consejera San Martín envió una serie de propuestas, que quizá también nos ha pedido que vía la Secretaría Técnica pudiéramos compartir con ustedes e el cuestionario de los concesionarios de TV radio difundida plantea el tema que ha planteado consistentemente respecto del bloqueo antena por antena que ya no se los cuento más, porque ya saben, sabemos todos cuál es su posición y cuáles son los argumentos.</w:t>
      </w:r>
    </w:p>
    <w:p w:rsidR="00743EF5" w:rsidRDefault="00743EF5" w:rsidP="00743EF5">
      <w:pPr>
        <w:jc w:val="both"/>
      </w:pPr>
    </w:p>
    <w:p w:rsidR="00743EF5" w:rsidRDefault="00743EF5" w:rsidP="00743EF5">
      <w:pPr>
        <w:jc w:val="both"/>
      </w:pPr>
      <w:r>
        <w:t>Propone en las preguntas 8 y 6, decir, no solo si sí, si no, sino añadir un por qué. Luego en restringida terrenal, también hace algún señalamiento así, y la otra ya queda, ya queda superada con la propuesta de la Consejera Zavala.</w:t>
      </w:r>
    </w:p>
    <w:p w:rsidR="00743EF5" w:rsidRDefault="00743EF5" w:rsidP="00743EF5">
      <w:pPr>
        <w:jc w:val="both"/>
      </w:pPr>
    </w:p>
    <w:p w:rsidR="00743EF5" w:rsidRDefault="00743EF5" w:rsidP="00743EF5">
      <w:pPr>
        <w:jc w:val="both"/>
      </w:pPr>
      <w:r>
        <w:lastRenderedPageBreak/>
        <w:t>También propone que sean dos cuestionarios, digamos, que se separen el de agrupaciones e profesionales y agrupaciones de concesionarios, digamos, sí, aquí lo que pasa es que, digamos, ya hemos reiterado estos cuestionarios muchas veces y la verdad es que no estaríamos preparados para poder tener una división así de los cuestionarios ahora.</w:t>
      </w:r>
    </w:p>
    <w:p w:rsidR="00743EF5" w:rsidRDefault="00743EF5" w:rsidP="00743EF5">
      <w:pPr>
        <w:jc w:val="both"/>
      </w:pPr>
    </w:p>
    <w:p w:rsidR="00743EF5" w:rsidRDefault="00743EF5" w:rsidP="00743EF5">
      <w:pPr>
        <w:jc w:val="both"/>
      </w:pPr>
      <w:r>
        <w:t>Luego, en concesionarios TV radiodifundida con relación con TV restringida satelital, nosotros tenemos la pregunta que dice: “tomando en cuenta lo aprobado por el Consejo General, el Comité de Radio y el Tribunal Electoral, indique qué sugeriría incluir en el Reglamento respecto de la obligación de concesionarios de televisión restringida satelital de retransmitir señales durante…</w:t>
      </w:r>
    </w:p>
    <w:p w:rsidR="00743EF5" w:rsidRDefault="00743EF5" w:rsidP="00743EF5">
      <w:pPr>
        <w:jc w:val="both"/>
      </w:pPr>
    </w:p>
    <w:p w:rsidR="00743EF5" w:rsidRDefault="00743EF5" w:rsidP="00743EF5">
      <w:pPr>
        <w:jc w:val="both"/>
      </w:pPr>
    </w:p>
    <w:p w:rsidR="00743EF5" w:rsidRDefault="00743EF5" w:rsidP="00743EF5">
      <w:pPr>
        <w:jc w:val="both"/>
        <w:rPr>
          <w:b/>
        </w:rPr>
      </w:pPr>
      <w:r>
        <w:rPr>
          <w:b/>
        </w:rPr>
        <w:t xml:space="preserve">Sigue 6ª Parte </w:t>
      </w:r>
    </w:p>
    <w:p w:rsidR="00743EF5" w:rsidRDefault="00743EF5" w:rsidP="00743EF5">
      <w:pPr>
        <w:jc w:val="both"/>
        <w:rPr>
          <w:b/>
        </w:rPr>
      </w:pPr>
    </w:p>
    <w:p w:rsidR="00743EF5" w:rsidRDefault="00743EF5" w:rsidP="00743EF5">
      <w:pPr>
        <w:jc w:val="both"/>
        <w:rPr>
          <w:b/>
        </w:rPr>
      </w:pPr>
      <w:r>
        <w:rPr>
          <w:b/>
        </w:rPr>
        <w:br w:type="page"/>
      </w:r>
    </w:p>
    <w:p w:rsidR="00743EF5" w:rsidRDefault="00743EF5" w:rsidP="00743EF5">
      <w:pPr>
        <w:jc w:val="both"/>
        <w:rPr>
          <w:rFonts w:cs="Arial"/>
          <w:szCs w:val="24"/>
        </w:rPr>
      </w:pPr>
      <w:r>
        <w:rPr>
          <w:rFonts w:cs="Arial"/>
          <w:b/>
          <w:szCs w:val="24"/>
        </w:rPr>
        <w:lastRenderedPageBreak/>
        <w:t>Inicia 6ª Parte</w:t>
      </w:r>
    </w:p>
    <w:p w:rsidR="00743EF5" w:rsidRDefault="00743EF5" w:rsidP="00743EF5">
      <w:pPr>
        <w:jc w:val="both"/>
        <w:rPr>
          <w:rFonts w:cs="Arial"/>
          <w:szCs w:val="24"/>
        </w:rPr>
      </w:pP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 indique qué sugeriría incluir en el Reglamento respecto de la obligación de concesionarios de televisión restringida satelital de retransmitir señales durante los procesos electorales, así como la de colaboración que deben brindarles los concesionarios de televisión radiodifundida.</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Y ella propone cambiar la pregunta por decir: ¿qué elementos propondría para la regulación de retransmisión de señal de radiodifundidas por parte de los concesionarios de televisión restringida satelital?</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Luego, propone que también se ponga como un contexto que se señalen cuáles, no dice relativos al tiempo, deben justificarse, pues se trata de una opinión externa. Aquí el problema es que en el momento en que hagamos un pronunciamiento, pues la objetividad del cuestionario no siempre, pues describir algo pues es muy difícil poderlo hacer de manera neutral sin, digamos, irse para un lado.</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Lo otro, algunas otras de forma que desde luego podríamos tomar, y básicamente creo que esas son las centrales. Es cuánto.</w:t>
      </w:r>
    </w:p>
    <w:p w:rsidR="00743EF5" w:rsidRDefault="00743EF5" w:rsidP="00743EF5">
      <w:pPr>
        <w:jc w:val="both"/>
        <w:rPr>
          <w:rFonts w:cs="Arial"/>
          <w:szCs w:val="24"/>
        </w:rPr>
      </w:pPr>
    </w:p>
    <w:p w:rsidR="00743EF5" w:rsidRDefault="00743EF5" w:rsidP="00743EF5">
      <w:pPr>
        <w:jc w:val="both"/>
        <w:rPr>
          <w:rFonts w:cs="Arial"/>
          <w:szCs w:val="24"/>
        </w:rPr>
      </w:pPr>
      <w:r>
        <w:rPr>
          <w:rFonts w:cs="Arial"/>
          <w:b/>
          <w:szCs w:val="24"/>
        </w:rPr>
        <w:t>Consejera Electoral Adriana Margarita Favela:</w:t>
      </w:r>
      <w:r>
        <w:rPr>
          <w:rFonts w:cs="Arial"/>
          <w:szCs w:val="24"/>
        </w:rPr>
        <w:t xml:space="preserve"> Gracias.</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Sería el turno del representante del Poder Legislativo del PAN. Adelante.</w:t>
      </w:r>
    </w:p>
    <w:p w:rsidR="00743EF5" w:rsidRDefault="00743EF5" w:rsidP="00743EF5">
      <w:pPr>
        <w:jc w:val="both"/>
        <w:rPr>
          <w:rFonts w:cs="Arial"/>
          <w:szCs w:val="24"/>
        </w:rPr>
      </w:pPr>
    </w:p>
    <w:p w:rsidR="00743EF5" w:rsidRDefault="00743EF5" w:rsidP="00743EF5">
      <w:pPr>
        <w:jc w:val="both"/>
        <w:rPr>
          <w:rFonts w:cs="Arial"/>
          <w:szCs w:val="24"/>
        </w:rPr>
      </w:pPr>
      <w:r>
        <w:rPr>
          <w:rFonts w:cs="Arial"/>
          <w:b/>
          <w:szCs w:val="24"/>
        </w:rPr>
        <w:t>Representante del Poder Legislativo del PAN:</w:t>
      </w:r>
      <w:r>
        <w:rPr>
          <w:rFonts w:cs="Arial"/>
          <w:szCs w:val="24"/>
        </w:rPr>
        <w:t xml:space="preserve"> Gracias. Bueno, realmente ya me contestó la pregunta el Secretario Patricio Ballados sobre lo del tema infantil, que tenía una duda pero me la respondió. Muchas gracias. Buen día.</w:t>
      </w:r>
    </w:p>
    <w:p w:rsidR="00743EF5" w:rsidRDefault="00743EF5" w:rsidP="00743EF5">
      <w:pPr>
        <w:jc w:val="both"/>
        <w:rPr>
          <w:rFonts w:cs="Arial"/>
          <w:szCs w:val="24"/>
        </w:rPr>
      </w:pPr>
    </w:p>
    <w:p w:rsidR="00743EF5" w:rsidRDefault="00743EF5" w:rsidP="00743EF5">
      <w:pPr>
        <w:jc w:val="both"/>
        <w:rPr>
          <w:rFonts w:cs="Arial"/>
          <w:szCs w:val="24"/>
        </w:rPr>
      </w:pPr>
      <w:r>
        <w:rPr>
          <w:rFonts w:cs="Arial"/>
          <w:b/>
          <w:szCs w:val="24"/>
        </w:rPr>
        <w:t>Consejera Electoral Adriana Margarita Favela:</w:t>
      </w:r>
      <w:r>
        <w:rPr>
          <w:rFonts w:cs="Arial"/>
          <w:szCs w:val="24"/>
        </w:rPr>
        <w:t xml:space="preserve"> Bueno. </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Ahora sería el turno de Partido Acción Nacional, estamos en primera ronda ¿eh? Adelante.</w:t>
      </w:r>
    </w:p>
    <w:p w:rsidR="00743EF5" w:rsidRDefault="00743EF5" w:rsidP="00743EF5">
      <w:pPr>
        <w:jc w:val="both"/>
        <w:rPr>
          <w:rFonts w:cs="Arial"/>
          <w:szCs w:val="24"/>
        </w:rPr>
      </w:pPr>
    </w:p>
    <w:p w:rsidR="00743EF5" w:rsidRDefault="00743EF5" w:rsidP="00743EF5">
      <w:pPr>
        <w:jc w:val="both"/>
        <w:rPr>
          <w:rFonts w:cs="Arial"/>
          <w:szCs w:val="24"/>
        </w:rPr>
      </w:pPr>
      <w:r>
        <w:rPr>
          <w:rFonts w:cs="Arial"/>
          <w:b/>
          <w:szCs w:val="24"/>
        </w:rPr>
        <w:t>Representante del PAN:</w:t>
      </w:r>
      <w:r>
        <w:rPr>
          <w:rFonts w:cs="Arial"/>
          <w:szCs w:val="24"/>
        </w:rPr>
        <w:t xml:space="preserve"> Muchas gracias. Muy buenas tardes a todas y a todos ustedes. Nos parece este cuestionario con gran avance, nos da gusto que hayan tomado en cuenta las observaciones que en su momento hicimos.</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Yo también considero que hacer un ajuste respetuoso que está proponiendo la representación del PRI no ayuda para que técnicamente nos den información, me parece que la factibilidad va vinculada al conocimiento técnico, y en este caso la conveniencia es más a un tema, a lo mejor, político de otro tipo de viabilidad. Por eso creo que como están planteadas es lo más adecuado.</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 xml:space="preserve">Y me parece que este cuestionario que se les estará entregando a todos los concesionarios de televisión, radiodifundida, a todos los profesionales de la comunicación, a los de televisión restringida satelital, a los terrenales, en fin, me parece </w:t>
      </w:r>
      <w:r>
        <w:rPr>
          <w:rFonts w:cs="Arial"/>
          <w:szCs w:val="24"/>
        </w:rPr>
        <w:lastRenderedPageBreak/>
        <w:t>que es un gran avance que esperábamos todos, en la construcción de un nuevo reglamento de radio y televisión, y yo hago votos para que en esta sesión estemos aprobando estas preguntas, y prácticamente estemos esperando sus respuestas, analicemos cada una de ellas con mucha objetividad, y ya prácticamente estemos en la etapa y en el debate de la reforma a todos los planteamientos que hemos señalado en materia de radio y televisión. Presidenta muchas gracias. Y Secretario Técnico igualmente, Consejero Benito, maestra Claudia, muchas gracias.</w:t>
      </w:r>
    </w:p>
    <w:p w:rsidR="00743EF5" w:rsidRDefault="00743EF5" w:rsidP="00743EF5">
      <w:pPr>
        <w:jc w:val="both"/>
        <w:rPr>
          <w:rFonts w:cs="Arial"/>
          <w:szCs w:val="24"/>
        </w:rPr>
      </w:pPr>
    </w:p>
    <w:p w:rsidR="00743EF5" w:rsidRDefault="00743EF5" w:rsidP="00743EF5">
      <w:pPr>
        <w:jc w:val="both"/>
        <w:rPr>
          <w:rFonts w:cs="Arial"/>
          <w:szCs w:val="24"/>
        </w:rPr>
      </w:pPr>
      <w:r>
        <w:rPr>
          <w:rFonts w:cs="Arial"/>
          <w:b/>
          <w:szCs w:val="24"/>
        </w:rPr>
        <w:t>Consejera Electoral Adriana Margarita Favela:</w:t>
      </w:r>
      <w:r>
        <w:rPr>
          <w:rFonts w:cs="Arial"/>
          <w:szCs w:val="24"/>
        </w:rPr>
        <w:t xml:space="preserve"> Gracias. Jesús también. No, pero es que es la segunda ronda. A ver, yo creo, sería mi turno, podemos ir avanzando ya con la conformación de estas consultas, porque acuérdense que la tenemos que, o sea, está previsto o la idea es que sea a más tardar el 1° de febrero cuando ya se notifique, y empezar también a que corra entonces el plazo de 10 días, ¿verdad?, para que nos hagan, bueno, entreguen su contestación.</w:t>
      </w:r>
    </w:p>
    <w:p w:rsidR="00743EF5" w:rsidRDefault="00743EF5" w:rsidP="00743EF5">
      <w:pPr>
        <w:jc w:val="both"/>
        <w:rPr>
          <w:rFonts w:cs="Arial"/>
          <w:szCs w:val="24"/>
        </w:rPr>
      </w:pPr>
    </w:p>
    <w:p w:rsidR="00743EF5" w:rsidRDefault="00743EF5" w:rsidP="00743EF5">
      <w:pPr>
        <w:jc w:val="both"/>
        <w:rPr>
          <w:rFonts w:cs="Arial"/>
          <w:szCs w:val="24"/>
        </w:rPr>
      </w:pPr>
      <w:r>
        <w:rPr>
          <w:rFonts w:cs="Arial"/>
          <w:szCs w:val="24"/>
        </w:rPr>
        <w:t>Entonces, yo tengo también unas cuestiones de forma, coincido también con lo que han dicho aquí el maestro Patricio Ballados y Movimiento Ciudadano, en que no tanto como conveniente porque, efectivamente, tendría que ser factible, porque muchas cosas, cosas que son muy convenientes y que nos gustarían…</w:t>
      </w:r>
    </w:p>
    <w:p w:rsidR="00743EF5" w:rsidRDefault="00743EF5" w:rsidP="00743EF5">
      <w:pPr>
        <w:jc w:val="both"/>
        <w:rPr>
          <w:rFonts w:cs="Arial"/>
          <w:szCs w:val="24"/>
        </w:rPr>
      </w:pPr>
    </w:p>
    <w:p w:rsidR="00743EF5" w:rsidRDefault="00743EF5" w:rsidP="00743EF5">
      <w:pPr>
        <w:jc w:val="both"/>
        <w:rPr>
          <w:rFonts w:cs="Arial"/>
          <w:szCs w:val="24"/>
        </w:rPr>
      </w:pPr>
    </w:p>
    <w:p w:rsidR="00743EF5" w:rsidRDefault="00743EF5" w:rsidP="00743EF5">
      <w:pPr>
        <w:jc w:val="both"/>
        <w:rPr>
          <w:rFonts w:cs="Arial"/>
          <w:b/>
          <w:szCs w:val="24"/>
        </w:rPr>
      </w:pPr>
      <w:r>
        <w:rPr>
          <w:rFonts w:cs="Arial"/>
          <w:b/>
          <w:szCs w:val="24"/>
        </w:rPr>
        <w:t>Sigue 7ª Parte</w:t>
      </w:r>
    </w:p>
    <w:p w:rsidR="00743EF5" w:rsidRDefault="00743EF5" w:rsidP="00743EF5">
      <w:pPr>
        <w:jc w:val="both"/>
        <w:rPr>
          <w:rFonts w:cs="Arial"/>
          <w:b/>
          <w:szCs w:val="24"/>
        </w:rPr>
      </w:pPr>
    </w:p>
    <w:p w:rsidR="00743EF5" w:rsidRDefault="00743EF5" w:rsidP="00743EF5">
      <w:pPr>
        <w:jc w:val="both"/>
        <w:rPr>
          <w:rFonts w:cs="Arial"/>
          <w:b/>
          <w:szCs w:val="24"/>
        </w:rPr>
      </w:pPr>
      <w:r>
        <w:rPr>
          <w:rFonts w:cs="Arial"/>
          <w:b/>
          <w:szCs w:val="24"/>
        </w:rPr>
        <w:br w:type="page"/>
      </w:r>
    </w:p>
    <w:p w:rsidR="00743EF5" w:rsidRDefault="00743EF5" w:rsidP="00743EF5">
      <w:pPr>
        <w:jc w:val="both"/>
        <w:rPr>
          <w:b/>
        </w:rPr>
      </w:pPr>
      <w:r>
        <w:rPr>
          <w:b/>
        </w:rPr>
        <w:lastRenderedPageBreak/>
        <w:t>Inicia 7ª Parte</w:t>
      </w:r>
    </w:p>
    <w:p w:rsidR="00743EF5" w:rsidRDefault="00743EF5" w:rsidP="00743EF5">
      <w:pPr>
        <w:jc w:val="both"/>
      </w:pPr>
    </w:p>
    <w:p w:rsidR="00743EF5" w:rsidRDefault="00743EF5" w:rsidP="00743EF5">
      <w:pPr>
        <w:jc w:val="both"/>
      </w:pPr>
    </w:p>
    <w:p w:rsidR="00743EF5" w:rsidRDefault="00743EF5" w:rsidP="00743EF5">
      <w:pPr>
        <w:jc w:val="both"/>
      </w:pPr>
      <w:r>
        <w:t xml:space="preserve">… en que no tanto como conveniente, porque efectivamente, tendría que ser factible, porque muchas cosas, cosas que son muy convenientes y que nos gustarían, pero que no son factibles. </w:t>
      </w:r>
    </w:p>
    <w:p w:rsidR="00743EF5" w:rsidRDefault="00743EF5" w:rsidP="00743EF5">
      <w:pPr>
        <w:jc w:val="both"/>
      </w:pPr>
    </w:p>
    <w:p w:rsidR="00743EF5" w:rsidRDefault="00743EF5" w:rsidP="00743EF5">
      <w:pPr>
        <w:jc w:val="both"/>
      </w:pPr>
      <w:r>
        <w:t xml:space="preserve">Entonces, por eso también Jesús del Partido del Trabajo, se está incluyendo esta pregunta 5, que podemos o no estar de acuerdo con su contenido, pero también lo cierto es que una persona la planteó y nosotros, o sea, pues antes de pronunciarnos al respecto, pues tendríamos que ingresarla aquí a la consulta. </w:t>
      </w:r>
    </w:p>
    <w:p w:rsidR="00743EF5" w:rsidRDefault="00743EF5" w:rsidP="00743EF5">
      <w:pPr>
        <w:jc w:val="both"/>
      </w:pPr>
    </w:p>
    <w:p w:rsidR="00743EF5" w:rsidRDefault="00743EF5" w:rsidP="00743EF5">
      <w:pPr>
        <w:jc w:val="both"/>
      </w:pPr>
      <w:r>
        <w:t xml:space="preserve">Y precisamente, ya de lo que nos contesten, entonces, ya pondríamos empezar a platicar, a dar ideas en relación con eso y, sobre todo, también saber si a ustedes como partidos políticos, una vez que nos digan, por ejemplo, que si fuera posible, bueno, pues entonces ver si ustedes también quieren o les interesa que se tengan, por ejemplo, promocionales de diferente duración. </w:t>
      </w:r>
    </w:p>
    <w:p w:rsidR="00743EF5" w:rsidRDefault="00743EF5" w:rsidP="00743EF5">
      <w:pPr>
        <w:jc w:val="both"/>
      </w:pPr>
    </w:p>
    <w:p w:rsidR="00743EF5" w:rsidRDefault="00743EF5" w:rsidP="00743EF5">
      <w:pPr>
        <w:jc w:val="both"/>
      </w:pPr>
      <w:r>
        <w:t xml:space="preserve">Y es aquí precisamente donde también yo me quiero detener. A mí me parece que esta pregunta está muy bien estructurada, pero me parecería que falta decir que, o sea, lo siguiente: </w:t>
      </w:r>
    </w:p>
    <w:p w:rsidR="00743EF5" w:rsidRDefault="00743EF5" w:rsidP="00743EF5">
      <w:pPr>
        <w:jc w:val="both"/>
      </w:pPr>
    </w:p>
    <w:p w:rsidR="00743EF5" w:rsidRDefault="00743EF5" w:rsidP="00743EF5">
      <w:pPr>
        <w:jc w:val="both"/>
      </w:pPr>
      <w:r>
        <w:t xml:space="preserve">Que esa duración la tendrían que estar fijando los partidos políticos a su libre albedrio, porque así entiendo que es como fue la propuesta, porque nosotros ahorita la pregunta la tenemos en el siguiente sentido, dice: “¿considera que los concesionarios estarían en posibilidad de transmitir promocionales de diferente duración, 20 o 30 segundo, uno y dos minutos, durante los procesos electorales y en periodo ordinario?”, pues sí, pero a lo mejor si la leemos nada más así, podremos pensar que o todos los promocionales van a ser de 20 segundo, o todos de 30, o todos de un minuto o todos de dos minutos. </w:t>
      </w:r>
    </w:p>
    <w:p w:rsidR="00743EF5" w:rsidRDefault="00743EF5" w:rsidP="00743EF5">
      <w:pPr>
        <w:jc w:val="both"/>
      </w:pPr>
    </w:p>
    <w:p w:rsidR="00743EF5" w:rsidRDefault="00743EF5" w:rsidP="00743EF5">
      <w:pPr>
        <w:jc w:val="both"/>
      </w:pPr>
      <w:r>
        <w:t>A lo mejor si la planteamos así, pues nos van a decir: “pues sí”, ¿no? A lo mejor depende de, o sea, de la duración.</w:t>
      </w:r>
    </w:p>
    <w:p w:rsidR="00743EF5" w:rsidRDefault="00743EF5" w:rsidP="00743EF5">
      <w:pPr>
        <w:jc w:val="both"/>
      </w:pPr>
    </w:p>
    <w:p w:rsidR="00743EF5" w:rsidRDefault="00743EF5" w:rsidP="00743EF5">
      <w:pPr>
        <w:jc w:val="both"/>
      </w:pPr>
      <w:r>
        <w:t xml:space="preserve">Pero ése no es el problema o el planteamiento de la pregunta, porque según lo que yo entendí es que cada partido político dijera: “a ver, yo quiero que este promocional dure 20 segundos, y éste otro que 30, y el que sigue un minuto y otro dos minutos”; y otro partido que diga al revés, “yo quiero que mi primer promocional dure dos minutos, el segundo 30”, ¿sí me explico?, es ésa donde veo que realmente está como la duda, no de poner una duración para todos, ¿no?, o sea, generalizada, porque antes duraban, o sea, o tenían otra, o sea, otro, duraban, ¿qué?, 20 segundos, ¿no?, ¿o cuánto?, bueno, 30 segundos. </w:t>
      </w:r>
    </w:p>
    <w:p w:rsidR="00743EF5" w:rsidRDefault="00743EF5" w:rsidP="00743EF5">
      <w:pPr>
        <w:jc w:val="both"/>
      </w:pPr>
    </w:p>
    <w:p w:rsidR="00743EF5" w:rsidRDefault="00743EF5" w:rsidP="00743EF5">
      <w:pPr>
        <w:jc w:val="both"/>
      </w:pPr>
      <w:r>
        <w:t>Entonces, ése es realmente el problema, o sea, o el planteamiento de lo que se estaba haciendo la propuesta, que si cada quien podía entonces definir y cuánto quería que durara su promocional, ¿no?</w:t>
      </w:r>
    </w:p>
    <w:p w:rsidR="00743EF5" w:rsidRDefault="00743EF5" w:rsidP="00743EF5">
      <w:pPr>
        <w:jc w:val="both"/>
      </w:pPr>
    </w:p>
    <w:p w:rsidR="00743EF5" w:rsidRDefault="00743EF5" w:rsidP="00743EF5">
      <w:pPr>
        <w:jc w:val="both"/>
      </w:pPr>
      <w:r>
        <w:lastRenderedPageBreak/>
        <w:t>Entonces, creo que ahí sí necesitamos, entonces, yo les propondría, después de que dice, bueno, “durante los procesos electorales en periodo ordinario, según la duración que defina cada partido político para cada promocional”, ¿no?</w:t>
      </w:r>
    </w:p>
    <w:p w:rsidR="00743EF5" w:rsidRDefault="00743EF5" w:rsidP="00743EF5">
      <w:pPr>
        <w:jc w:val="both"/>
      </w:pPr>
    </w:p>
    <w:p w:rsidR="00743EF5" w:rsidRDefault="00743EF5" w:rsidP="00743EF5">
      <w:pPr>
        <w:jc w:val="both"/>
      </w:pPr>
      <w:r>
        <w:t>Porque yo creo que eso es lo que tenemos que preguntar, porque parte de la base de que si es una sola duración, a lo mejor se puede ampliar o disminuir, o lo que sea, pero bueno. Bueno, según yo, digo, no soy técnica ni tengo expertís en ese tema. Entonces, bueno, ésa sería mi intervención. ¿Alguien más en primera ronda?</w:t>
      </w:r>
    </w:p>
    <w:p w:rsidR="00743EF5" w:rsidRDefault="00743EF5" w:rsidP="00743EF5">
      <w:pPr>
        <w:jc w:val="both"/>
      </w:pPr>
    </w:p>
    <w:p w:rsidR="00743EF5" w:rsidRDefault="00743EF5" w:rsidP="00743EF5">
      <w:pPr>
        <w:jc w:val="both"/>
      </w:pPr>
      <w:r>
        <w:t xml:space="preserve">Si no, abriríamos una segunda ronda, y tengo primero al PRD, luego al PRI. </w:t>
      </w:r>
    </w:p>
    <w:p w:rsidR="00743EF5" w:rsidRDefault="00743EF5" w:rsidP="00743EF5">
      <w:pPr>
        <w:jc w:val="both"/>
      </w:pPr>
    </w:p>
    <w:p w:rsidR="00743EF5" w:rsidRDefault="00743EF5" w:rsidP="00743EF5">
      <w:pPr>
        <w:jc w:val="both"/>
      </w:pPr>
      <w:r>
        <w:rPr>
          <w:b/>
        </w:rPr>
        <w:t xml:space="preserve">Representante del PRD: </w:t>
      </w:r>
      <w:r>
        <w:t xml:space="preserve">Sí, mire, nosotros consideramos importante que se pudiera incluir la pregunta de si es factible también, o conveniente, no sé, retirar los spot de los horarios infantiles e incluirlos en otros horarios. </w:t>
      </w:r>
    </w:p>
    <w:p w:rsidR="00743EF5" w:rsidRDefault="00743EF5" w:rsidP="00743EF5">
      <w:pPr>
        <w:jc w:val="both"/>
      </w:pPr>
    </w:p>
    <w:p w:rsidR="00743EF5" w:rsidRDefault="00743EF5" w:rsidP="00743EF5">
      <w:pPr>
        <w:jc w:val="both"/>
      </w:pPr>
      <w:r>
        <w:t xml:space="preserve">Eso nos gustaría, sobre todo para los profesionales de la comunicación, sabemos que de momento va a ser muy complicado que los concesionarios hagan ese movimiento, pero sí irla metiendo con los concesionarios de la comunicación para que vaya pues para ir creando ahí una discusión sobre el tema. Eso es todo. </w:t>
      </w:r>
    </w:p>
    <w:p w:rsidR="00743EF5" w:rsidRDefault="00743EF5" w:rsidP="00743EF5">
      <w:pPr>
        <w:jc w:val="both"/>
      </w:pPr>
    </w:p>
    <w:p w:rsidR="00743EF5" w:rsidRDefault="00743EF5" w:rsidP="00743EF5">
      <w:pPr>
        <w:jc w:val="both"/>
      </w:pPr>
      <w:r>
        <w:t>Y la pregunta sería ésa…</w:t>
      </w:r>
    </w:p>
    <w:p w:rsidR="00743EF5" w:rsidRDefault="00743EF5" w:rsidP="00743EF5">
      <w:pPr>
        <w:jc w:val="both"/>
      </w:pPr>
    </w:p>
    <w:p w:rsidR="00743EF5" w:rsidRDefault="00743EF5" w:rsidP="00743EF5">
      <w:pPr>
        <w:jc w:val="both"/>
      </w:pPr>
    </w:p>
    <w:p w:rsidR="00743EF5" w:rsidRDefault="00743EF5" w:rsidP="00743EF5">
      <w:pPr>
        <w:jc w:val="both"/>
        <w:rPr>
          <w:b/>
        </w:rPr>
      </w:pPr>
      <w:r>
        <w:rPr>
          <w:b/>
        </w:rPr>
        <w:t>Sigue 8ª Parte</w:t>
      </w:r>
    </w:p>
    <w:p w:rsidR="00743EF5" w:rsidRDefault="00743EF5" w:rsidP="00743EF5">
      <w:pPr>
        <w:jc w:val="both"/>
        <w:rPr>
          <w:b/>
        </w:rPr>
      </w:pPr>
    </w:p>
    <w:p w:rsidR="00743EF5" w:rsidRDefault="00743EF5" w:rsidP="00743EF5">
      <w:pPr>
        <w:jc w:val="both"/>
        <w:rPr>
          <w:b/>
        </w:rPr>
      </w:pPr>
      <w:r>
        <w:rPr>
          <w:b/>
        </w:rPr>
        <w:br w:type="page"/>
      </w:r>
    </w:p>
    <w:p w:rsidR="00743EF5" w:rsidRDefault="00743EF5" w:rsidP="00743EF5">
      <w:pPr>
        <w:jc w:val="both"/>
        <w:rPr>
          <w:b/>
          <w:lang w:val="es-MX"/>
        </w:rPr>
      </w:pPr>
      <w:r>
        <w:rPr>
          <w:b/>
        </w:rPr>
        <w:lastRenderedPageBreak/>
        <w:t>Inicia 8ª Parte</w:t>
      </w:r>
    </w:p>
    <w:p w:rsidR="00743EF5" w:rsidRDefault="00743EF5" w:rsidP="00743EF5">
      <w:pPr>
        <w:jc w:val="both"/>
        <w:rPr>
          <w:b/>
        </w:rPr>
      </w:pPr>
    </w:p>
    <w:p w:rsidR="00743EF5" w:rsidRDefault="00743EF5" w:rsidP="00743EF5">
      <w:pPr>
        <w:jc w:val="both"/>
        <w:rPr>
          <w:b/>
        </w:rPr>
      </w:pPr>
    </w:p>
    <w:p w:rsidR="00743EF5" w:rsidRDefault="00743EF5" w:rsidP="00743EF5">
      <w:pPr>
        <w:jc w:val="both"/>
      </w:pPr>
      <w:r>
        <w:t>… creando ahí una discusión sobre el tema. Eso es todo.</w:t>
      </w:r>
    </w:p>
    <w:p w:rsidR="00743EF5" w:rsidRDefault="00743EF5" w:rsidP="00743EF5">
      <w:pPr>
        <w:jc w:val="both"/>
      </w:pPr>
    </w:p>
    <w:p w:rsidR="00743EF5" w:rsidRDefault="00743EF5" w:rsidP="00743EF5">
      <w:pPr>
        <w:jc w:val="both"/>
      </w:pPr>
      <w:r>
        <w:t>Y la pregunta sería ésa: “¿considera conveniente retirar los promocionales de los partidos políticos de los horarios infantiles?”, nada más.</w:t>
      </w:r>
    </w:p>
    <w:p w:rsidR="00743EF5" w:rsidRDefault="00743EF5" w:rsidP="00743EF5">
      <w:pPr>
        <w:jc w:val="both"/>
      </w:pPr>
    </w:p>
    <w:p w:rsidR="00743EF5" w:rsidRDefault="00743EF5" w:rsidP="00743EF5">
      <w:pPr>
        <w:jc w:val="both"/>
      </w:pPr>
      <w:r>
        <w:rPr>
          <w:b/>
        </w:rPr>
        <w:t xml:space="preserve">Consejera Electoral Adriana Margarita Favela: </w:t>
      </w:r>
      <w:r>
        <w:t>Gracias. Sería el turno del PRI.</w:t>
      </w:r>
    </w:p>
    <w:p w:rsidR="00743EF5" w:rsidRDefault="00743EF5" w:rsidP="00743EF5">
      <w:pPr>
        <w:jc w:val="both"/>
      </w:pPr>
    </w:p>
    <w:p w:rsidR="00743EF5" w:rsidRDefault="00743EF5" w:rsidP="00743EF5">
      <w:pPr>
        <w:jc w:val="both"/>
      </w:pPr>
      <w:r>
        <w:t>Adelante, en segunda ronda.</w:t>
      </w:r>
    </w:p>
    <w:p w:rsidR="00743EF5" w:rsidRDefault="00743EF5" w:rsidP="00743EF5">
      <w:pPr>
        <w:jc w:val="both"/>
      </w:pPr>
    </w:p>
    <w:p w:rsidR="00743EF5" w:rsidRDefault="00743EF5" w:rsidP="00743EF5">
      <w:pPr>
        <w:jc w:val="both"/>
      </w:pPr>
      <w:r>
        <w:rPr>
          <w:b/>
        </w:rPr>
        <w:t xml:space="preserve">Representante del PRI: </w:t>
      </w:r>
      <w:r>
        <w:t>Gracias Consejera Presidenta. Sí, entendiendo las implicaciones del concepto de factibilidad técnica y viabilidad técnica, por eso estamos de acuerdo en que estén incluidos en las preguntas dirigidas a concesionarios de televisión radiodifundida y televisión restringida.</w:t>
      </w:r>
    </w:p>
    <w:p w:rsidR="00743EF5" w:rsidRDefault="00743EF5" w:rsidP="00743EF5">
      <w:pPr>
        <w:jc w:val="both"/>
      </w:pPr>
    </w:p>
    <w:p w:rsidR="00743EF5" w:rsidRDefault="00743EF5" w:rsidP="00743EF5">
      <w:pPr>
        <w:jc w:val="both"/>
      </w:pPr>
      <w:r>
        <w:t>Sin embargo, consideramos que la condición de los profesionales de la comunicación, como ya lo dije, no necesariamente están dentro de las áreas operativas y técnicas, por eso nuestro planteamiento de que pudieran ser planteadas las preguntas desde otra óptica, pero tampoco estamos de acuerdo en que se eliminen, por supuesto que no, estamos esperando una respuesta de parte de los profesionales de la comunicación con respecto a todos los puntos y los temas que se les van a consultar a los concesionarios.</w:t>
      </w:r>
    </w:p>
    <w:p w:rsidR="00743EF5" w:rsidRDefault="00743EF5" w:rsidP="00743EF5">
      <w:pPr>
        <w:jc w:val="both"/>
      </w:pPr>
    </w:p>
    <w:p w:rsidR="00743EF5" w:rsidRDefault="00743EF5" w:rsidP="00743EF5">
      <w:pPr>
        <w:jc w:val="both"/>
      </w:pPr>
      <w:r>
        <w:t>Pero si se considera si esta Secretaría Técnica y los Consejeros que integran este Comité consideran que como están planteadas las preguntas, los profesionales de la comunicación van a responder cuestiones técnicas o cuestiones de factibilidad y viabilidad técnica e incluso económica, muy bien, bueno, esperemos entonces. Gracias. Adelante.</w:t>
      </w:r>
    </w:p>
    <w:p w:rsidR="00743EF5" w:rsidRDefault="00743EF5" w:rsidP="00743EF5">
      <w:pPr>
        <w:jc w:val="both"/>
      </w:pPr>
    </w:p>
    <w:p w:rsidR="00743EF5" w:rsidRDefault="00743EF5" w:rsidP="00743EF5">
      <w:pPr>
        <w:jc w:val="both"/>
      </w:pPr>
      <w:r>
        <w:rPr>
          <w:b/>
        </w:rPr>
        <w:t xml:space="preserve">Consejera Electoral Adriana Margarita Favela: </w:t>
      </w:r>
      <w:r>
        <w:t>Gracias representante.</w:t>
      </w:r>
    </w:p>
    <w:p w:rsidR="00743EF5" w:rsidRDefault="00743EF5" w:rsidP="00743EF5">
      <w:pPr>
        <w:jc w:val="both"/>
      </w:pPr>
    </w:p>
    <w:p w:rsidR="00743EF5" w:rsidRDefault="00743EF5" w:rsidP="00743EF5">
      <w:pPr>
        <w:jc w:val="both"/>
      </w:pPr>
      <w:r>
        <w:t>Sería el turno del Partido del Trabajo. Adelante.</w:t>
      </w:r>
    </w:p>
    <w:p w:rsidR="00743EF5" w:rsidRDefault="00743EF5" w:rsidP="00743EF5">
      <w:pPr>
        <w:jc w:val="both"/>
      </w:pPr>
    </w:p>
    <w:p w:rsidR="00743EF5" w:rsidRDefault="00743EF5" w:rsidP="00743EF5">
      <w:pPr>
        <w:jc w:val="both"/>
      </w:pPr>
      <w:r>
        <w:rPr>
          <w:b/>
        </w:rPr>
        <w:t xml:space="preserve">Representante del PT: </w:t>
      </w:r>
      <w:r>
        <w:t>Gracias Consejera Presidenta. Nosotros partimos para las propuestas que elaboramos, tomamos como base la encuesta del 2014 en donde debido a las respuestas que nos hicieron en ese entonces, no se pudo avanzar en temas fundamentales como era la reducción, incluso, de los tiempos de transmisión de los spots de los partidos políticos, por eso es que ahora particularmente quisiéramos que quienes deciden, prácticamente sobre de este tema son los televisores y radiodifusores.</w:t>
      </w:r>
    </w:p>
    <w:p w:rsidR="00743EF5" w:rsidRDefault="00743EF5" w:rsidP="00743EF5">
      <w:pPr>
        <w:jc w:val="both"/>
      </w:pPr>
    </w:p>
    <w:p w:rsidR="00743EF5" w:rsidRDefault="00743EF5" w:rsidP="00743EF5">
      <w:pPr>
        <w:jc w:val="both"/>
      </w:pPr>
      <w:r>
        <w:t>En cuanto al tema que comentaba Irma, eran las preguntas dirigidas a los profesionales de la comunicación, pero parece que aquí se piensa que es un solo cuestionario, y son cinco cartas diferentes. La opinión del PRI era solo para lo que iba relacionado con los profesionales, a los concesionarios así que se quede, no hay ningún problema.</w:t>
      </w:r>
    </w:p>
    <w:p w:rsidR="00743EF5" w:rsidRDefault="00743EF5" w:rsidP="00743EF5">
      <w:pPr>
        <w:jc w:val="both"/>
      </w:pPr>
    </w:p>
    <w:p w:rsidR="00743EF5" w:rsidRDefault="00743EF5" w:rsidP="00743EF5">
      <w:pPr>
        <w:jc w:val="both"/>
      </w:pPr>
      <w:r>
        <w:t>Por otro lado, nosotros revisamos las propuestas de los partidos políticos, y sí, observamos que son incluidas en estas cartas, y queremos también traer a colación una opinión de la Consejera Electoral Pamela San Martín, en el sentido de que se debía de establecer, que se establezca un compromiso por parte de la Dirección de entrar en comunicación directa con quien se está consultando, en el caso de los concesionarios es muy complicado hablarle directamente a cada uno de los concesionarios, pero se podría entablar algún tipo de mecanismo para que no hubiera pues, algún tipo de duda o darle seguimiento en el correcto entendimiento de las preguntas que aquí se hacen.</w:t>
      </w:r>
    </w:p>
    <w:p w:rsidR="00743EF5" w:rsidRDefault="00743EF5" w:rsidP="00743EF5">
      <w:pPr>
        <w:jc w:val="both"/>
      </w:pPr>
    </w:p>
    <w:p w:rsidR="00743EF5" w:rsidRDefault="00743EF5" w:rsidP="00743EF5">
      <w:pPr>
        <w:jc w:val="both"/>
      </w:pPr>
      <w:r>
        <w:t>Pero queremos insistir en que la parte fundamental es la que tiene que ver con los concesionarios, y a diferencia del 2014, pues ahora hay consultas que son muy novedosas, nunca se habían hecho, la televisión satelital, la terrestre, etcétera. Esas, pues de ahí va a salir información fundamental, pero para los concesionarios, insisto, tendríamos que dividirla de los profesionales de la comunicación.</w:t>
      </w:r>
    </w:p>
    <w:p w:rsidR="00743EF5" w:rsidRDefault="00743EF5" w:rsidP="00743EF5">
      <w:pPr>
        <w:jc w:val="both"/>
      </w:pPr>
    </w:p>
    <w:p w:rsidR="00743EF5" w:rsidRDefault="00743EF5" w:rsidP="00743EF5">
      <w:pPr>
        <w:jc w:val="both"/>
      </w:pPr>
      <w:r>
        <w:t>Y queríamos nosotros preguntar, porque no oímos algún comentario, si sería factible que en la pregunta, justamente a los concesionarios, en el punto 1, se les pudiera de alguna manera indicar que no es nuevo esto de pasar de cinco a tres, para que no se vayan a asustar, porque ellos ya lo hacen, ya lo hacen en el Proceso Electoral, estamos en tres días. Entonces van a decir: “¡Ay no, no no!, es imposible”, cómo no, ya lo hacen, entonces si por ahí se les pudiera poner algo que les dijera que ya lo hacen, pues estaría bien.</w:t>
      </w:r>
    </w:p>
    <w:p w:rsidR="00743EF5" w:rsidRDefault="00743EF5" w:rsidP="00743EF5">
      <w:pPr>
        <w:jc w:val="both"/>
      </w:pPr>
    </w:p>
    <w:p w:rsidR="00743EF5" w:rsidRDefault="00743EF5" w:rsidP="00743EF5">
      <w:pPr>
        <w:jc w:val="both"/>
      </w:pPr>
      <w:r>
        <w:t>Sí, y este tema… bueno, pues por mi parte, como dijera un conocido conductor, “por mi parte es todo”.</w:t>
      </w:r>
    </w:p>
    <w:p w:rsidR="00743EF5" w:rsidRDefault="00743EF5" w:rsidP="00743EF5">
      <w:pPr>
        <w:jc w:val="both"/>
      </w:pPr>
    </w:p>
    <w:p w:rsidR="00743EF5" w:rsidRDefault="00743EF5" w:rsidP="00743EF5">
      <w:pPr>
        <w:jc w:val="both"/>
      </w:pPr>
      <w:r>
        <w:rPr>
          <w:b/>
        </w:rPr>
        <w:t xml:space="preserve">Consejera Electoral Adriana Margarita Favela: </w:t>
      </w:r>
      <w:r>
        <w:t>¿Ya? Gracias.</w:t>
      </w:r>
    </w:p>
    <w:p w:rsidR="00743EF5" w:rsidRDefault="00743EF5" w:rsidP="00743EF5">
      <w:pPr>
        <w:jc w:val="both"/>
      </w:pPr>
    </w:p>
    <w:p w:rsidR="00743EF5" w:rsidRDefault="00743EF5" w:rsidP="00743EF5">
      <w:pPr>
        <w:jc w:val="both"/>
      </w:pPr>
      <w:r>
        <w:rPr>
          <w:b/>
        </w:rPr>
        <w:t xml:space="preserve">Representante del PT: </w:t>
      </w:r>
      <w:r>
        <w:t>Sí, gracias Consejera.</w:t>
      </w:r>
    </w:p>
    <w:p w:rsidR="00743EF5" w:rsidRDefault="00743EF5" w:rsidP="00743EF5">
      <w:pPr>
        <w:jc w:val="both"/>
      </w:pPr>
    </w:p>
    <w:p w:rsidR="00743EF5" w:rsidRDefault="00743EF5" w:rsidP="00743EF5">
      <w:pPr>
        <w:jc w:val="both"/>
      </w:pPr>
      <w:r>
        <w:rPr>
          <w:b/>
        </w:rPr>
        <w:t xml:space="preserve">Consejera Electoral Adriana Margarita Favela: </w:t>
      </w:r>
      <w:r>
        <w:t>Gracias. No tengo…</w:t>
      </w:r>
    </w:p>
    <w:p w:rsidR="00743EF5" w:rsidRDefault="00743EF5" w:rsidP="00743EF5">
      <w:pPr>
        <w:jc w:val="both"/>
        <w:rPr>
          <w:b/>
        </w:rPr>
      </w:pPr>
    </w:p>
    <w:p w:rsidR="00743EF5" w:rsidRDefault="00743EF5" w:rsidP="00743EF5">
      <w:pPr>
        <w:jc w:val="both"/>
        <w:rPr>
          <w:b/>
        </w:rPr>
      </w:pPr>
    </w:p>
    <w:p w:rsidR="00743EF5" w:rsidRDefault="00743EF5" w:rsidP="00743EF5">
      <w:pPr>
        <w:jc w:val="both"/>
        <w:rPr>
          <w:b/>
        </w:rPr>
      </w:pPr>
      <w:r>
        <w:rPr>
          <w:b/>
        </w:rPr>
        <w:t>Sigue 9ª Parte</w:t>
      </w:r>
    </w:p>
    <w:p w:rsidR="00743EF5" w:rsidRDefault="00743EF5" w:rsidP="00743EF5">
      <w:pPr>
        <w:jc w:val="both"/>
        <w:rPr>
          <w:b/>
        </w:rPr>
      </w:pPr>
    </w:p>
    <w:p w:rsidR="00743EF5" w:rsidRDefault="00743EF5" w:rsidP="00743EF5">
      <w:pPr>
        <w:jc w:val="both"/>
        <w:rPr>
          <w:b/>
        </w:rPr>
      </w:pPr>
      <w:r>
        <w:rPr>
          <w:b/>
        </w:rPr>
        <w:br w:type="page"/>
      </w:r>
    </w:p>
    <w:p w:rsidR="00743EF5" w:rsidRDefault="00743EF5" w:rsidP="00743EF5">
      <w:pPr>
        <w:jc w:val="both"/>
        <w:rPr>
          <w:b/>
        </w:rPr>
      </w:pPr>
      <w:r>
        <w:rPr>
          <w:b/>
        </w:rPr>
        <w:lastRenderedPageBreak/>
        <w:t>Inicia 9ª Parte</w:t>
      </w:r>
    </w:p>
    <w:p w:rsidR="00743EF5" w:rsidRDefault="00743EF5" w:rsidP="00743EF5">
      <w:pPr>
        <w:jc w:val="both"/>
      </w:pPr>
    </w:p>
    <w:p w:rsidR="00743EF5" w:rsidRDefault="00743EF5" w:rsidP="00743EF5">
      <w:pPr>
        <w:jc w:val="both"/>
      </w:pPr>
    </w:p>
    <w:p w:rsidR="00743EF5" w:rsidRDefault="00743EF5" w:rsidP="00743EF5">
      <w:pPr>
        <w:jc w:val="both"/>
        <w:rPr>
          <w:lang w:val="es-MX"/>
        </w:rPr>
      </w:pPr>
      <w:r>
        <w:t>… un conocido conductor, “por mi parte es todo”.</w:t>
      </w:r>
    </w:p>
    <w:p w:rsidR="00743EF5" w:rsidRDefault="00743EF5" w:rsidP="00743EF5">
      <w:pPr>
        <w:jc w:val="both"/>
      </w:pPr>
    </w:p>
    <w:p w:rsidR="00743EF5" w:rsidRDefault="00743EF5" w:rsidP="00743EF5">
      <w:pPr>
        <w:jc w:val="both"/>
      </w:pPr>
      <w:r>
        <w:rPr>
          <w:b/>
        </w:rPr>
        <w:t xml:space="preserve">Consejera Electoral Adriana Margarita Favela: </w:t>
      </w:r>
      <w:r>
        <w:t>¿Ya? Gracias.</w:t>
      </w:r>
    </w:p>
    <w:p w:rsidR="00743EF5" w:rsidRDefault="00743EF5" w:rsidP="00743EF5">
      <w:pPr>
        <w:jc w:val="both"/>
      </w:pPr>
    </w:p>
    <w:p w:rsidR="00743EF5" w:rsidRDefault="00743EF5" w:rsidP="00743EF5">
      <w:pPr>
        <w:jc w:val="both"/>
      </w:pPr>
      <w:r>
        <w:rPr>
          <w:b/>
        </w:rPr>
        <w:t xml:space="preserve">Representante del PT: </w:t>
      </w:r>
      <w:r>
        <w:t>Sí, gracias Consejera.</w:t>
      </w:r>
    </w:p>
    <w:p w:rsidR="00743EF5" w:rsidRDefault="00743EF5" w:rsidP="00743EF5">
      <w:pPr>
        <w:jc w:val="both"/>
      </w:pPr>
    </w:p>
    <w:p w:rsidR="00743EF5" w:rsidRDefault="00743EF5" w:rsidP="00743EF5">
      <w:pPr>
        <w:jc w:val="both"/>
      </w:pPr>
      <w:r>
        <w:rPr>
          <w:b/>
        </w:rPr>
        <w:t xml:space="preserve">Consejera Electoral Adriana Margarita Favela: </w:t>
      </w:r>
      <w:r>
        <w:t xml:space="preserve">Gracias. No tengo a nadie más en la lista de segunda ronda. </w:t>
      </w:r>
    </w:p>
    <w:p w:rsidR="00743EF5" w:rsidRDefault="00743EF5" w:rsidP="00743EF5">
      <w:pPr>
        <w:jc w:val="both"/>
      </w:pPr>
    </w:p>
    <w:p w:rsidR="00743EF5" w:rsidRDefault="00743EF5" w:rsidP="00743EF5">
      <w:pPr>
        <w:jc w:val="both"/>
      </w:pPr>
      <w:r>
        <w:t xml:space="preserve">El Consejero Benito Nacif, adelante. </w:t>
      </w:r>
    </w:p>
    <w:p w:rsidR="00743EF5" w:rsidRDefault="00743EF5" w:rsidP="00743EF5">
      <w:pPr>
        <w:jc w:val="both"/>
      </w:pPr>
    </w:p>
    <w:p w:rsidR="00743EF5" w:rsidRDefault="00743EF5" w:rsidP="00743EF5">
      <w:pPr>
        <w:jc w:val="both"/>
      </w:pPr>
      <w:r>
        <w:rPr>
          <w:b/>
        </w:rPr>
        <w:t xml:space="preserve">Consejero Electoral Benito Nacif: </w:t>
      </w:r>
      <w:r>
        <w:t xml:space="preserve">Muchas gracias Consejera Favela. Bueno, yo soy de la opinión que el cuestionario que nos ha planteado aplicar la Secretaría Técnica de esta Comisión, recoge ya las observaciones que se formularon, creo que ha sido un proceso muy abierto, ha tratado de ser una síntesis. </w:t>
      </w:r>
    </w:p>
    <w:p w:rsidR="00743EF5" w:rsidRDefault="00743EF5" w:rsidP="00743EF5">
      <w:pPr>
        <w:jc w:val="both"/>
      </w:pPr>
    </w:p>
    <w:p w:rsidR="00743EF5" w:rsidRDefault="00743EF5" w:rsidP="00743EF5">
      <w:pPr>
        <w:jc w:val="both"/>
      </w:pPr>
      <w:r>
        <w:t xml:space="preserve">El objetivo es recabar opiniones, juicios de carácter técnico, acerca del funcionamiento del modelo de comunicación política. Y creo que orientar el cuestionario hacia opiniones que no tienen ese carácter técnico, pues la verdad es que haría que la naturaleza de la consulta se distorsionara un poco, porque esas opiniones las puede tener cualquiera que no sea un especialista en la materia; estamos acudiendo a los especialistas por el conocimiento técnico especializado que tienen en la materia. </w:t>
      </w:r>
    </w:p>
    <w:p w:rsidR="00743EF5" w:rsidRDefault="00743EF5" w:rsidP="00743EF5">
      <w:pPr>
        <w:jc w:val="both"/>
      </w:pPr>
    </w:p>
    <w:p w:rsidR="00743EF5" w:rsidRDefault="00743EF5" w:rsidP="00743EF5">
      <w:pPr>
        <w:jc w:val="both"/>
      </w:pPr>
      <w:r>
        <w:t xml:space="preserve">Entonces, yo me inclino por dejar el cuestionario en los términos en los que nos lo plantea la Secretaría Técnica. Debemos evitar también inducir en una dirección u otra, y creo que el lenguaje que nos propone también es bastante neutral, son opiniones o juicios que van a alimentar la decisión que se tome primero en este Comité y después en el Consejo General. </w:t>
      </w:r>
    </w:p>
    <w:p w:rsidR="00743EF5" w:rsidRDefault="00743EF5" w:rsidP="00743EF5">
      <w:pPr>
        <w:jc w:val="both"/>
      </w:pPr>
    </w:p>
    <w:p w:rsidR="00743EF5" w:rsidRDefault="00743EF5" w:rsidP="00743EF5">
      <w:pPr>
        <w:jc w:val="both"/>
      </w:pPr>
      <w:r>
        <w:t xml:space="preserve">Entonces, ya sobre las respuestas generaríamos una buena discusión. La pregunta que nos propone la representación del PRD respecto a consultar a los conductores de programas, si convendría quitar los promocionales de las franjas horarias que suelen tener una audiencia infantil, el único problema es que la Constitución y la ley son muy claras, porque no podemos quitarlos de ahí y mandarlos a otro lado; el modelo así es. </w:t>
      </w:r>
    </w:p>
    <w:p w:rsidR="00743EF5" w:rsidRDefault="00743EF5" w:rsidP="00743EF5">
      <w:pPr>
        <w:jc w:val="both"/>
      </w:pPr>
    </w:p>
    <w:p w:rsidR="00743EF5" w:rsidRDefault="00743EF5" w:rsidP="00743EF5">
      <w:pPr>
        <w:jc w:val="both"/>
      </w:pPr>
      <w:r>
        <w:t xml:space="preserve">Nos dice claramente que son tres franjas horarias o tres grupos de franjas horarias: en el primero es una cantidad de minutos por hora, en el segundo es otra cantidad de minutos por hora, y en el tercero es igual que en la primera franja horaria. Entonces, podríamos formular la pregunta, pero creo que jurídicamente estamos atados ahí porque no podemos hacer ningún cambio sin violar la Constitución, por supuesto, por ahora, exactamente. La Constitución que está vigente hoy en día, exactamente. </w:t>
      </w:r>
    </w:p>
    <w:p w:rsidR="00743EF5" w:rsidRDefault="00743EF5" w:rsidP="00743EF5">
      <w:pPr>
        <w:jc w:val="both"/>
      </w:pPr>
    </w:p>
    <w:p w:rsidR="00743EF5" w:rsidRDefault="00743EF5" w:rsidP="00743EF5">
      <w:pPr>
        <w:jc w:val="both"/>
      </w:pPr>
      <w:r>
        <w:t xml:space="preserve">Pero por qué no nos esperamos a que cambie la Constitución y entonces hacemos la consulta. </w:t>
      </w:r>
    </w:p>
    <w:p w:rsidR="00743EF5" w:rsidRDefault="00743EF5" w:rsidP="00743EF5">
      <w:pPr>
        <w:jc w:val="both"/>
      </w:pPr>
    </w:p>
    <w:p w:rsidR="00743EF5" w:rsidRDefault="00743EF5" w:rsidP="00743EF5">
      <w:pPr>
        <w:jc w:val="both"/>
      </w:pPr>
      <w:r>
        <w:rPr>
          <w:b/>
        </w:rPr>
        <w:t xml:space="preserve">Consejera Electoral Adriana Margarita Favela: </w:t>
      </w:r>
      <w:r>
        <w:t>Oigan, espérense tantito, es el turno del Consejero Benito Nacif, y representante del PRD le tengo una, ah no, en la tercera ronda si quiere lo apunto, ¿sí?</w:t>
      </w:r>
    </w:p>
    <w:p w:rsidR="00743EF5" w:rsidRDefault="00743EF5" w:rsidP="00743EF5">
      <w:pPr>
        <w:jc w:val="both"/>
      </w:pPr>
    </w:p>
    <w:p w:rsidR="00743EF5" w:rsidRDefault="00743EF5" w:rsidP="00743EF5">
      <w:pPr>
        <w:jc w:val="both"/>
      </w:pPr>
      <w:r>
        <w:t xml:space="preserve">O una pregunta, muy amable, pero nada más que termine el Consejero Benito Nacif. </w:t>
      </w:r>
    </w:p>
    <w:p w:rsidR="00743EF5" w:rsidRDefault="00743EF5" w:rsidP="00743EF5">
      <w:pPr>
        <w:jc w:val="both"/>
      </w:pPr>
    </w:p>
    <w:p w:rsidR="00743EF5" w:rsidRDefault="00743EF5" w:rsidP="00743EF5">
      <w:pPr>
        <w:jc w:val="both"/>
      </w:pPr>
      <w:r>
        <w:rPr>
          <w:b/>
        </w:rPr>
        <w:t xml:space="preserve">Consejero Electoral Benito Nacif: </w:t>
      </w:r>
      <w:r>
        <w:t>He concluido.</w:t>
      </w:r>
    </w:p>
    <w:p w:rsidR="00743EF5" w:rsidRDefault="00743EF5" w:rsidP="00743EF5">
      <w:pPr>
        <w:jc w:val="both"/>
      </w:pPr>
    </w:p>
    <w:p w:rsidR="00743EF5" w:rsidRDefault="00743EF5" w:rsidP="00743EF5">
      <w:pPr>
        <w:jc w:val="both"/>
      </w:pPr>
      <w:r>
        <w:rPr>
          <w:b/>
        </w:rPr>
        <w:t xml:space="preserve">Consejera Electoral Adriana Margarita Favela: </w:t>
      </w:r>
      <w:r>
        <w:t>¿Sí?, gracias. ¿Alguna pregunta?</w:t>
      </w:r>
    </w:p>
    <w:p w:rsidR="00743EF5" w:rsidRDefault="00743EF5" w:rsidP="00743EF5">
      <w:pPr>
        <w:jc w:val="both"/>
      </w:pPr>
    </w:p>
    <w:p w:rsidR="00743EF5" w:rsidRDefault="00743EF5" w:rsidP="00743EF5">
      <w:pPr>
        <w:jc w:val="both"/>
      </w:pPr>
      <w:r>
        <w:t>El PRD, ¿la acepta Consejero?</w:t>
      </w:r>
    </w:p>
    <w:p w:rsidR="00743EF5" w:rsidRDefault="00743EF5" w:rsidP="00743EF5">
      <w:pPr>
        <w:jc w:val="both"/>
      </w:pPr>
    </w:p>
    <w:p w:rsidR="00743EF5" w:rsidRDefault="00743EF5" w:rsidP="00743EF5">
      <w:pPr>
        <w:jc w:val="both"/>
      </w:pPr>
      <w:r>
        <w:rPr>
          <w:b/>
        </w:rPr>
        <w:t xml:space="preserve">Consejero Electoral Benito Nacif: </w:t>
      </w:r>
      <w:r>
        <w:t xml:space="preserve">Por supuesto. </w:t>
      </w:r>
    </w:p>
    <w:p w:rsidR="00743EF5" w:rsidRDefault="00743EF5" w:rsidP="00743EF5">
      <w:pPr>
        <w:jc w:val="both"/>
      </w:pPr>
    </w:p>
    <w:p w:rsidR="00743EF5" w:rsidRDefault="00743EF5" w:rsidP="00743EF5">
      <w:pPr>
        <w:jc w:val="both"/>
      </w:pPr>
      <w:r>
        <w:rPr>
          <w:b/>
        </w:rPr>
        <w:t xml:space="preserve">Consejera Electoral Adriana Margarita Favela: </w:t>
      </w:r>
      <w:r>
        <w:t xml:space="preserve">Adelante PRD. </w:t>
      </w:r>
    </w:p>
    <w:p w:rsidR="00743EF5" w:rsidRDefault="00743EF5" w:rsidP="00743EF5">
      <w:pPr>
        <w:jc w:val="both"/>
      </w:pPr>
    </w:p>
    <w:p w:rsidR="00743EF5" w:rsidRDefault="00743EF5" w:rsidP="00743EF5">
      <w:pPr>
        <w:jc w:val="both"/>
      </w:pPr>
      <w:r>
        <w:rPr>
          <w:b/>
        </w:rPr>
        <w:t xml:space="preserve">Representante del PRD: </w:t>
      </w:r>
      <w:r>
        <w:t xml:space="preserve">Lo que propongo, yo sé que no se puede cambiar de momento y que va a ser muy complicado. Lo que nosotros proponemos es, empezar a sondear esta posibilidad, sí, pues se pueden hacer ajustes, claro que se pueden hacer ajustes como se cambiaron los días de entrega, como se han cambiado muchas cosas. </w:t>
      </w:r>
    </w:p>
    <w:p w:rsidR="00743EF5" w:rsidRDefault="00743EF5" w:rsidP="00743EF5">
      <w:pPr>
        <w:jc w:val="both"/>
      </w:pPr>
    </w:p>
    <w:p w:rsidR="00743EF5" w:rsidRDefault="00743EF5" w:rsidP="00743EF5">
      <w:pPr>
        <w:jc w:val="both"/>
      </w:pPr>
      <w:r>
        <w:t>Cuando nosotros empezamos a pedir spot de 30 segundos aquí en el IFE entonces, pues era lo mismo, te decían: “pues no se puede cambiar la Constitución”, y finalmente se logró. Entonces, yo creo que es un tema que hay que empezar a ventilar y a tratar, no es un capricho ni es nada.</w:t>
      </w:r>
    </w:p>
    <w:p w:rsidR="00743EF5" w:rsidRDefault="00743EF5" w:rsidP="00743EF5">
      <w:pPr>
        <w:jc w:val="both"/>
      </w:pPr>
    </w:p>
    <w:p w:rsidR="00743EF5" w:rsidRDefault="00743EF5" w:rsidP="00743EF5">
      <w:pPr>
        <w:jc w:val="both"/>
      </w:pPr>
      <w:r>
        <w:t>Yo considero que no es sano el tener, no quiero, no es sacarle raja política…</w:t>
      </w:r>
    </w:p>
    <w:p w:rsidR="00743EF5" w:rsidRDefault="00743EF5" w:rsidP="00743EF5">
      <w:pPr>
        <w:jc w:val="both"/>
      </w:pPr>
    </w:p>
    <w:p w:rsidR="00743EF5" w:rsidRDefault="00743EF5" w:rsidP="00743EF5">
      <w:pPr>
        <w:jc w:val="both"/>
      </w:pPr>
    </w:p>
    <w:p w:rsidR="00743EF5" w:rsidRDefault="00743EF5" w:rsidP="00743EF5">
      <w:pPr>
        <w:jc w:val="both"/>
        <w:rPr>
          <w:b/>
        </w:rPr>
      </w:pPr>
      <w:r>
        <w:rPr>
          <w:b/>
        </w:rPr>
        <w:t xml:space="preserve">Sigue 10ª Parte   </w:t>
      </w:r>
    </w:p>
    <w:p w:rsidR="00743EF5" w:rsidRDefault="00743EF5" w:rsidP="00743EF5">
      <w:pPr>
        <w:jc w:val="both"/>
        <w:rPr>
          <w:b/>
        </w:rPr>
      </w:pPr>
    </w:p>
    <w:p w:rsidR="00743EF5" w:rsidRDefault="00743EF5" w:rsidP="00743EF5">
      <w:pPr>
        <w:jc w:val="both"/>
        <w:rPr>
          <w:b/>
        </w:rPr>
      </w:pPr>
      <w:r>
        <w:rPr>
          <w:b/>
        </w:rPr>
        <w:br w:type="page"/>
      </w:r>
    </w:p>
    <w:p w:rsidR="00743EF5" w:rsidRDefault="00743EF5" w:rsidP="00743EF5">
      <w:pPr>
        <w:jc w:val="both"/>
        <w:rPr>
          <w:b/>
        </w:rPr>
      </w:pPr>
      <w:r>
        <w:rPr>
          <w:b/>
        </w:rPr>
        <w:lastRenderedPageBreak/>
        <w:t>Inicia 10ª Parte</w:t>
      </w:r>
    </w:p>
    <w:p w:rsidR="00743EF5" w:rsidRDefault="00743EF5" w:rsidP="00743EF5">
      <w:pPr>
        <w:jc w:val="both"/>
      </w:pPr>
    </w:p>
    <w:p w:rsidR="00743EF5" w:rsidRDefault="00743EF5" w:rsidP="00743EF5">
      <w:pPr>
        <w:jc w:val="both"/>
      </w:pPr>
    </w:p>
    <w:p w:rsidR="00743EF5" w:rsidRDefault="00743EF5" w:rsidP="00743EF5">
      <w:pPr>
        <w:jc w:val="both"/>
      </w:pPr>
      <w:r>
        <w:t xml:space="preserve">… ventilar y a tratar, no es un capricho ni es nada. </w:t>
      </w:r>
    </w:p>
    <w:p w:rsidR="00743EF5" w:rsidRDefault="00743EF5" w:rsidP="00743EF5">
      <w:pPr>
        <w:jc w:val="both"/>
      </w:pPr>
    </w:p>
    <w:p w:rsidR="00743EF5" w:rsidRDefault="00743EF5" w:rsidP="00743EF5">
      <w:pPr>
        <w:jc w:val="both"/>
      </w:pPr>
      <w:r>
        <w:t>Yo considero que no es sano el tener, no quiero, no es sacarle raja política al tema, es simplemente que yo no considero que sea conveniente estar transmitiendo spot de partidos políticos, en horarios en que los niños ven la televisión.</w:t>
      </w:r>
    </w:p>
    <w:p w:rsidR="00743EF5" w:rsidRDefault="00743EF5" w:rsidP="00743EF5">
      <w:pPr>
        <w:jc w:val="both"/>
      </w:pPr>
    </w:p>
    <w:p w:rsidR="00743EF5" w:rsidRDefault="00743EF5" w:rsidP="00743EF5">
      <w:pPr>
        <w:jc w:val="both"/>
      </w:pPr>
      <w:r>
        <w:t xml:space="preserve">Entonces, yo creo que sí puede haber alguna alternativa, por eso, la pregunta ya la hice, entonces, empezar a sondear a los concesionarios de radio y televisión y empezar a sondear, también, a los profesionales, no hablo de los conductores, no es exactamente a los conductores, también a algunos hay que consultarlos, es a los profesionales de la comunicación, que yo creo que sí tienen mucho que decir sobre el tema no solo de la “spotización”. </w:t>
      </w:r>
    </w:p>
    <w:p w:rsidR="00743EF5" w:rsidRDefault="00743EF5" w:rsidP="00743EF5">
      <w:pPr>
        <w:jc w:val="both"/>
      </w:pPr>
    </w:p>
    <w:p w:rsidR="00743EF5" w:rsidRDefault="00743EF5" w:rsidP="00743EF5">
      <w:pPr>
        <w:jc w:val="both"/>
      </w:pPr>
      <w:r>
        <w:t>Entonces, se podría empezar a sondear este tema, con miras a que en el futuro se pueda ajustar este asunto de los niños, ¿no?</w:t>
      </w:r>
    </w:p>
    <w:p w:rsidR="00743EF5" w:rsidRDefault="00743EF5" w:rsidP="00743EF5">
      <w:pPr>
        <w:jc w:val="both"/>
      </w:pPr>
    </w:p>
    <w:p w:rsidR="00743EF5" w:rsidRDefault="00743EF5" w:rsidP="00743EF5">
      <w:pPr>
        <w:jc w:val="both"/>
      </w:pPr>
      <w:r>
        <w:rPr>
          <w:b/>
        </w:rPr>
        <w:t xml:space="preserve">Consejera Electoral Adriana Margarita Favela: </w:t>
      </w:r>
      <w:r>
        <w:t>La pregunta, ¿cuál era?</w:t>
      </w:r>
    </w:p>
    <w:p w:rsidR="00743EF5" w:rsidRDefault="00743EF5" w:rsidP="00743EF5">
      <w:pPr>
        <w:jc w:val="both"/>
      </w:pPr>
    </w:p>
    <w:p w:rsidR="00743EF5" w:rsidRDefault="00743EF5" w:rsidP="00743EF5">
      <w:pPr>
        <w:jc w:val="both"/>
      </w:pPr>
      <w:r>
        <w:rPr>
          <w:b/>
        </w:rPr>
        <w:t xml:space="preserve">Representante del PRD: </w:t>
      </w:r>
      <w:r>
        <w:t xml:space="preserve">No, ya eso ya ahí lo dejo. </w:t>
      </w:r>
    </w:p>
    <w:p w:rsidR="00743EF5" w:rsidRDefault="00743EF5" w:rsidP="00743EF5">
      <w:pPr>
        <w:jc w:val="both"/>
      </w:pPr>
    </w:p>
    <w:p w:rsidR="00743EF5" w:rsidRDefault="00743EF5" w:rsidP="00743EF5">
      <w:pPr>
        <w:jc w:val="both"/>
      </w:pPr>
      <w:r>
        <w:rPr>
          <w:b/>
        </w:rPr>
        <w:t xml:space="preserve">Consejera Electoral Adriana Margarita Favela: </w:t>
      </w:r>
      <w:r>
        <w:t xml:space="preserve">Gracias. </w:t>
      </w:r>
    </w:p>
    <w:p w:rsidR="00743EF5" w:rsidRDefault="00743EF5" w:rsidP="00743EF5">
      <w:pPr>
        <w:jc w:val="both"/>
      </w:pPr>
    </w:p>
    <w:p w:rsidR="00743EF5" w:rsidRDefault="00743EF5" w:rsidP="00743EF5">
      <w:pPr>
        <w:jc w:val="both"/>
      </w:pPr>
      <w:r>
        <w:t xml:space="preserve">Benito Nacif, para contestar. </w:t>
      </w:r>
    </w:p>
    <w:p w:rsidR="00743EF5" w:rsidRDefault="00743EF5" w:rsidP="00743EF5">
      <w:pPr>
        <w:jc w:val="both"/>
      </w:pPr>
    </w:p>
    <w:p w:rsidR="00743EF5" w:rsidRDefault="00743EF5" w:rsidP="00743EF5">
      <w:pPr>
        <w:jc w:val="both"/>
      </w:pPr>
      <w:r>
        <w:rPr>
          <w:b/>
        </w:rPr>
        <w:t xml:space="preserve">Consejero Electoral Benito Nacif: </w:t>
      </w:r>
      <w:r>
        <w:t xml:space="preserve">Yo creo que lo que el modelo sí nos permite es que los partidos políticos adapten el contenido de sus promocionales, a las audiencias infantiles. Es un camino que tratamos de incursionar en él con ayuda del Politécnico, porque el Politécnico, perdón, con el IPN, tiene un canal, exactamente, exclusivo para niños, con una propuesta, no sé cuál…, nos dijo, era muy cara la propuesta para los partidos políticos, pero ésa es una posibilidad que está ahí abierta, de generar, de segmentar el contenido de sus spot dependiendo de las franjas horarias donde hay, dedicadas a los niños. </w:t>
      </w:r>
    </w:p>
    <w:p w:rsidR="00743EF5" w:rsidRDefault="00743EF5" w:rsidP="00743EF5">
      <w:pPr>
        <w:jc w:val="both"/>
      </w:pPr>
    </w:p>
    <w:p w:rsidR="00743EF5" w:rsidRDefault="00743EF5" w:rsidP="00743EF5">
      <w:pPr>
        <w:jc w:val="both"/>
      </w:pPr>
      <w:r>
        <w:rPr>
          <w:b/>
        </w:rPr>
        <w:t>Consejera Electoral Adriana Margarita Favela:</w:t>
      </w:r>
      <w:r>
        <w:t xml:space="preserve"> Gracias Consejero por su respuesta. ¿Alguna otra intervención en segunda ronda?</w:t>
      </w:r>
    </w:p>
    <w:p w:rsidR="00743EF5" w:rsidRDefault="00743EF5" w:rsidP="00743EF5">
      <w:pPr>
        <w:jc w:val="both"/>
      </w:pPr>
    </w:p>
    <w:p w:rsidR="00743EF5" w:rsidRDefault="00743EF5" w:rsidP="00743EF5">
      <w:pPr>
        <w:jc w:val="both"/>
      </w:pPr>
      <w:r>
        <w:t xml:space="preserve">Yo creo que nada más para que también el maestro Patricio Ballados nos explique, en relación con las propuestas de la Consejera Pamela San Martín, para ver cómo lo vamos a votar. </w:t>
      </w:r>
    </w:p>
    <w:p w:rsidR="00743EF5" w:rsidRDefault="00743EF5" w:rsidP="00743EF5">
      <w:pPr>
        <w:jc w:val="both"/>
      </w:pPr>
    </w:p>
    <w:p w:rsidR="00743EF5" w:rsidRDefault="00743EF5" w:rsidP="00743EF5">
      <w:pPr>
        <w:jc w:val="both"/>
      </w:pPr>
      <w:r>
        <w:rPr>
          <w:b/>
        </w:rPr>
        <w:t xml:space="preserve">Mtro. Patricio Ballados: </w:t>
      </w:r>
      <w:r>
        <w:t xml:space="preserve">Y quizá, si no hubiera, yo lo que les propondría, Consejeras, Consejero, es que en aras de la eficiencia, poder someter el documento como está, incluyendo las observaciones de forma de la Consejera Zavala, Favela y San Martín, la propuesta que leí de la Consejera Zavala, la propuesta que formuló la Consejera </w:t>
      </w:r>
      <w:r>
        <w:lastRenderedPageBreak/>
        <w:t>Favela, y entonces así someterlo a su consideración. En caso de no tener la aprobación, podríamos hacer toda la serie de propuestas que se han hecho, y así nos iríamos. ¿Les parece bien ese método?</w:t>
      </w:r>
    </w:p>
    <w:p w:rsidR="00743EF5" w:rsidRDefault="00743EF5" w:rsidP="00743EF5">
      <w:pPr>
        <w:jc w:val="both"/>
      </w:pPr>
    </w:p>
    <w:p w:rsidR="00743EF5" w:rsidRDefault="00743EF5" w:rsidP="00743EF5">
      <w:pPr>
        <w:jc w:val="both"/>
      </w:pPr>
      <w:r>
        <w:rPr>
          <w:b/>
        </w:rPr>
        <w:t xml:space="preserve">Consejera Electoral Adriana Margarita Favela: </w:t>
      </w:r>
      <w:r>
        <w:t xml:space="preserve">Nada más, hago una acotación. En una sesión anterior nosotros, bueno, el maestro Patricio Ballados se había comprometido, precisamente, a darle el seguimiento que estaba el representante del PT, que estaba resaltando que era importante realizar. </w:t>
      </w:r>
    </w:p>
    <w:p w:rsidR="00743EF5" w:rsidRDefault="00743EF5" w:rsidP="00743EF5">
      <w:pPr>
        <w:jc w:val="both"/>
      </w:pPr>
    </w:p>
    <w:p w:rsidR="00743EF5" w:rsidRDefault="00743EF5" w:rsidP="00743EF5">
      <w:pPr>
        <w:jc w:val="both"/>
      </w:pPr>
      <w:r>
        <w:t xml:space="preserve">Entonces, eso ya estaba en su compromiso. </w:t>
      </w:r>
    </w:p>
    <w:p w:rsidR="00743EF5" w:rsidRDefault="00743EF5" w:rsidP="00743EF5">
      <w:pPr>
        <w:jc w:val="both"/>
      </w:pPr>
    </w:p>
    <w:p w:rsidR="00743EF5" w:rsidRDefault="00743EF5" w:rsidP="00743EF5">
      <w:pPr>
        <w:jc w:val="both"/>
      </w:pPr>
      <w:r>
        <w:rPr>
          <w:b/>
        </w:rPr>
        <w:t xml:space="preserve">Mtro. Patricio Ballados: </w:t>
      </w:r>
      <w:r>
        <w:t xml:space="preserve">Yo personalmente les voy a hablar. </w:t>
      </w:r>
    </w:p>
    <w:p w:rsidR="00743EF5" w:rsidRDefault="00743EF5" w:rsidP="00743EF5">
      <w:pPr>
        <w:jc w:val="both"/>
      </w:pPr>
    </w:p>
    <w:p w:rsidR="00743EF5" w:rsidRDefault="00743EF5" w:rsidP="00743EF5">
      <w:pPr>
        <w:jc w:val="both"/>
      </w:pPr>
      <w:r>
        <w:rPr>
          <w:b/>
        </w:rPr>
        <w:t xml:space="preserve">Consejera Electoral Adriana Margarita Favela: </w:t>
      </w:r>
      <w:r>
        <w:t>Ahora sí, si ya no hay ninguna intervención, entonces, para que los sometamos a votación.</w:t>
      </w:r>
    </w:p>
    <w:p w:rsidR="00743EF5" w:rsidRDefault="00743EF5" w:rsidP="00743EF5">
      <w:pPr>
        <w:jc w:val="both"/>
      </w:pPr>
    </w:p>
    <w:p w:rsidR="00743EF5" w:rsidRDefault="00743EF5" w:rsidP="00743EF5">
      <w:pPr>
        <w:jc w:val="both"/>
      </w:pPr>
      <w:r>
        <w:rPr>
          <w:b/>
        </w:rPr>
        <w:t xml:space="preserve">Mtro. Patricio Ballados: </w:t>
      </w:r>
      <w:r>
        <w:t xml:space="preserve">Bueno, entonces, en los términos señalados, en primer lugar consulto a la y los representantes de los partidos políticos, si existe consenso para la aprobación de este Acuerdo. </w:t>
      </w:r>
    </w:p>
    <w:p w:rsidR="00743EF5" w:rsidRDefault="00743EF5" w:rsidP="00743EF5">
      <w:pPr>
        <w:jc w:val="both"/>
      </w:pPr>
    </w:p>
    <w:p w:rsidR="00743EF5" w:rsidRDefault="00743EF5" w:rsidP="00743EF5">
      <w:pPr>
        <w:jc w:val="both"/>
      </w:pPr>
      <w:r>
        <w:t xml:space="preserve">Existe consenso. </w:t>
      </w:r>
    </w:p>
    <w:p w:rsidR="00743EF5" w:rsidRDefault="00743EF5" w:rsidP="00743EF5">
      <w:pPr>
        <w:jc w:val="both"/>
      </w:pPr>
    </w:p>
    <w:p w:rsidR="00743EF5" w:rsidRDefault="00743EF5" w:rsidP="00743EF5">
      <w:pPr>
        <w:jc w:val="both"/>
      </w:pPr>
      <w:r>
        <w:t xml:space="preserve">Ahora, consulto si es de aprobarse en estos términos. De ser así, favor de señalarlo. </w:t>
      </w:r>
    </w:p>
    <w:p w:rsidR="00743EF5" w:rsidRDefault="00743EF5" w:rsidP="00743EF5">
      <w:pPr>
        <w:jc w:val="both"/>
      </w:pPr>
    </w:p>
    <w:p w:rsidR="00743EF5" w:rsidRDefault="00743EF5" w:rsidP="00743EF5">
      <w:pPr>
        <w:jc w:val="both"/>
      </w:pPr>
      <w:r>
        <w:t xml:space="preserve">Es aprobado por unanimidad y consenso, Consejera. </w:t>
      </w:r>
    </w:p>
    <w:p w:rsidR="00743EF5" w:rsidRDefault="00743EF5" w:rsidP="00743EF5">
      <w:pPr>
        <w:jc w:val="both"/>
      </w:pPr>
    </w:p>
    <w:p w:rsidR="00743EF5" w:rsidRDefault="00743EF5" w:rsidP="00743EF5">
      <w:pPr>
        <w:jc w:val="both"/>
      </w:pPr>
      <w:r>
        <w:rPr>
          <w:b/>
        </w:rPr>
        <w:t xml:space="preserve">Consejera Electoral Adriana Margarita Favela: </w:t>
      </w:r>
      <w:r>
        <w:t xml:space="preserve">Gracias. Sí, claro. Ahora pasaríamos al siguiente punto del orden del día. </w:t>
      </w:r>
    </w:p>
    <w:p w:rsidR="00743EF5" w:rsidRDefault="00743EF5" w:rsidP="00743EF5">
      <w:pPr>
        <w:jc w:val="both"/>
      </w:pPr>
    </w:p>
    <w:p w:rsidR="00743EF5" w:rsidRDefault="00743EF5" w:rsidP="00743EF5">
      <w:pPr>
        <w:jc w:val="both"/>
      </w:pPr>
      <w:r>
        <w:rPr>
          <w:b/>
        </w:rPr>
        <w:t xml:space="preserve">Mtro. Patricio Ballados: </w:t>
      </w:r>
      <w:r>
        <w:t xml:space="preserve">El siguiente punto del orden del día son los Asuntos Generales. </w:t>
      </w:r>
    </w:p>
    <w:p w:rsidR="00743EF5" w:rsidRDefault="00743EF5" w:rsidP="00743EF5">
      <w:pPr>
        <w:jc w:val="both"/>
      </w:pPr>
    </w:p>
    <w:p w:rsidR="00743EF5" w:rsidRDefault="00743EF5" w:rsidP="00743EF5">
      <w:pPr>
        <w:jc w:val="both"/>
      </w:pPr>
      <w:r>
        <w:rPr>
          <w:b/>
        </w:rPr>
        <w:t xml:space="preserve">Consejera Electoral Adriana Margarita Favela: </w:t>
      </w:r>
      <w:r>
        <w:t>¿Pregunto si hay alguien que quiera listar algún Asunto General?</w:t>
      </w:r>
    </w:p>
    <w:p w:rsidR="00743EF5" w:rsidRDefault="00743EF5" w:rsidP="00743EF5">
      <w:pPr>
        <w:jc w:val="both"/>
      </w:pPr>
    </w:p>
    <w:p w:rsidR="00743EF5" w:rsidRDefault="00743EF5" w:rsidP="00743EF5">
      <w:pPr>
        <w:jc w:val="both"/>
      </w:pPr>
      <w:r>
        <w:t xml:space="preserve">Movimiento Ciudadano, adelante. </w:t>
      </w:r>
    </w:p>
    <w:p w:rsidR="00743EF5" w:rsidRDefault="00743EF5" w:rsidP="00743EF5">
      <w:pPr>
        <w:jc w:val="both"/>
      </w:pPr>
    </w:p>
    <w:p w:rsidR="00743EF5" w:rsidRDefault="00743EF5" w:rsidP="00743EF5">
      <w:pPr>
        <w:jc w:val="both"/>
      </w:pPr>
      <w:r>
        <w:rPr>
          <w:b/>
        </w:rPr>
        <w:t xml:space="preserve">Representante de Movimiento Ciudadano: </w:t>
      </w:r>
      <w:r>
        <w:t>Sí, gracias. Buenas tardes. Quisiera enlistar en asuntos generales lo relativo al…</w:t>
      </w:r>
    </w:p>
    <w:p w:rsidR="00743EF5" w:rsidRDefault="00743EF5" w:rsidP="00743EF5">
      <w:pPr>
        <w:jc w:val="both"/>
      </w:pPr>
    </w:p>
    <w:p w:rsidR="00743EF5" w:rsidRDefault="00743EF5" w:rsidP="00743EF5">
      <w:pPr>
        <w:jc w:val="both"/>
      </w:pPr>
    </w:p>
    <w:p w:rsidR="00743EF5" w:rsidRDefault="00743EF5" w:rsidP="00743EF5">
      <w:pPr>
        <w:jc w:val="both"/>
        <w:rPr>
          <w:b/>
          <w:lang w:val="es-MX"/>
        </w:rPr>
      </w:pPr>
      <w:r>
        <w:rPr>
          <w:b/>
        </w:rPr>
        <w:t xml:space="preserve">Sigue 11ª Parte   </w:t>
      </w:r>
      <w:r>
        <w:rPr>
          <w:b/>
        </w:rPr>
        <w:br w:type="page"/>
      </w:r>
    </w:p>
    <w:p w:rsidR="00743EF5" w:rsidRDefault="00743EF5" w:rsidP="00743EF5">
      <w:pPr>
        <w:jc w:val="both"/>
        <w:rPr>
          <w:b/>
        </w:rPr>
      </w:pPr>
      <w:r>
        <w:rPr>
          <w:b/>
        </w:rPr>
        <w:lastRenderedPageBreak/>
        <w:t xml:space="preserve">Inicia 11ª Parte </w:t>
      </w:r>
    </w:p>
    <w:p w:rsidR="00743EF5" w:rsidRDefault="00743EF5" w:rsidP="00743EF5">
      <w:pPr>
        <w:jc w:val="both"/>
      </w:pPr>
    </w:p>
    <w:p w:rsidR="00743EF5" w:rsidRDefault="00743EF5" w:rsidP="00743EF5">
      <w:pPr>
        <w:jc w:val="both"/>
      </w:pPr>
    </w:p>
    <w:p w:rsidR="00743EF5" w:rsidRDefault="00743EF5" w:rsidP="00743EF5">
      <w:pPr>
        <w:jc w:val="both"/>
      </w:pPr>
      <w:r>
        <w:t>… ¿Pregunto si hay alguien que quiera listar algún Asunto General?</w:t>
      </w:r>
    </w:p>
    <w:p w:rsidR="00743EF5" w:rsidRDefault="00743EF5" w:rsidP="00743EF5">
      <w:pPr>
        <w:jc w:val="both"/>
      </w:pPr>
    </w:p>
    <w:p w:rsidR="00743EF5" w:rsidRDefault="00743EF5" w:rsidP="00743EF5">
      <w:pPr>
        <w:jc w:val="both"/>
      </w:pPr>
      <w:r>
        <w:t>Movimiento Ciudadano, adelante.</w:t>
      </w:r>
    </w:p>
    <w:p w:rsidR="00743EF5" w:rsidRDefault="00743EF5" w:rsidP="00743EF5">
      <w:pPr>
        <w:jc w:val="both"/>
      </w:pPr>
    </w:p>
    <w:p w:rsidR="00743EF5" w:rsidRDefault="00743EF5" w:rsidP="00743EF5">
      <w:pPr>
        <w:jc w:val="both"/>
      </w:pPr>
      <w:r>
        <w:rPr>
          <w:b/>
        </w:rPr>
        <w:t>Representante de Movimiento Ciudadano:</w:t>
      </w:r>
      <w:r>
        <w:t xml:space="preserve"> Sí, gracias. Buenas tardes. Quisiera enlistar en asuntos generales lo relativo al convenio de colaboración que celebraron la Secretaría de Gobernación y el Instituto Nacional Electoral.</w:t>
      </w:r>
    </w:p>
    <w:p w:rsidR="00743EF5" w:rsidRDefault="00743EF5" w:rsidP="00743EF5">
      <w:pPr>
        <w:jc w:val="both"/>
      </w:pPr>
    </w:p>
    <w:p w:rsidR="00743EF5" w:rsidRDefault="00743EF5" w:rsidP="00743EF5">
      <w:pPr>
        <w:jc w:val="both"/>
      </w:pPr>
      <w:r>
        <w:rPr>
          <w:b/>
        </w:rPr>
        <w:t xml:space="preserve">Consejera Electoral Adriana Margarita Favela: </w:t>
      </w:r>
      <w:r>
        <w:t>Gracias.</w:t>
      </w:r>
    </w:p>
    <w:p w:rsidR="00743EF5" w:rsidRDefault="00743EF5" w:rsidP="00743EF5">
      <w:pPr>
        <w:jc w:val="both"/>
      </w:pPr>
    </w:p>
    <w:p w:rsidR="00743EF5" w:rsidRDefault="00743EF5" w:rsidP="00743EF5">
      <w:pPr>
        <w:jc w:val="both"/>
      </w:pPr>
      <w:r>
        <w:t>El Partido del Trabajo.</w:t>
      </w:r>
    </w:p>
    <w:p w:rsidR="00743EF5" w:rsidRDefault="00743EF5" w:rsidP="00743EF5">
      <w:pPr>
        <w:jc w:val="both"/>
      </w:pPr>
    </w:p>
    <w:p w:rsidR="00743EF5" w:rsidRDefault="00743EF5" w:rsidP="00743EF5">
      <w:pPr>
        <w:jc w:val="both"/>
      </w:pPr>
      <w:r>
        <w:rPr>
          <w:b/>
        </w:rPr>
        <w:t>Representante del PT:</w:t>
      </w:r>
      <w:r>
        <w:t xml:space="preserve"> Algo que tiene que ver con una importantísima difusora de radio que anuncia que bajara el switch, o sea, que saldrá del aire. Entonces, quiero ponerlo como un asunto.</w:t>
      </w:r>
    </w:p>
    <w:p w:rsidR="00743EF5" w:rsidRDefault="00743EF5" w:rsidP="00743EF5">
      <w:pPr>
        <w:jc w:val="both"/>
      </w:pPr>
    </w:p>
    <w:p w:rsidR="00743EF5" w:rsidRDefault="00743EF5" w:rsidP="00743EF5">
      <w:pPr>
        <w:jc w:val="both"/>
      </w:pPr>
      <w:r>
        <w:rPr>
          <w:b/>
        </w:rPr>
        <w:t xml:space="preserve">Consejera Electoral Adriana Margarita Favela: </w:t>
      </w:r>
      <w:r>
        <w:t>Ok. Gracias. ¿Alguna otra persona que quiera enlistar algo en asuntos generales?</w:t>
      </w:r>
    </w:p>
    <w:p w:rsidR="00743EF5" w:rsidRDefault="00743EF5" w:rsidP="00743EF5">
      <w:pPr>
        <w:jc w:val="both"/>
      </w:pPr>
    </w:p>
    <w:p w:rsidR="00743EF5" w:rsidRDefault="00743EF5" w:rsidP="00743EF5">
      <w:pPr>
        <w:jc w:val="both"/>
      </w:pPr>
      <w:r>
        <w:t>De no ser así, entonces, por favor tiene el uso de la palabra Movimiento Ciudadano.</w:t>
      </w:r>
    </w:p>
    <w:p w:rsidR="00743EF5" w:rsidRDefault="00743EF5" w:rsidP="00743EF5">
      <w:pPr>
        <w:jc w:val="both"/>
      </w:pPr>
    </w:p>
    <w:p w:rsidR="00743EF5" w:rsidRDefault="00743EF5" w:rsidP="00743EF5">
      <w:pPr>
        <w:jc w:val="both"/>
      </w:pPr>
      <w:r>
        <w:rPr>
          <w:b/>
        </w:rPr>
        <w:t xml:space="preserve">Representante de Movimiento Ciudadano: </w:t>
      </w:r>
      <w:r>
        <w:t>Muchas gracias Consejera, Consejeras; Zavala, Consejero Nacif; buenas tardes compañeros todos. El 21 de diciembre de 2018 se firmó un convenio marco, vamos a empezar de lo más a lo menos, entre la Secretaría de Gobernación y el Instituto Nacional Electoral.</w:t>
      </w:r>
    </w:p>
    <w:p w:rsidR="00743EF5" w:rsidRDefault="00743EF5" w:rsidP="00743EF5">
      <w:pPr>
        <w:jc w:val="both"/>
      </w:pPr>
    </w:p>
    <w:p w:rsidR="00743EF5" w:rsidRDefault="00743EF5" w:rsidP="00743EF5">
      <w:pPr>
        <w:jc w:val="both"/>
      </w:pPr>
      <w:r>
        <w:t>Del mismo se desprende en las declaraciones, que como órganos integrantes del Estado mexicano, es de su interés procurar mediante la colaboración interinstitucional la mayor eficiencia en el uso de los recursos e infraestructuras públicas para el cumplimiento de esos fines.</w:t>
      </w:r>
    </w:p>
    <w:p w:rsidR="00743EF5" w:rsidRDefault="00743EF5" w:rsidP="00743EF5">
      <w:pPr>
        <w:jc w:val="both"/>
      </w:pPr>
    </w:p>
    <w:p w:rsidR="00743EF5" w:rsidRDefault="00743EF5" w:rsidP="00743EF5">
      <w:pPr>
        <w:jc w:val="both"/>
      </w:pPr>
      <w:r>
        <w:t>También en esas mismas declaraciones dice: “en virtud de que no existe actividades que se estén realizando o ejecutando con motivo del convenio marco de colaboración suscrito el 27 de marzo de 2018 entre la Dirección de Radio, Televisión y Cinematografía de la SEGOB y el Instituto”.</w:t>
      </w:r>
    </w:p>
    <w:p w:rsidR="00743EF5" w:rsidRDefault="00743EF5" w:rsidP="00743EF5">
      <w:pPr>
        <w:jc w:val="both"/>
      </w:pPr>
    </w:p>
    <w:p w:rsidR="00743EF5" w:rsidRDefault="00743EF5" w:rsidP="00743EF5">
      <w:pPr>
        <w:jc w:val="both"/>
      </w:pPr>
      <w:r>
        <w:t>Primero pregunta, este, ¿si nos pudieran en su momento esto en asuntos, en seguimiento de acuerdos pues señalar cuál fue? Dentro de las cláusulas en las línea de acción las partes señalan, entre otras, que van a tener una coordinación en materia de monitoreo y radio y televisión.</w:t>
      </w:r>
    </w:p>
    <w:p w:rsidR="00743EF5" w:rsidRDefault="00743EF5" w:rsidP="00743EF5">
      <w:pPr>
        <w:jc w:val="both"/>
      </w:pPr>
    </w:p>
    <w:p w:rsidR="00743EF5" w:rsidRDefault="00743EF5" w:rsidP="00743EF5">
      <w:pPr>
        <w:jc w:val="both"/>
      </w:pPr>
      <w:r>
        <w:t xml:space="preserve">Después de ahí nos vamos al convenio específico, porque esas líneas de acción eran tres, pero vamos a ir a centrarnos a la que nos interesa. Este convenio específico </w:t>
      </w:r>
      <w:r>
        <w:lastRenderedPageBreak/>
        <w:t>firmado la misma fecha es de colaboración en materia de monitoreo de señales de radio y televisión, intercambio de información y archivos digitales.</w:t>
      </w:r>
    </w:p>
    <w:p w:rsidR="00743EF5" w:rsidRDefault="00743EF5" w:rsidP="00743EF5">
      <w:pPr>
        <w:jc w:val="both"/>
      </w:pPr>
    </w:p>
    <w:p w:rsidR="00743EF5" w:rsidRDefault="00743EF5" w:rsidP="00743EF5">
      <w:pPr>
        <w:jc w:val="both"/>
      </w:pPr>
      <w:r>
        <w:t>Afortunadamente fueron asistidos en ese momento por parte del Instituto, el maestro Patricio Ballados y Villagómez y tiene le conocimiento total de lo que estamos platicando. Por eso las preguntas nos la va a saber responder.</w:t>
      </w:r>
    </w:p>
    <w:p w:rsidR="00743EF5" w:rsidRDefault="00743EF5" w:rsidP="00743EF5">
      <w:pPr>
        <w:jc w:val="both"/>
      </w:pPr>
    </w:p>
    <w:p w:rsidR="00743EF5" w:rsidRDefault="00743EF5" w:rsidP="00743EF5">
      <w:pPr>
        <w:jc w:val="both"/>
      </w:pPr>
      <w:r>
        <w:t>La Dirección Ejecutiva de Prerrogativas y la Normatividad nos señala que es atribución realizar lo necesario para los partidos políticos y candidatos ejerzan sus prerrogativas de acceso a radio y televisión, esto está incluido el monitoreo. ¿En qué se basa para hacer un convenio de colaboración?</w:t>
      </w:r>
    </w:p>
    <w:p w:rsidR="00743EF5" w:rsidRDefault="00743EF5" w:rsidP="00743EF5">
      <w:pPr>
        <w:jc w:val="both"/>
      </w:pPr>
    </w:p>
    <w:p w:rsidR="00743EF5" w:rsidRDefault="00743EF5" w:rsidP="00743EF5">
      <w:pPr>
        <w:jc w:val="both"/>
      </w:pPr>
      <w:r>
        <w:t>El artículo 42, párrafo 1 del Reglamento Interior del Instituto Nacional Electoral faculta aplicar con pleno respeto a la autonomía del Instituto los mecanismos de coordinación con las dependencias, entidades, organismos públicos locales o instancias con quien las necesidades del servicio y sus programas específicos obliguen a relacionarse; “obliguen” esa palabra es muy importante, porque si no fuera una obligación, pues, sería un cumplimiento, una ley y no un convenio de colaboración.</w:t>
      </w:r>
    </w:p>
    <w:p w:rsidR="00743EF5" w:rsidRDefault="00743EF5" w:rsidP="00743EF5">
      <w:pPr>
        <w:jc w:val="both"/>
      </w:pPr>
    </w:p>
    <w:p w:rsidR="00743EF5" w:rsidRDefault="00743EF5" w:rsidP="00743EF5">
      <w:pPr>
        <w:jc w:val="both"/>
      </w:pPr>
      <w:r>
        <w:t>Rápidamente entre las cláusulas vamos irnos directamente a los compromisos, intercambiar información y archivos digitales, otorgar facilidades tecnológicas para la visualización en tiempo real de las transmisiones de radio y televisión, realizar adecuaciones a sus respectivos sistemas informáticos de verificación y monitoreo; elaborar e intercambiar estudios o reportes de comportamiento.</w:t>
      </w:r>
    </w:p>
    <w:p w:rsidR="00743EF5" w:rsidRDefault="00743EF5" w:rsidP="00743EF5">
      <w:pPr>
        <w:jc w:val="both"/>
      </w:pPr>
    </w:p>
    <w:p w:rsidR="00743EF5" w:rsidRDefault="00743EF5" w:rsidP="00743EF5">
      <w:pPr>
        <w:jc w:val="both"/>
      </w:pPr>
      <w:r>
        <w:t>En la tercera nos señala un anexo técnico al cual voy hace solamente mención de los requerimientos del Instituto Nacional Electoral: generar huellas acústicas, cargar huellas acústicas a los servidores, realizar la eliminación de detecciones no válidas en Sistema Integral de Verificación y Monitoreo; realizar la validación de detecciones, realizar el cambio de versión de los promocionales, generar y enviar a la Dirección General de Radio, Televisión y Cinematografía de la SEGOB, el Informe de manera quincenal; entregar información a RTC que incluye testigos o reporte adicional.</w:t>
      </w:r>
    </w:p>
    <w:p w:rsidR="00743EF5" w:rsidRDefault="00743EF5" w:rsidP="00743EF5">
      <w:pPr>
        <w:jc w:val="both"/>
      </w:pPr>
    </w:p>
    <w:p w:rsidR="00743EF5" w:rsidRDefault="00743EF5" w:rsidP="00743EF5">
      <w:pPr>
        <w:jc w:val="both"/>
      </w:pPr>
      <w:r>
        <w:t>¿Qué va a dar la Secretaría de Gobernación a RTC? Proporcionar ahí la lista de los promocionales a monitorear, proporcionar al INE los promocionales pautados, proporcionar los promocionales pautados para televisión en formato MP4, proporcionar…</w:t>
      </w:r>
    </w:p>
    <w:p w:rsidR="00743EF5" w:rsidRDefault="00743EF5" w:rsidP="00743EF5">
      <w:pPr>
        <w:jc w:val="both"/>
      </w:pPr>
    </w:p>
    <w:p w:rsidR="00743EF5" w:rsidRDefault="00743EF5" w:rsidP="00743EF5">
      <w:pPr>
        <w:jc w:val="both"/>
      </w:pPr>
    </w:p>
    <w:p w:rsidR="00743EF5" w:rsidRDefault="00743EF5" w:rsidP="00743EF5">
      <w:pPr>
        <w:jc w:val="both"/>
        <w:rPr>
          <w:b/>
        </w:rPr>
      </w:pPr>
      <w:r>
        <w:rPr>
          <w:b/>
        </w:rPr>
        <w:t xml:space="preserve">Sigue 12ª Parte </w:t>
      </w:r>
    </w:p>
    <w:p w:rsidR="00743EF5" w:rsidRDefault="00743EF5" w:rsidP="00743EF5">
      <w:pPr>
        <w:jc w:val="both"/>
        <w:rPr>
          <w:b/>
        </w:rPr>
      </w:pPr>
    </w:p>
    <w:p w:rsidR="00743EF5" w:rsidRDefault="00743EF5" w:rsidP="00743EF5">
      <w:pPr>
        <w:jc w:val="both"/>
        <w:rPr>
          <w:b/>
        </w:rPr>
      </w:pPr>
      <w:r>
        <w:rPr>
          <w:b/>
        </w:rPr>
        <w:br w:type="page"/>
      </w:r>
    </w:p>
    <w:p w:rsidR="00743EF5" w:rsidRDefault="00743EF5" w:rsidP="00743EF5">
      <w:pPr>
        <w:jc w:val="both"/>
        <w:rPr>
          <w:b/>
        </w:rPr>
      </w:pPr>
      <w:r>
        <w:rPr>
          <w:b/>
        </w:rPr>
        <w:lastRenderedPageBreak/>
        <w:t>Inicia 12ª Parte</w:t>
      </w:r>
    </w:p>
    <w:p w:rsidR="00743EF5" w:rsidRDefault="00743EF5" w:rsidP="00743EF5">
      <w:pPr>
        <w:jc w:val="both"/>
      </w:pPr>
    </w:p>
    <w:p w:rsidR="00743EF5" w:rsidRDefault="00743EF5" w:rsidP="00743EF5">
      <w:pPr>
        <w:jc w:val="both"/>
      </w:pPr>
    </w:p>
    <w:p w:rsidR="00743EF5" w:rsidRDefault="00743EF5" w:rsidP="00743EF5">
      <w:pPr>
        <w:jc w:val="both"/>
      </w:pPr>
      <w:r>
        <w:t xml:space="preserve">… de los promocionales a monitorear, proporcionar al INE los promocionales pautados, proporcionar al INE los promocionales pautados para televisión en formato MP4, proporcionar al INE el número de promocionales, es lo único que ellos van a…, ellos nada más van a proporcionar y el Instituto va a dar y a generar. </w:t>
      </w:r>
    </w:p>
    <w:p w:rsidR="00743EF5" w:rsidRDefault="00743EF5" w:rsidP="00743EF5">
      <w:pPr>
        <w:jc w:val="both"/>
      </w:pPr>
    </w:p>
    <w:p w:rsidR="00743EF5" w:rsidRDefault="00743EF5" w:rsidP="00743EF5">
      <w:pPr>
        <w:jc w:val="both"/>
      </w:pPr>
      <w:r>
        <w:t xml:space="preserve">En la actualidad se monitorean mil 700 30 estaciones y canales de televisión, de los cuales el tiempo del Estado corresponden 48 minutos, siendo el 12 por ciento los que administra el INE para las autoridades y los partidos políticos, más o menos equivalen a seis minutos, de los cuales quedan 42 minutos diarios; lo que equivale que al día son 72 mil 660 minutos. </w:t>
      </w:r>
    </w:p>
    <w:p w:rsidR="00743EF5" w:rsidRDefault="00743EF5" w:rsidP="00743EF5">
      <w:pPr>
        <w:jc w:val="both"/>
      </w:pPr>
    </w:p>
    <w:p w:rsidR="00743EF5" w:rsidRDefault="00743EF5" w:rsidP="00743EF5">
      <w:pPr>
        <w:jc w:val="both"/>
      </w:pPr>
      <w:r>
        <w:t xml:space="preserve">Si son promocionales de 30 segundos al día son 145 mil 320, al mes 4 millones 359 mil 600, al año 52 millones 315 mil. Por supuesto, podemos señalar que este trabajo se efectúa en proceso electoral, claro, pero para eso hay recursos adicionales para ese tema. </w:t>
      </w:r>
    </w:p>
    <w:p w:rsidR="00743EF5" w:rsidRDefault="00743EF5" w:rsidP="00743EF5">
      <w:pPr>
        <w:jc w:val="both"/>
      </w:pPr>
    </w:p>
    <w:p w:rsidR="00743EF5" w:rsidRDefault="00743EF5" w:rsidP="00743EF5">
      <w:pPr>
        <w:jc w:val="both"/>
      </w:pPr>
      <w:r>
        <w:t xml:space="preserve">Por supuesto, ahora lo que yo solicito directamente es lo siguiente: </w:t>
      </w:r>
    </w:p>
    <w:p w:rsidR="00743EF5" w:rsidRDefault="00743EF5" w:rsidP="00743EF5">
      <w:pPr>
        <w:jc w:val="both"/>
      </w:pPr>
    </w:p>
    <w:p w:rsidR="00743EF5" w:rsidRDefault="00743EF5" w:rsidP="00743EF5">
      <w:pPr>
        <w:jc w:val="both"/>
      </w:pPr>
      <w:r>
        <w:t xml:space="preserve">Ya para terminar con las cláusulas, dice: “Quinta: recursos, las partes acuerdan que los costos por la implementación del presente convenio correrán a cargo de cada una de ellas”. En todo el clausulado no hay una contraprestación, Secretaría de Gobernación RTC no van a dar absolutamente ni un peso para esto. </w:t>
      </w:r>
    </w:p>
    <w:p w:rsidR="00743EF5" w:rsidRDefault="00743EF5" w:rsidP="00743EF5">
      <w:pPr>
        <w:jc w:val="both"/>
      </w:pPr>
    </w:p>
    <w:p w:rsidR="00743EF5" w:rsidRDefault="00743EF5" w:rsidP="00743EF5">
      <w:pPr>
        <w:jc w:val="both"/>
      </w:pPr>
      <w:r>
        <w:t xml:space="preserve">Y sigue la misma cláusula quinta: “…y se sujetarán a la disponibilidad presupuestal…”. </w:t>
      </w:r>
    </w:p>
    <w:p w:rsidR="00743EF5" w:rsidRDefault="00743EF5" w:rsidP="00743EF5">
      <w:pPr>
        <w:jc w:val="both"/>
      </w:pPr>
    </w:p>
    <w:p w:rsidR="00743EF5" w:rsidRDefault="00743EF5" w:rsidP="00743EF5">
      <w:pPr>
        <w:jc w:val="both"/>
      </w:pPr>
      <w:r>
        <w:t xml:space="preserve">Todo lo que señalé hace unos momentos, por supuesto que cuesta; si nos dice: “no existiría esta cláusula si no implicara un costo”; por supuesto que implica costos. </w:t>
      </w:r>
    </w:p>
    <w:p w:rsidR="00743EF5" w:rsidRDefault="00743EF5" w:rsidP="00743EF5">
      <w:pPr>
        <w:jc w:val="both"/>
      </w:pPr>
    </w:p>
    <w:p w:rsidR="00743EF5" w:rsidRDefault="00743EF5" w:rsidP="00743EF5">
      <w:pPr>
        <w:jc w:val="both"/>
      </w:pPr>
      <w:r>
        <w:t xml:space="preserve">La petición para que se haga en seguimiento de acuerdos en próxima sesión ordinaria, se nos pueda informar el costo, los costos directos e indirectos que tendrá, en su caso, la realización de este monitoreo. También señalar como en la cláusula no señala en la vigencia cuándo empieza, no sabemos si desde el día que se firmó, conocer si ya se está realizando o no se está realizando. </w:t>
      </w:r>
    </w:p>
    <w:p w:rsidR="00743EF5" w:rsidRDefault="00743EF5" w:rsidP="00743EF5">
      <w:pPr>
        <w:jc w:val="both"/>
      </w:pPr>
    </w:p>
    <w:p w:rsidR="00743EF5" w:rsidRDefault="00743EF5" w:rsidP="00743EF5">
      <w:pPr>
        <w:jc w:val="both"/>
      </w:pPr>
      <w:r>
        <w:t xml:space="preserve">La cláusula décimo primera señala las causas de terminación anticipada, y una de ellas es: “falta de recursos presupuestales”. </w:t>
      </w:r>
    </w:p>
    <w:p w:rsidR="00743EF5" w:rsidRDefault="00743EF5" w:rsidP="00743EF5">
      <w:pPr>
        <w:jc w:val="both"/>
      </w:pPr>
    </w:p>
    <w:p w:rsidR="00743EF5" w:rsidRDefault="00743EF5" w:rsidP="00743EF5">
      <w:pPr>
        <w:jc w:val="both"/>
      </w:pPr>
      <w:r>
        <w:t xml:space="preserve">La petición es la siguiente: se nos pueda informar los costos directos e indirectos que esto tendrá, ¿por qué? Porque precisamente el día de ayer se estaban discutiendo las adecuaciones presupuestales del ejercicio 2019, en las cuales en gasto ordinario, por así decirlo, o gasto corriente del Instituto, pues se hicieron algunas modificaciones en cuanto a lo de Dirección de Prerrogativas y Partidos Políticos, también en programas y cartera de proyectos institucionales, también hubo algunas reducciones al respecto. </w:t>
      </w:r>
    </w:p>
    <w:p w:rsidR="00743EF5" w:rsidRDefault="00743EF5" w:rsidP="00743EF5">
      <w:pPr>
        <w:jc w:val="both"/>
      </w:pPr>
    </w:p>
    <w:p w:rsidR="00743EF5" w:rsidRDefault="00743EF5" w:rsidP="00743EF5">
      <w:pPr>
        <w:jc w:val="both"/>
      </w:pPr>
      <w:r>
        <w:lastRenderedPageBreak/>
        <w:t xml:space="preserve">Por lo tanto, quisiéramos se pudiera agendar en seguimiento de acuerdos, se nos pueda proporcionar esta información, con la finalidad, en su caso, de que pueda si es muy oneroso, y ante la imposibilidad presupuestal, exhortar a las autoridades al órgano que tenga que decidir, ver la factibilidad de continuar o no con este convenio de colaboración. Es cuanto, muchas gracias. </w:t>
      </w:r>
    </w:p>
    <w:p w:rsidR="00743EF5" w:rsidRDefault="00743EF5" w:rsidP="00743EF5">
      <w:pPr>
        <w:jc w:val="both"/>
      </w:pPr>
    </w:p>
    <w:p w:rsidR="00743EF5" w:rsidRDefault="00743EF5" w:rsidP="00743EF5">
      <w:pPr>
        <w:jc w:val="both"/>
      </w:pPr>
      <w:r>
        <w:rPr>
          <w:b/>
        </w:rPr>
        <w:t xml:space="preserve">Consejera Electoral Adriana Margarita Favela: </w:t>
      </w:r>
      <w:r>
        <w:t xml:space="preserve">Gracias Guillermo. </w:t>
      </w:r>
    </w:p>
    <w:p w:rsidR="00743EF5" w:rsidRDefault="00743EF5" w:rsidP="00743EF5">
      <w:pPr>
        <w:jc w:val="both"/>
      </w:pPr>
    </w:p>
    <w:p w:rsidR="00743EF5" w:rsidRDefault="00743EF5" w:rsidP="00743EF5">
      <w:pPr>
        <w:jc w:val="both"/>
      </w:pPr>
      <w:r>
        <w:t xml:space="preserve">Pregunto si hay alguna intervención. Adelante, Partido del Trabajo. Partido del Trabajo, lo vi primero. </w:t>
      </w:r>
    </w:p>
    <w:p w:rsidR="00743EF5" w:rsidRDefault="00743EF5" w:rsidP="00743EF5">
      <w:pPr>
        <w:jc w:val="both"/>
      </w:pPr>
    </w:p>
    <w:p w:rsidR="00743EF5" w:rsidRDefault="00743EF5" w:rsidP="00743EF5">
      <w:pPr>
        <w:jc w:val="both"/>
      </w:pPr>
      <w:r>
        <w:rPr>
          <w:b/>
        </w:rPr>
        <w:t xml:space="preserve">Representante del PT: </w:t>
      </w:r>
      <w:r>
        <w:t xml:space="preserve">Gracias Consejera. Pues otorgar esta importantísima, yo diría, fundamental labor de monitoreo al área respectiva del INE, por parte del gobierno de la cuarta transformación. A nosotros en el Partido del Trabajo nos da certeza de que, ahora sí vamos a saber de manera clara y concisa, qué es lo que…, por dónde van dirigidos los spots del gobierno Federal. </w:t>
      </w:r>
    </w:p>
    <w:p w:rsidR="00743EF5" w:rsidRDefault="00743EF5" w:rsidP="00743EF5">
      <w:pPr>
        <w:jc w:val="both"/>
      </w:pPr>
    </w:p>
    <w:p w:rsidR="00743EF5" w:rsidRDefault="00743EF5" w:rsidP="00743EF5">
      <w:pPr>
        <w:jc w:val="both"/>
      </w:pPr>
      <w:r>
        <w:t>¿Por qué? Ya lo vimos, antes de que el INE monitoreara los spots de los partidos políticos y la autoridad, pues nunca podíamos saber cuáles eran los temas; o sea, para nosotros esta acción nos parece adecuada…</w:t>
      </w:r>
    </w:p>
    <w:p w:rsidR="00743EF5" w:rsidRDefault="00743EF5" w:rsidP="00743EF5">
      <w:pPr>
        <w:jc w:val="both"/>
      </w:pPr>
    </w:p>
    <w:p w:rsidR="00743EF5" w:rsidRDefault="00743EF5" w:rsidP="00743EF5">
      <w:pPr>
        <w:jc w:val="both"/>
      </w:pPr>
    </w:p>
    <w:p w:rsidR="00743EF5" w:rsidRDefault="00743EF5" w:rsidP="00743EF5">
      <w:pPr>
        <w:jc w:val="both"/>
        <w:rPr>
          <w:b/>
        </w:rPr>
      </w:pPr>
      <w:r>
        <w:rPr>
          <w:b/>
        </w:rPr>
        <w:t xml:space="preserve">Sigue 13ª Parte   </w:t>
      </w:r>
    </w:p>
    <w:p w:rsidR="00743EF5" w:rsidRDefault="00743EF5" w:rsidP="00743EF5">
      <w:pPr>
        <w:jc w:val="both"/>
        <w:rPr>
          <w:b/>
          <w:lang w:val="es-MX"/>
        </w:rPr>
      </w:pPr>
    </w:p>
    <w:p w:rsidR="00743EF5" w:rsidRDefault="00743EF5" w:rsidP="00743EF5">
      <w:pPr>
        <w:jc w:val="both"/>
        <w:rPr>
          <w:b/>
        </w:rPr>
      </w:pPr>
      <w:r>
        <w:rPr>
          <w:b/>
        </w:rPr>
        <w:br w:type="page"/>
      </w:r>
    </w:p>
    <w:p w:rsidR="00743EF5" w:rsidRDefault="00743EF5" w:rsidP="00743EF5">
      <w:pPr>
        <w:jc w:val="both"/>
        <w:rPr>
          <w:b/>
        </w:rPr>
      </w:pPr>
      <w:r>
        <w:rPr>
          <w:b/>
        </w:rPr>
        <w:lastRenderedPageBreak/>
        <w:t>Inicia 13ª Parte</w:t>
      </w:r>
    </w:p>
    <w:p w:rsidR="00743EF5" w:rsidRDefault="00743EF5" w:rsidP="00743EF5">
      <w:pPr>
        <w:jc w:val="both"/>
      </w:pPr>
    </w:p>
    <w:p w:rsidR="00743EF5" w:rsidRDefault="00743EF5" w:rsidP="00743EF5">
      <w:pPr>
        <w:jc w:val="both"/>
      </w:pPr>
    </w:p>
    <w:p w:rsidR="00743EF5" w:rsidRDefault="00743EF5" w:rsidP="00743EF5">
      <w:pPr>
        <w:jc w:val="both"/>
      </w:pPr>
      <w:r>
        <w:t>… monitorear los spots de los partidos políticos y la autoridad, pues nunca podríamos saber cuáles eran los temas, o sea, para nosotros esta acción nos parece adecuada y nos da certeza, lo reitero.</w:t>
      </w:r>
    </w:p>
    <w:p w:rsidR="00743EF5" w:rsidRDefault="00743EF5" w:rsidP="00743EF5">
      <w:pPr>
        <w:jc w:val="both"/>
      </w:pPr>
    </w:p>
    <w:p w:rsidR="00743EF5" w:rsidRDefault="00743EF5" w:rsidP="00743EF5">
      <w:pPr>
        <w:jc w:val="both"/>
      </w:pPr>
      <w:r>
        <w:t>Segundo, claro, en el entendido pues de que no causara merma para el monitoreo de los spots de los partidos políticos y en ese sentido, bueno, pues sí estaríamos nosotros por supuesto que, de acuerdo en que se diera un seguimiento, pues nada más para estar en el entendido de si se puede a lo mejor no se puede hacer. No lo sabemos, y si se van a hacer algunos ajustes.</w:t>
      </w:r>
    </w:p>
    <w:p w:rsidR="00743EF5" w:rsidRDefault="00743EF5" w:rsidP="00743EF5">
      <w:pPr>
        <w:jc w:val="both"/>
      </w:pPr>
    </w:p>
    <w:p w:rsidR="00743EF5" w:rsidRDefault="00743EF5" w:rsidP="00743EF5">
      <w:pPr>
        <w:jc w:val="both"/>
      </w:pPr>
      <w:r>
        <w:t>Pero nosotros estamos confiados en que el monitoreo de los spots de la autoridad y de los partidos políticos está debidamente salvado. Eso sería. Gracias Consejera.</w:t>
      </w:r>
    </w:p>
    <w:p w:rsidR="00743EF5" w:rsidRDefault="00743EF5" w:rsidP="00743EF5">
      <w:pPr>
        <w:jc w:val="both"/>
      </w:pPr>
    </w:p>
    <w:p w:rsidR="00743EF5" w:rsidRDefault="00743EF5" w:rsidP="00743EF5">
      <w:pPr>
        <w:jc w:val="both"/>
      </w:pPr>
      <w:r>
        <w:rPr>
          <w:b/>
        </w:rPr>
        <w:t xml:space="preserve">Consejera Electoral Adriana Margarita Favela: </w:t>
      </w:r>
      <w:r>
        <w:t xml:space="preserve">Gracias. </w:t>
      </w:r>
    </w:p>
    <w:p w:rsidR="00743EF5" w:rsidRDefault="00743EF5" w:rsidP="00743EF5">
      <w:pPr>
        <w:jc w:val="both"/>
      </w:pPr>
    </w:p>
    <w:p w:rsidR="00743EF5" w:rsidRDefault="00743EF5" w:rsidP="00743EF5">
      <w:pPr>
        <w:jc w:val="both"/>
      </w:pPr>
      <w:r>
        <w:t>¿El turno del PRD?</w:t>
      </w:r>
    </w:p>
    <w:p w:rsidR="00743EF5" w:rsidRDefault="00743EF5" w:rsidP="00743EF5">
      <w:pPr>
        <w:jc w:val="both"/>
      </w:pPr>
    </w:p>
    <w:p w:rsidR="00743EF5" w:rsidRDefault="00743EF5" w:rsidP="00743EF5">
      <w:pPr>
        <w:jc w:val="both"/>
      </w:pPr>
      <w:r>
        <w:rPr>
          <w:b/>
        </w:rPr>
        <w:t>Representante del PRD:</w:t>
      </w:r>
      <w:r>
        <w:t xml:space="preserve"> No, ya no vamos. Ya lo dijo.</w:t>
      </w:r>
    </w:p>
    <w:p w:rsidR="00743EF5" w:rsidRDefault="00743EF5" w:rsidP="00743EF5">
      <w:pPr>
        <w:jc w:val="both"/>
      </w:pPr>
    </w:p>
    <w:p w:rsidR="00743EF5" w:rsidRDefault="00743EF5" w:rsidP="00743EF5">
      <w:pPr>
        <w:jc w:val="both"/>
      </w:pPr>
      <w:r>
        <w:rPr>
          <w:b/>
        </w:rPr>
        <w:t xml:space="preserve">Consejera Electoral Adriana Margarita Favela: </w:t>
      </w:r>
      <w:r>
        <w:t>Ok. Gracias. ¿Alguna otra intervención?</w:t>
      </w:r>
    </w:p>
    <w:p w:rsidR="00743EF5" w:rsidRDefault="00743EF5" w:rsidP="00743EF5">
      <w:pPr>
        <w:jc w:val="both"/>
      </w:pPr>
    </w:p>
    <w:p w:rsidR="00743EF5" w:rsidRDefault="00743EF5" w:rsidP="00743EF5">
      <w:pPr>
        <w:jc w:val="both"/>
      </w:pPr>
      <w:r>
        <w:t>Patricio Ballados. Adelante.</w:t>
      </w:r>
    </w:p>
    <w:p w:rsidR="00743EF5" w:rsidRDefault="00743EF5" w:rsidP="00743EF5">
      <w:pPr>
        <w:jc w:val="both"/>
      </w:pPr>
    </w:p>
    <w:p w:rsidR="00743EF5" w:rsidRDefault="00743EF5" w:rsidP="00743EF5">
      <w:pPr>
        <w:jc w:val="both"/>
      </w:pPr>
      <w:r>
        <w:rPr>
          <w:b/>
        </w:rPr>
        <w:t xml:space="preserve">Mtro. Patricio Ballados: </w:t>
      </w:r>
      <w:r>
        <w:t>Sí muchas gracias. Por partes. El fundamento para la suscripción del convenio está en el artículo 42, párrafo 1, inciso m) del Reglamento Interior.</w:t>
      </w:r>
    </w:p>
    <w:p w:rsidR="00743EF5" w:rsidRDefault="00743EF5" w:rsidP="00743EF5">
      <w:pPr>
        <w:jc w:val="both"/>
      </w:pPr>
    </w:p>
    <w:p w:rsidR="00743EF5" w:rsidRDefault="00743EF5" w:rsidP="00743EF5">
      <w:pPr>
        <w:jc w:val="both"/>
      </w:pPr>
      <w:r>
        <w:t>Segundo. Digamos, lo que tenemos son, básicamente, tres cuestiones que estamos implementando: uno es permitirle a RTC ser, habilitar como un usuario de los CEVEM’S y, entonces lo que estamos haciendo es abrir, digamos, esto se va a hacer de manera electrónica, estamos, digamos, en pláticas, precisamente, para que se puedan comunicar de forma segura y entonces, ellos puedan tener la posibilidad de ser un usuario más, así como hay usuarios internos, están los partidos que también tienen un usuario y entonces eso no cuesta nada, digamos, no tiene un costo adicional, simplemente pues son programaciones.</w:t>
      </w:r>
    </w:p>
    <w:p w:rsidR="00743EF5" w:rsidRDefault="00743EF5" w:rsidP="00743EF5">
      <w:pPr>
        <w:jc w:val="both"/>
      </w:pPr>
    </w:p>
    <w:p w:rsidR="00743EF5" w:rsidRDefault="00743EF5" w:rsidP="00743EF5">
      <w:pPr>
        <w:jc w:val="both"/>
      </w:pPr>
      <w:r>
        <w:t>Hay un segundo elemento que tenemos, es que ellos necesitan los testigos de grabación que nosotros tenemos en los 143 CEVEM’s. Cuando ustedes nos piden, por ejemplo, algún spot o algo así, muchas veces lo que les decimos es: vayan al CEVEM y ahí lo pueden consultar en vivo y si no, bueno, nos los traen, pero esto es muy difícil hacerlo cotidianamente.</w:t>
      </w:r>
    </w:p>
    <w:p w:rsidR="00743EF5" w:rsidRDefault="00743EF5" w:rsidP="00743EF5">
      <w:pPr>
        <w:jc w:val="both"/>
      </w:pPr>
    </w:p>
    <w:p w:rsidR="00743EF5" w:rsidRDefault="00743EF5" w:rsidP="00743EF5">
      <w:pPr>
        <w:jc w:val="both"/>
      </w:pPr>
      <w:r>
        <w:lastRenderedPageBreak/>
        <w:t>Entonces, en este caso lo que se está viendo es que Gobernación lo que va a hacer es que, va a adquirir discos duros amplios que va a hacer llegar, digamos, ello van a adquirir los discos duros y ellos van a pagar la cuota de mensajería o, digamos, transporte y nosotros lo que les vamos a dar el servicio es darles la media para que ellos la puedan tener y la puedan concentrar en donde ellos quieran.</w:t>
      </w:r>
    </w:p>
    <w:p w:rsidR="00743EF5" w:rsidRDefault="00743EF5" w:rsidP="00743EF5">
      <w:pPr>
        <w:jc w:val="both"/>
      </w:pPr>
    </w:p>
    <w:p w:rsidR="00743EF5" w:rsidRDefault="00743EF5" w:rsidP="00743EF5">
      <w:pPr>
        <w:jc w:val="both"/>
      </w:pPr>
      <w:r>
        <w:t>Esto tampoco tiene un costo para el Instituto, bueno, seguramente algo de luz o, en fin, pero no, la verdad es que no es una cuestión que sea, digamos, mucho.</w:t>
      </w:r>
    </w:p>
    <w:p w:rsidR="00743EF5" w:rsidRDefault="00743EF5" w:rsidP="00743EF5">
      <w:pPr>
        <w:jc w:val="both"/>
      </w:pPr>
    </w:p>
    <w:p w:rsidR="00743EF5" w:rsidRDefault="00743EF5" w:rsidP="00743EF5">
      <w:pPr>
        <w:jc w:val="both"/>
      </w:pPr>
      <w:r>
        <w:t>Y luego teneos el monitoreo como lo conocemos todos. En ese sentido ya se ha iniciado, ya nos han dado las huellas de los spots que ordenan ellos con su tiempo y básicamente, de lo que se trata el convenio es que ahora trabajemos, digamos, como si estuviéramos en Proceso Electoral Permanentemente. Esa es, básicamente, porque tenemos los 48 minutos y entonces, vamos a estar.</w:t>
      </w:r>
    </w:p>
    <w:p w:rsidR="00743EF5" w:rsidRDefault="00743EF5" w:rsidP="00743EF5">
      <w:pPr>
        <w:jc w:val="both"/>
      </w:pPr>
    </w:p>
    <w:p w:rsidR="00743EF5" w:rsidRDefault="00743EF5" w:rsidP="00743EF5">
      <w:pPr>
        <w:jc w:val="both"/>
      </w:pPr>
      <w:r>
        <w:t>La ventaja que tienen, digamos, hasta ahorita que nos hemos encontrado, es que se trata, digamos, tienen un sistema que es mucho menos sofisticado que el nuestro, nosotros tenemos que ver orden, tenemos que ver horario, tenemos que ver una serie de cuestiones que hacia los spots que se tiene tanto de Estado como fiscales no se tienen estas características.</w:t>
      </w:r>
    </w:p>
    <w:p w:rsidR="00743EF5" w:rsidRDefault="00743EF5" w:rsidP="00743EF5">
      <w:pPr>
        <w:jc w:val="both"/>
      </w:pPr>
    </w:p>
    <w:p w:rsidR="00743EF5" w:rsidRDefault="00743EF5" w:rsidP="00743EF5">
      <w:pPr>
        <w:jc w:val="both"/>
      </w:pPr>
      <w:r>
        <w:t>Entonces, nos mandan las huellas vía electrónica, inclusive, ya nos dieron un usuario, digamos, como si fuéramos uno de los concesionarios y nosotros a partir de ahí jalamos las huellas y, digamos, las procesamos. Los tiempos de procesamiento también son distintos y justo lo que hacemos es, concluir con las tareas, digamos, ordinarias de la Dirección de Prerrogativas…</w:t>
      </w:r>
    </w:p>
    <w:p w:rsidR="00743EF5" w:rsidRDefault="00743EF5" w:rsidP="00743EF5">
      <w:pPr>
        <w:jc w:val="both"/>
      </w:pPr>
    </w:p>
    <w:p w:rsidR="00743EF5" w:rsidRDefault="00743EF5" w:rsidP="00743EF5">
      <w:pPr>
        <w:jc w:val="both"/>
      </w:pPr>
    </w:p>
    <w:p w:rsidR="00743EF5" w:rsidRDefault="00743EF5" w:rsidP="00743EF5">
      <w:pPr>
        <w:jc w:val="both"/>
        <w:rPr>
          <w:b/>
        </w:rPr>
      </w:pPr>
      <w:r>
        <w:rPr>
          <w:b/>
        </w:rPr>
        <w:t xml:space="preserve">Sigue 14ª Parte </w:t>
      </w:r>
    </w:p>
    <w:p w:rsidR="00743EF5" w:rsidRDefault="00743EF5" w:rsidP="00743EF5">
      <w:pPr>
        <w:jc w:val="both"/>
        <w:rPr>
          <w:b/>
        </w:rPr>
      </w:pPr>
    </w:p>
    <w:p w:rsidR="00743EF5" w:rsidRDefault="00743EF5" w:rsidP="00743EF5">
      <w:pPr>
        <w:jc w:val="both"/>
        <w:rPr>
          <w:b/>
        </w:rPr>
      </w:pPr>
      <w:r>
        <w:rPr>
          <w:b/>
        </w:rPr>
        <w:br w:type="page"/>
      </w:r>
    </w:p>
    <w:p w:rsidR="00743EF5" w:rsidRDefault="00743EF5" w:rsidP="00743EF5">
      <w:pPr>
        <w:jc w:val="both"/>
        <w:rPr>
          <w:b/>
        </w:rPr>
      </w:pPr>
      <w:r>
        <w:rPr>
          <w:b/>
        </w:rPr>
        <w:lastRenderedPageBreak/>
        <w:t>Inicia 14ª Parte</w:t>
      </w:r>
    </w:p>
    <w:p w:rsidR="00743EF5" w:rsidRDefault="00743EF5" w:rsidP="00743EF5">
      <w:pPr>
        <w:jc w:val="both"/>
      </w:pPr>
    </w:p>
    <w:p w:rsidR="00743EF5" w:rsidRDefault="00743EF5" w:rsidP="00743EF5">
      <w:pPr>
        <w:jc w:val="both"/>
      </w:pPr>
    </w:p>
    <w:p w:rsidR="00743EF5" w:rsidRDefault="00743EF5" w:rsidP="00743EF5">
      <w:pPr>
        <w:jc w:val="both"/>
      </w:pPr>
      <w:r>
        <w:t xml:space="preserve">… y justo lo que hacemos es, concluir con las tareas, digamos, ordinarias de la Dirección de Prerrogativas y Partidos, y posteriormente ya correr las cuestiones. </w:t>
      </w:r>
    </w:p>
    <w:p w:rsidR="00743EF5" w:rsidRDefault="00743EF5" w:rsidP="00743EF5">
      <w:pPr>
        <w:jc w:val="both"/>
      </w:pPr>
    </w:p>
    <w:p w:rsidR="00743EF5" w:rsidRDefault="00743EF5" w:rsidP="00743EF5">
      <w:pPr>
        <w:jc w:val="both"/>
      </w:pPr>
      <w:r>
        <w:t xml:space="preserve">El primer Informe, digamos, de los spot del 1º de enero se va a dar el 15, ¿verdad?, me parece que el 15 vamos a hacer la primera entrega del reporte que les vamos a hacer, y eso, en efecto, sí va a suponer un costo. </w:t>
      </w:r>
    </w:p>
    <w:p w:rsidR="00743EF5" w:rsidRDefault="00743EF5" w:rsidP="00743EF5">
      <w:pPr>
        <w:jc w:val="both"/>
      </w:pPr>
    </w:p>
    <w:p w:rsidR="00743EF5" w:rsidRDefault="00743EF5" w:rsidP="00743EF5">
      <w:pPr>
        <w:jc w:val="both"/>
      </w:pPr>
      <w:r>
        <w:t xml:space="preserve">Ahí en donde tenemos CEVEM’s, que tienen o ya el máximo número de señales, digamos, a monitorear, o ahí donde hay pocas personas. Tenemos CEVEM de cuatro, tres, dos, uno, en fin, dependiendo de cuáles son las señales que captan. </w:t>
      </w:r>
    </w:p>
    <w:p w:rsidR="00743EF5" w:rsidRDefault="00743EF5" w:rsidP="00743EF5">
      <w:pPr>
        <w:jc w:val="both"/>
      </w:pPr>
    </w:p>
    <w:p w:rsidR="00743EF5" w:rsidRDefault="00743EF5" w:rsidP="00743EF5">
      <w:pPr>
        <w:jc w:val="both"/>
      </w:pPr>
      <w:r>
        <w:t xml:space="preserve">En algunos casos sí va a ser necesario contratar personal adicional porque no se darían abasto las cuestiones. </w:t>
      </w:r>
    </w:p>
    <w:p w:rsidR="00743EF5" w:rsidRDefault="00743EF5" w:rsidP="00743EF5">
      <w:pPr>
        <w:jc w:val="both"/>
      </w:pPr>
    </w:p>
    <w:p w:rsidR="00743EF5" w:rsidRDefault="00743EF5" w:rsidP="00743EF5">
      <w:pPr>
        <w:jc w:val="both"/>
      </w:pPr>
      <w:r>
        <w:t xml:space="preserve">Justo ese tipo de cuestiones que no están dentro del presupuesto del INE, digamos, son los que estamos precisamente ahorita en pláticas para ver cómo administrativamente se puede absorber ese gasto. Todavía no es una cuestión terminada, pero desde luego que en el seguimiento de acuerdos lo vamos a tener. </w:t>
      </w:r>
    </w:p>
    <w:p w:rsidR="00743EF5" w:rsidRDefault="00743EF5" w:rsidP="00743EF5">
      <w:pPr>
        <w:jc w:val="both"/>
      </w:pPr>
    </w:p>
    <w:p w:rsidR="00743EF5" w:rsidRDefault="00743EF5" w:rsidP="00743EF5">
      <w:pPr>
        <w:jc w:val="both"/>
      </w:pPr>
      <w:r>
        <w:t xml:space="preserve">Entonces, se trata básicamente y eso se señaló en la suscripción nada más para terminar, de que la infraestructura que se adquirió en el INE con dinero público, pueda servir para que otras entidades públicas pues también puedan beneficiarse y entonces así generar economías y eficiencias. </w:t>
      </w:r>
    </w:p>
    <w:p w:rsidR="00743EF5" w:rsidRDefault="00743EF5" w:rsidP="00743EF5">
      <w:pPr>
        <w:jc w:val="both"/>
      </w:pPr>
    </w:p>
    <w:p w:rsidR="00743EF5" w:rsidRDefault="00743EF5" w:rsidP="00743EF5">
      <w:pPr>
        <w:jc w:val="both"/>
      </w:pPr>
      <w:r>
        <w:t xml:space="preserve">Lo que les digo es, quédense, digamos, tranquilos en el sentido de que nos queda clarísimo y a todos les queda clarísimo, también a ellos, que esto depende de determinar lo nuestro primero, y entonces así va a ser. </w:t>
      </w:r>
    </w:p>
    <w:p w:rsidR="00743EF5" w:rsidRDefault="00743EF5" w:rsidP="00743EF5">
      <w:pPr>
        <w:jc w:val="both"/>
      </w:pPr>
    </w:p>
    <w:p w:rsidR="00743EF5" w:rsidRDefault="00743EF5" w:rsidP="00743EF5">
      <w:pPr>
        <w:jc w:val="both"/>
      </w:pPr>
      <w:r>
        <w:rPr>
          <w:b/>
        </w:rPr>
        <w:t xml:space="preserve">Representante del PT: </w:t>
      </w:r>
      <w:r>
        <w:t xml:space="preserve">Una pregunta. </w:t>
      </w:r>
    </w:p>
    <w:p w:rsidR="00743EF5" w:rsidRDefault="00743EF5" w:rsidP="00743EF5">
      <w:pPr>
        <w:jc w:val="both"/>
      </w:pPr>
    </w:p>
    <w:p w:rsidR="00743EF5" w:rsidRDefault="00743EF5" w:rsidP="00743EF5">
      <w:pPr>
        <w:jc w:val="both"/>
      </w:pPr>
      <w:r>
        <w:rPr>
          <w:b/>
        </w:rPr>
        <w:t xml:space="preserve">Consejera Electoral Adriana Margarita Favela: </w:t>
      </w:r>
      <w:r>
        <w:t>¿La acepta?</w:t>
      </w:r>
    </w:p>
    <w:p w:rsidR="00743EF5" w:rsidRDefault="00743EF5" w:rsidP="00743EF5">
      <w:pPr>
        <w:jc w:val="both"/>
      </w:pPr>
    </w:p>
    <w:p w:rsidR="00743EF5" w:rsidRDefault="00743EF5" w:rsidP="00743EF5">
      <w:pPr>
        <w:jc w:val="both"/>
      </w:pPr>
      <w:r>
        <w:rPr>
          <w:b/>
        </w:rPr>
        <w:t xml:space="preserve">Mtro. Patricio Ballados: </w:t>
      </w:r>
      <w:r>
        <w:t xml:space="preserve">Sí, claro. </w:t>
      </w:r>
    </w:p>
    <w:p w:rsidR="00743EF5" w:rsidRDefault="00743EF5" w:rsidP="00743EF5">
      <w:pPr>
        <w:jc w:val="both"/>
      </w:pPr>
    </w:p>
    <w:p w:rsidR="00743EF5" w:rsidRDefault="00743EF5" w:rsidP="00743EF5">
      <w:pPr>
        <w:jc w:val="both"/>
      </w:pPr>
      <w:r>
        <w:rPr>
          <w:b/>
        </w:rPr>
        <w:t xml:space="preserve">Consejera Electoral Adriana Margarita Favela: </w:t>
      </w:r>
      <w:r>
        <w:t xml:space="preserve">Adelante. </w:t>
      </w:r>
    </w:p>
    <w:p w:rsidR="00743EF5" w:rsidRDefault="00743EF5" w:rsidP="00743EF5">
      <w:pPr>
        <w:jc w:val="both"/>
      </w:pPr>
    </w:p>
    <w:p w:rsidR="00743EF5" w:rsidRDefault="00743EF5" w:rsidP="00743EF5">
      <w:pPr>
        <w:jc w:val="both"/>
      </w:pPr>
      <w:r>
        <w:rPr>
          <w:b/>
        </w:rPr>
        <w:t xml:space="preserve">Representante del PT: </w:t>
      </w:r>
      <w:r>
        <w:t xml:space="preserve">Una es, si podrá ser posible consultar esa información o ellos se reservan el derecho de hacer pública esa información, como ahora se hace con el análisis, digo, con el monitoreo de los partidos, es público. </w:t>
      </w:r>
    </w:p>
    <w:p w:rsidR="00743EF5" w:rsidRDefault="00743EF5" w:rsidP="00743EF5">
      <w:pPr>
        <w:jc w:val="both"/>
      </w:pPr>
    </w:p>
    <w:p w:rsidR="00743EF5" w:rsidRDefault="00743EF5" w:rsidP="00743EF5">
      <w:pPr>
        <w:jc w:val="both"/>
      </w:pPr>
      <w:r>
        <w:t xml:space="preserve">No se sabe si va a ser público o ellos decidirán. Y, por otro lado, ya la revisión, el análisis ya lo hacen ellos, y sabrán a quien requieren y todo ese tema. </w:t>
      </w:r>
    </w:p>
    <w:p w:rsidR="00743EF5" w:rsidRDefault="00743EF5" w:rsidP="00743EF5">
      <w:pPr>
        <w:jc w:val="both"/>
      </w:pPr>
    </w:p>
    <w:p w:rsidR="00743EF5" w:rsidRDefault="00743EF5" w:rsidP="00743EF5">
      <w:pPr>
        <w:jc w:val="both"/>
      </w:pPr>
      <w:r>
        <w:rPr>
          <w:b/>
        </w:rPr>
        <w:lastRenderedPageBreak/>
        <w:t xml:space="preserve">Consejera Electoral Adriana Margarita Favela: </w:t>
      </w:r>
      <w:r>
        <w:t xml:space="preserve">Para contestar Patricio Ballados, adelante. </w:t>
      </w:r>
    </w:p>
    <w:p w:rsidR="00743EF5" w:rsidRDefault="00743EF5" w:rsidP="00743EF5">
      <w:pPr>
        <w:jc w:val="both"/>
      </w:pPr>
    </w:p>
    <w:p w:rsidR="00743EF5" w:rsidRDefault="00743EF5" w:rsidP="00743EF5">
      <w:pPr>
        <w:jc w:val="both"/>
      </w:pPr>
      <w:r>
        <w:rPr>
          <w:b/>
        </w:rPr>
        <w:t xml:space="preserve">Mtro. Patricio Ballados: </w:t>
      </w:r>
      <w:r>
        <w:t>Gracias. En primer lugar, tenemos una cláusula de confidencialidad en el convenio y esos serían los términos. Nosotros les entregaremos la información a ellos y ellos pues decidirán libremente qué hacen con esa información, en ese sentido no, por parte de nosotros, únicamente se las entregaremos a la Secretaría de Gobernación.</w:t>
      </w:r>
    </w:p>
    <w:p w:rsidR="00743EF5" w:rsidRDefault="00743EF5" w:rsidP="00743EF5">
      <w:pPr>
        <w:jc w:val="both"/>
      </w:pPr>
    </w:p>
    <w:p w:rsidR="00743EF5" w:rsidRDefault="00743EF5" w:rsidP="00743EF5">
      <w:pPr>
        <w:jc w:val="both"/>
      </w:pPr>
      <w:r>
        <w:t xml:space="preserve">Y en segundo lugar, en efecto, el análisis que se haga de esa información puede ser responsabilidad del Ejecutivo Federal. Si requieren o no requieren, etcétera, etcétera, eso no. Nosotros simplemente les proporcionamos información del monitoreo, sin adjetivos, digamos. </w:t>
      </w:r>
    </w:p>
    <w:p w:rsidR="00743EF5" w:rsidRDefault="00743EF5" w:rsidP="00743EF5">
      <w:pPr>
        <w:jc w:val="both"/>
      </w:pPr>
    </w:p>
    <w:p w:rsidR="00743EF5" w:rsidRDefault="00743EF5" w:rsidP="00743EF5">
      <w:pPr>
        <w:jc w:val="both"/>
      </w:pPr>
      <w:r>
        <w:rPr>
          <w:b/>
        </w:rPr>
        <w:t xml:space="preserve">Consejera Electoral Adriana Margarita Favela: </w:t>
      </w:r>
      <w:r>
        <w:t>Exactamente. ¿Alguna otra intervención en relación con ese tema?</w:t>
      </w:r>
    </w:p>
    <w:p w:rsidR="00743EF5" w:rsidRDefault="00743EF5" w:rsidP="00743EF5">
      <w:pPr>
        <w:jc w:val="both"/>
      </w:pPr>
    </w:p>
    <w:p w:rsidR="00743EF5" w:rsidRDefault="00743EF5" w:rsidP="00743EF5">
      <w:pPr>
        <w:jc w:val="both"/>
      </w:pPr>
      <w:r>
        <w:t xml:space="preserve">Guillermo, ¿no hay ya más? En segunda ronda. </w:t>
      </w:r>
    </w:p>
    <w:p w:rsidR="00743EF5" w:rsidRDefault="00743EF5" w:rsidP="00743EF5">
      <w:pPr>
        <w:jc w:val="both"/>
      </w:pPr>
    </w:p>
    <w:p w:rsidR="00743EF5" w:rsidRDefault="00743EF5" w:rsidP="00743EF5">
      <w:pPr>
        <w:jc w:val="both"/>
      </w:pPr>
      <w:r>
        <w:rPr>
          <w:b/>
        </w:rPr>
        <w:t xml:space="preserve">Representante de Movimiento Ciudadano: </w:t>
      </w:r>
      <w:r>
        <w:t xml:space="preserve">Sí, gracias. Aprovechando que me dio la palabra. Por supuesto, la preocupación existe, qué bueno que ya nos fue aclarado, de que pues la primera obligación es que se cumpla con los monitoreos de las autoridades electorales y de los partidos políticos. </w:t>
      </w:r>
    </w:p>
    <w:p w:rsidR="00743EF5" w:rsidRDefault="00743EF5" w:rsidP="00743EF5">
      <w:pPr>
        <w:jc w:val="both"/>
      </w:pPr>
    </w:p>
    <w:p w:rsidR="00743EF5" w:rsidRDefault="00743EF5" w:rsidP="00743EF5">
      <w:pPr>
        <w:jc w:val="both"/>
      </w:pPr>
      <w:r>
        <w:t xml:space="preserve">Ya señaló el Secretario Técnico con claridad, de que por supuesto es una colaboración, y muy bien, utilizando los recursos que ya se adquirieron con recursos públicos para que se aprovechen por todos, por supuesto, es muy importante. Aquí la preocupación también existía en cuál iba a ser el papel, si iba a haber un manejo por parte de ellos, de los sistemas. Ya nos quedó también claro, de que solamente van a ser como un usuario más del sistema. </w:t>
      </w:r>
    </w:p>
    <w:p w:rsidR="00743EF5" w:rsidRDefault="00743EF5" w:rsidP="00743EF5">
      <w:pPr>
        <w:jc w:val="both"/>
      </w:pPr>
    </w:p>
    <w:p w:rsidR="00743EF5" w:rsidRDefault="00743EF5" w:rsidP="00743EF5">
      <w:pPr>
        <w:jc w:val="both"/>
      </w:pPr>
      <w:r>
        <w:t>Quedamos tranquilos en que no van a poder manipular dicha información. También es importante señalar pues la retroalimentación. Ahí sí, pues bueno, lamentablemente pues todo debería de manejarse con transparencia, no estoy hablando del Instituto…</w:t>
      </w:r>
    </w:p>
    <w:p w:rsidR="00743EF5" w:rsidRDefault="00743EF5" w:rsidP="00743EF5">
      <w:pPr>
        <w:jc w:val="both"/>
      </w:pPr>
    </w:p>
    <w:p w:rsidR="00743EF5" w:rsidRDefault="00743EF5" w:rsidP="00743EF5">
      <w:pPr>
        <w:jc w:val="both"/>
      </w:pPr>
    </w:p>
    <w:p w:rsidR="00743EF5" w:rsidRDefault="00743EF5" w:rsidP="00743EF5">
      <w:pPr>
        <w:jc w:val="both"/>
        <w:rPr>
          <w:b/>
        </w:rPr>
      </w:pPr>
      <w:r>
        <w:rPr>
          <w:b/>
        </w:rPr>
        <w:t>Sigue 15ª Parte</w:t>
      </w:r>
    </w:p>
    <w:p w:rsidR="00743EF5" w:rsidRDefault="00743EF5" w:rsidP="00743EF5">
      <w:pPr>
        <w:jc w:val="both"/>
        <w:rPr>
          <w:b/>
        </w:rPr>
      </w:pPr>
    </w:p>
    <w:p w:rsidR="00743EF5" w:rsidRDefault="00743EF5" w:rsidP="00743EF5">
      <w:pPr>
        <w:jc w:val="both"/>
        <w:rPr>
          <w:b/>
        </w:rPr>
      </w:pPr>
      <w:r>
        <w:rPr>
          <w:b/>
        </w:rPr>
        <w:br w:type="page"/>
      </w:r>
    </w:p>
    <w:p w:rsidR="00743EF5" w:rsidRDefault="00743EF5" w:rsidP="00743EF5">
      <w:pPr>
        <w:jc w:val="both"/>
        <w:rPr>
          <w:b/>
        </w:rPr>
      </w:pPr>
      <w:r>
        <w:rPr>
          <w:b/>
        </w:rPr>
        <w:lastRenderedPageBreak/>
        <w:t>Inicia 15ª Parte</w:t>
      </w:r>
    </w:p>
    <w:p w:rsidR="00743EF5" w:rsidRDefault="00743EF5" w:rsidP="00743EF5">
      <w:pPr>
        <w:jc w:val="both"/>
      </w:pPr>
    </w:p>
    <w:p w:rsidR="00743EF5" w:rsidRDefault="00743EF5" w:rsidP="00743EF5">
      <w:pPr>
        <w:jc w:val="both"/>
      </w:pPr>
    </w:p>
    <w:p w:rsidR="00743EF5" w:rsidRDefault="00743EF5" w:rsidP="00743EF5">
      <w:pPr>
        <w:jc w:val="both"/>
      </w:pPr>
      <w:r>
        <w:t xml:space="preserve">… es importante señalar pues la retroalimentación. Ahí sí, pues bueno, lamentablemente pues todo debería de manejarse con transparencia, no estoy hablando del Instituto, simplemente todos los Informes, todos los Informes de monitoreo que se laboran aquí, por supuesto que son públicos, disponibles para toda la población. </w:t>
      </w:r>
    </w:p>
    <w:p w:rsidR="00743EF5" w:rsidRDefault="00743EF5" w:rsidP="00743EF5">
      <w:pPr>
        <w:jc w:val="both"/>
      </w:pPr>
    </w:p>
    <w:p w:rsidR="00743EF5" w:rsidRDefault="00743EF5" w:rsidP="00743EF5">
      <w:pPr>
        <w:jc w:val="both"/>
      </w:pPr>
      <w:r>
        <w:t xml:space="preserve">Lamentablemente, hubiera sido bueno, uno no conoce estos convenios ya hasta un mes después de que fue firmado, pues hubiera sido también pues nada más así como por motivo de transparencia conocer, ¿no?, conocer también cuál es el actuar de los concesionarios. </w:t>
      </w:r>
    </w:p>
    <w:p w:rsidR="00743EF5" w:rsidRDefault="00743EF5" w:rsidP="00743EF5">
      <w:pPr>
        <w:jc w:val="both"/>
      </w:pPr>
    </w:p>
    <w:p w:rsidR="00743EF5" w:rsidRDefault="00743EF5" w:rsidP="00743EF5">
      <w:pPr>
        <w:jc w:val="both"/>
      </w:pPr>
      <w:r>
        <w:t xml:space="preserve">Por supuesto que nosotros tenemos un grado de cumplimiento cercano o mayor ya al 99 por ciento, pero también sería importante ver y conocer, y que sea transparente esta situación de cuál es el cumplimiento de los concesionarios, también para el Gobierno de la República. </w:t>
      </w:r>
    </w:p>
    <w:p w:rsidR="00743EF5" w:rsidRDefault="00743EF5" w:rsidP="00743EF5">
      <w:pPr>
        <w:jc w:val="both"/>
      </w:pPr>
    </w:p>
    <w:p w:rsidR="00743EF5" w:rsidRDefault="00743EF5" w:rsidP="00743EF5">
      <w:pPr>
        <w:jc w:val="both"/>
      </w:pPr>
      <w:r>
        <w:t xml:space="preserve">Por supuesto, los mensajes del Gobierno de la República pues son orientativos también, o sea, son de beneficio no para el Partido del Trabajo, para el PRD, para el PAN, para Movimiento Ciudadano, son en beneficio para toda la ciudadanía, para toda la población, por eso su importancia, su emisión. </w:t>
      </w:r>
    </w:p>
    <w:p w:rsidR="00743EF5" w:rsidRDefault="00743EF5" w:rsidP="00743EF5">
      <w:pPr>
        <w:jc w:val="both"/>
      </w:pPr>
    </w:p>
    <w:p w:rsidR="00743EF5" w:rsidRDefault="00743EF5" w:rsidP="00743EF5">
      <w:pPr>
        <w:jc w:val="both"/>
      </w:pPr>
      <w:r>
        <w:t xml:space="preserve">En caso de catástrofes y todo esto, pues ni modo de que no se Informen estas situaciones, por supuesto; y además están en la ley como decía hace rato el Consejero Nacif, pues esperemos a que se modifique la ley, pero mientras no haya modificaciones, pues estas son las reglas del juego que tenemos y que todos aceptamos estar dentro de ellas. </w:t>
      </w:r>
    </w:p>
    <w:p w:rsidR="00743EF5" w:rsidRDefault="00743EF5" w:rsidP="00743EF5">
      <w:pPr>
        <w:jc w:val="both"/>
      </w:pPr>
    </w:p>
    <w:p w:rsidR="00743EF5" w:rsidRDefault="00743EF5" w:rsidP="00743EF5">
      <w:pPr>
        <w:jc w:val="both"/>
      </w:pPr>
      <w:r>
        <w:t xml:space="preserve">Agradezco mucho la intervención, la aclaración por parte del Secretario Técnico, pero sí, también seguimos en que nos puedan decir cuáles son los costos, ¿por qué? Porque van a poner al área a trabajar, al área encargada de estas funciones, en todo momento ya, como si estuviéramos en todo momento en Proceso Electoral. </w:t>
      </w:r>
    </w:p>
    <w:p w:rsidR="00743EF5" w:rsidRDefault="00743EF5" w:rsidP="00743EF5">
      <w:pPr>
        <w:jc w:val="both"/>
      </w:pPr>
    </w:p>
    <w:p w:rsidR="00743EF5" w:rsidRDefault="00743EF5" w:rsidP="00743EF5">
      <w:pPr>
        <w:jc w:val="both"/>
      </w:pPr>
      <w:r>
        <w:t xml:space="preserve">En Proceso Electoral existen partidas presupuestales para, en su caso, contratar algunas personas que laboren los Informes de monitoreo, que hagan esto, que hagan lo otro, todo vinculado al tema. </w:t>
      </w:r>
    </w:p>
    <w:p w:rsidR="00743EF5" w:rsidRDefault="00743EF5" w:rsidP="00743EF5">
      <w:pPr>
        <w:jc w:val="both"/>
      </w:pPr>
    </w:p>
    <w:p w:rsidR="00743EF5" w:rsidRDefault="00743EF5" w:rsidP="00743EF5">
      <w:pPr>
        <w:jc w:val="both"/>
      </w:pPr>
      <w:r>
        <w:t xml:space="preserve">Entonces, pues no sé si se vayan a hacer contrataciones como si estuviéramos en tiempo de Proceso Electoral, no creo que sea el caso porque son tareas totalmente diferentes, pero por supuesto implicará algo, implicará algo. </w:t>
      </w:r>
    </w:p>
    <w:p w:rsidR="00743EF5" w:rsidRDefault="00743EF5" w:rsidP="00743EF5">
      <w:pPr>
        <w:jc w:val="both"/>
      </w:pPr>
    </w:p>
    <w:p w:rsidR="00743EF5" w:rsidRDefault="00743EF5" w:rsidP="00743EF5">
      <w:pPr>
        <w:jc w:val="both"/>
      </w:pPr>
      <w:r>
        <w:t xml:space="preserve">Y bueno, ya para terminar, como me decían en mi casa, para dar hay que recibir, y aquí no se está recibiendo. Gracias. </w:t>
      </w:r>
    </w:p>
    <w:p w:rsidR="00743EF5" w:rsidRDefault="00743EF5" w:rsidP="00743EF5">
      <w:pPr>
        <w:jc w:val="both"/>
      </w:pPr>
    </w:p>
    <w:p w:rsidR="00743EF5" w:rsidRDefault="00743EF5" w:rsidP="00743EF5">
      <w:pPr>
        <w:jc w:val="both"/>
      </w:pPr>
      <w:r>
        <w:rPr>
          <w:b/>
        </w:rPr>
        <w:t xml:space="preserve">Consejera Electoral Adriana Margarita Favela: </w:t>
      </w:r>
      <w:r>
        <w:t>Gracias. ¿Alguna otra intervención o comentario?, ¿no?</w:t>
      </w:r>
    </w:p>
    <w:p w:rsidR="00743EF5" w:rsidRDefault="00743EF5" w:rsidP="00743EF5">
      <w:pPr>
        <w:jc w:val="both"/>
      </w:pPr>
    </w:p>
    <w:p w:rsidR="00743EF5" w:rsidRDefault="00743EF5" w:rsidP="00743EF5">
      <w:pPr>
        <w:jc w:val="both"/>
      </w:pPr>
      <w:r>
        <w:t xml:space="preserve">Okey, ahora el Asunto General del PT. Adelante. </w:t>
      </w:r>
    </w:p>
    <w:p w:rsidR="00743EF5" w:rsidRDefault="00743EF5" w:rsidP="00743EF5">
      <w:pPr>
        <w:jc w:val="both"/>
      </w:pPr>
    </w:p>
    <w:p w:rsidR="00743EF5" w:rsidRDefault="00743EF5" w:rsidP="00743EF5">
      <w:pPr>
        <w:jc w:val="both"/>
      </w:pPr>
      <w:r>
        <w:rPr>
          <w:b/>
        </w:rPr>
        <w:t xml:space="preserve">Representante del PT: </w:t>
      </w:r>
      <w:r>
        <w:t xml:space="preserve">Gracias Consejera. El tema, el punto que nosotros traemos en Asuntos Generales es un tema de seguimiento. </w:t>
      </w:r>
    </w:p>
    <w:p w:rsidR="00743EF5" w:rsidRDefault="00743EF5" w:rsidP="00743EF5">
      <w:pPr>
        <w:jc w:val="both"/>
      </w:pPr>
    </w:p>
    <w:p w:rsidR="00743EF5" w:rsidRDefault="00743EF5" w:rsidP="00743EF5">
      <w:pPr>
        <w:jc w:val="both"/>
      </w:pPr>
      <w:r>
        <w:t xml:space="preserve">Anuncia Radio Centro, que la estación XRED, el 1110 de Amplitud Modulada, en la banda del Distrito Federal, el 1110 del cuadrante de la Ciudad de México, dije Distrito Federal, ¿verdad?, de la Ciudad de México, pues va a salir del aire. Anuncian que en 60 años es la primera vez que Radio Red interrumpe su señal, la emisora podrá seguir siendo escuchada durante este tiempo a través de Internet. </w:t>
      </w:r>
    </w:p>
    <w:p w:rsidR="00743EF5" w:rsidRDefault="00743EF5" w:rsidP="00743EF5">
      <w:pPr>
        <w:jc w:val="both"/>
      </w:pPr>
    </w:p>
    <w:p w:rsidR="00743EF5" w:rsidRDefault="00743EF5" w:rsidP="00743EF5">
      <w:pPr>
        <w:jc w:val="both"/>
      </w:pPr>
      <w:r>
        <w:t xml:space="preserve">Bueno, va a salir de la señal o la misma programación y todo va a salir a través de Internet, y con las facultades que tiene  la Dirección Ejecutiva, pues valdría la pena pues que nos informarán, ¿verdad?, qué va a pasar. </w:t>
      </w:r>
    </w:p>
    <w:p w:rsidR="00743EF5" w:rsidRDefault="00743EF5" w:rsidP="00743EF5">
      <w:pPr>
        <w:jc w:val="both"/>
      </w:pPr>
    </w:p>
    <w:p w:rsidR="00743EF5" w:rsidRDefault="00743EF5" w:rsidP="00743EF5">
      <w:pPr>
        <w:jc w:val="both"/>
      </w:pPr>
      <w:r>
        <w:t xml:space="preserve">¿Por qué en el PT tenemos especial interés? Porque así como vemos que ellos mismos dicen que está en la banda del 1110 de la banda de la Ciudad de México, nosotros la tenemos clasificada en el catálogo del Estado de México. Entonces, vamos a seguir insistiendo si en este tiempo que ellos dicen, oficialmente dicen que regresará a su frecuencia de amplitud modulada hasta el próximo mes de mayo, y entonces van a migrar su antena transmisora y el transmisor. </w:t>
      </w:r>
    </w:p>
    <w:p w:rsidR="00743EF5" w:rsidRDefault="00743EF5" w:rsidP="00743EF5">
      <w:pPr>
        <w:jc w:val="both"/>
      </w:pPr>
    </w:p>
    <w:p w:rsidR="00743EF5" w:rsidRDefault="00743EF5" w:rsidP="00743EF5">
      <w:pPr>
        <w:jc w:val="both"/>
      </w:pPr>
      <w:r>
        <w:t xml:space="preserve">Entonces, ahí es donde encontramos un elemento de oportunidad a lo que hemos pedido durante mucho tiempo, de que esta estación sea clasificada en la Ciudad de México y no en el Estado de México. Podemos, ya va tres, ésta puede ser nuestra cuarta oportunidad. Muchas gracias. Eso sería todo. </w:t>
      </w:r>
    </w:p>
    <w:p w:rsidR="00743EF5" w:rsidRDefault="00743EF5" w:rsidP="00743EF5">
      <w:pPr>
        <w:jc w:val="both"/>
      </w:pPr>
    </w:p>
    <w:p w:rsidR="00743EF5" w:rsidRDefault="00743EF5" w:rsidP="00743EF5">
      <w:pPr>
        <w:jc w:val="both"/>
      </w:pPr>
      <w:r>
        <w:rPr>
          <w:b/>
        </w:rPr>
        <w:t xml:space="preserve">Consejera Electoral Adriana Margarita Favela: </w:t>
      </w:r>
      <w:r>
        <w:t>Gracias. ¿Alguna otra intervención?</w:t>
      </w:r>
    </w:p>
    <w:p w:rsidR="00743EF5" w:rsidRDefault="00743EF5" w:rsidP="00743EF5">
      <w:pPr>
        <w:jc w:val="both"/>
      </w:pPr>
    </w:p>
    <w:p w:rsidR="00743EF5" w:rsidRDefault="00743EF5" w:rsidP="00743EF5">
      <w:pPr>
        <w:jc w:val="both"/>
      </w:pPr>
      <w:r>
        <w:t>El maestro Patricio Ballados…</w:t>
      </w:r>
    </w:p>
    <w:p w:rsidR="00743EF5" w:rsidRDefault="00743EF5" w:rsidP="00743EF5">
      <w:pPr>
        <w:jc w:val="both"/>
      </w:pPr>
    </w:p>
    <w:p w:rsidR="00743EF5" w:rsidRDefault="00743EF5" w:rsidP="00743EF5">
      <w:pPr>
        <w:jc w:val="both"/>
      </w:pPr>
    </w:p>
    <w:p w:rsidR="00743EF5" w:rsidRDefault="00743EF5" w:rsidP="00743EF5">
      <w:pPr>
        <w:jc w:val="both"/>
        <w:rPr>
          <w:b/>
        </w:rPr>
      </w:pPr>
      <w:r>
        <w:rPr>
          <w:b/>
        </w:rPr>
        <w:t xml:space="preserve">Sigue 16ª Parte   </w:t>
      </w:r>
    </w:p>
    <w:p w:rsidR="00743EF5" w:rsidRDefault="00743EF5" w:rsidP="00743EF5">
      <w:pPr>
        <w:jc w:val="both"/>
        <w:rPr>
          <w:b/>
        </w:rPr>
      </w:pPr>
    </w:p>
    <w:p w:rsidR="00743EF5" w:rsidRDefault="00743EF5" w:rsidP="00743EF5">
      <w:pPr>
        <w:jc w:val="both"/>
        <w:rPr>
          <w:b/>
        </w:rPr>
      </w:pPr>
      <w:r>
        <w:rPr>
          <w:b/>
        </w:rPr>
        <w:br w:type="page"/>
      </w:r>
    </w:p>
    <w:p w:rsidR="00743EF5" w:rsidRDefault="00743EF5" w:rsidP="00743EF5">
      <w:pPr>
        <w:jc w:val="both"/>
        <w:rPr>
          <w:b/>
          <w:lang w:val="es-MX"/>
        </w:rPr>
      </w:pPr>
      <w:r>
        <w:rPr>
          <w:b/>
        </w:rPr>
        <w:lastRenderedPageBreak/>
        <w:t>Inicia 16ª Parte</w:t>
      </w:r>
    </w:p>
    <w:p w:rsidR="00743EF5" w:rsidRDefault="00743EF5" w:rsidP="00743EF5">
      <w:pPr>
        <w:jc w:val="both"/>
      </w:pPr>
    </w:p>
    <w:p w:rsidR="00743EF5" w:rsidRDefault="00743EF5" w:rsidP="00743EF5">
      <w:pPr>
        <w:jc w:val="both"/>
      </w:pPr>
    </w:p>
    <w:p w:rsidR="00743EF5" w:rsidRDefault="00743EF5" w:rsidP="00743EF5">
      <w:pPr>
        <w:jc w:val="both"/>
      </w:pPr>
      <w:r>
        <w:t>… la cuarta oportunidad. Muchas gracias. Eso sería todo.</w:t>
      </w:r>
    </w:p>
    <w:p w:rsidR="00743EF5" w:rsidRDefault="00743EF5" w:rsidP="00743EF5">
      <w:pPr>
        <w:jc w:val="both"/>
      </w:pPr>
    </w:p>
    <w:p w:rsidR="00743EF5" w:rsidRDefault="00743EF5" w:rsidP="00743EF5">
      <w:pPr>
        <w:jc w:val="both"/>
      </w:pPr>
      <w:r>
        <w:rPr>
          <w:b/>
        </w:rPr>
        <w:t xml:space="preserve">Consejera Electoral Adriana Margarita Favela: </w:t>
      </w:r>
      <w:r>
        <w:t>Gracias. ¿Alguna otra intervención?</w:t>
      </w:r>
    </w:p>
    <w:p w:rsidR="00743EF5" w:rsidRDefault="00743EF5" w:rsidP="00743EF5">
      <w:pPr>
        <w:jc w:val="both"/>
      </w:pPr>
    </w:p>
    <w:p w:rsidR="00743EF5" w:rsidRDefault="00743EF5" w:rsidP="00743EF5">
      <w:pPr>
        <w:jc w:val="both"/>
      </w:pPr>
      <w:r>
        <w:t>El Maestro Patricio Ballados.</w:t>
      </w:r>
    </w:p>
    <w:p w:rsidR="00743EF5" w:rsidRDefault="00743EF5" w:rsidP="00743EF5">
      <w:pPr>
        <w:jc w:val="both"/>
      </w:pPr>
    </w:p>
    <w:p w:rsidR="00743EF5" w:rsidRDefault="00743EF5" w:rsidP="00743EF5">
      <w:pPr>
        <w:jc w:val="both"/>
      </w:pPr>
      <w:r>
        <w:rPr>
          <w:b/>
        </w:rPr>
        <w:t xml:space="preserve">Mtro. Patricio Ballados: </w:t>
      </w:r>
      <w:r>
        <w:t>Gracias. No hemos recibido información oficial del IEFT, pero yo lo que le ofrezco es que yo la solicite desde la Dirección Ejecutiva, se haga la consulta formal al IEFT y a partir de ahí avancemos.</w:t>
      </w:r>
    </w:p>
    <w:p w:rsidR="00743EF5" w:rsidRDefault="00743EF5" w:rsidP="00743EF5">
      <w:pPr>
        <w:jc w:val="both"/>
      </w:pPr>
    </w:p>
    <w:p w:rsidR="00743EF5" w:rsidRDefault="00743EF5" w:rsidP="00743EF5">
      <w:pPr>
        <w:jc w:val="both"/>
      </w:pPr>
      <w:r>
        <w:rPr>
          <w:b/>
        </w:rPr>
        <w:t xml:space="preserve">Representante del PT: </w:t>
      </w:r>
      <w:r>
        <w:t>Muchas gracias.</w:t>
      </w:r>
    </w:p>
    <w:p w:rsidR="00743EF5" w:rsidRDefault="00743EF5" w:rsidP="00743EF5">
      <w:pPr>
        <w:jc w:val="both"/>
      </w:pPr>
    </w:p>
    <w:p w:rsidR="00743EF5" w:rsidRDefault="00743EF5" w:rsidP="00743EF5">
      <w:pPr>
        <w:jc w:val="both"/>
      </w:pPr>
      <w:r>
        <w:rPr>
          <w:b/>
        </w:rPr>
        <w:t xml:space="preserve">Consejera Electoral Adriana Margarita Favela: </w:t>
      </w:r>
      <w:r>
        <w:t>Muchas gracias. ¿Alguna otra intervención? De no ser así para que ya se dé por concluida esta sesión, siendo las 13 horas con 57 minutos.</w:t>
      </w:r>
    </w:p>
    <w:p w:rsidR="00743EF5" w:rsidRDefault="00743EF5" w:rsidP="00743EF5">
      <w:pPr>
        <w:jc w:val="both"/>
      </w:pPr>
    </w:p>
    <w:p w:rsidR="00743EF5" w:rsidRDefault="00743EF5" w:rsidP="00743EF5">
      <w:pPr>
        <w:jc w:val="both"/>
      </w:pPr>
      <w:r>
        <w:t>Gracias por su asistencia y a quienes nos siguen vía internet.</w:t>
      </w:r>
    </w:p>
    <w:p w:rsidR="00743EF5" w:rsidRDefault="00743EF5" w:rsidP="00743EF5">
      <w:pPr>
        <w:jc w:val="both"/>
      </w:pPr>
    </w:p>
    <w:p w:rsidR="00743EF5" w:rsidRDefault="00743EF5" w:rsidP="00743EF5">
      <w:pPr>
        <w:jc w:val="both"/>
      </w:pPr>
    </w:p>
    <w:p w:rsidR="00743EF5" w:rsidRDefault="00743EF5" w:rsidP="00743EF5">
      <w:pPr>
        <w:rPr>
          <w:rFonts w:ascii="Tahoma" w:hAnsi="Tahoma" w:cs="Tahoma"/>
          <w:sz w:val="28"/>
          <w:szCs w:val="28"/>
          <w:lang w:val="es-MX"/>
        </w:rPr>
      </w:pPr>
    </w:p>
    <w:p w:rsidR="00743EF5" w:rsidRDefault="00743EF5" w:rsidP="00743EF5">
      <w:pPr>
        <w:rPr>
          <w:rFonts w:ascii="Tahoma" w:hAnsi="Tahoma" w:cs="Tahoma"/>
          <w:sz w:val="28"/>
          <w:szCs w:val="28"/>
        </w:rPr>
      </w:pPr>
      <w:r>
        <w:rPr>
          <w:rFonts w:ascii="Tahoma" w:hAnsi="Tahoma" w:cs="Tahoma"/>
          <w:sz w:val="28"/>
          <w:szCs w:val="28"/>
        </w:rPr>
        <w:t>correspondiente a esta sesión. Para ello, adjunto la lista de asistencia y refiero las siguientes horas de inicio y término:</w:t>
      </w:r>
    </w:p>
    <w:p w:rsidR="00743EF5" w:rsidRDefault="00743EF5" w:rsidP="00743EF5">
      <w:pPr>
        <w:rPr>
          <w:rFonts w:ascii="Tahoma" w:hAnsi="Tahoma" w:cs="Tahoma"/>
          <w:sz w:val="28"/>
          <w:szCs w:val="28"/>
        </w:rPr>
      </w:pPr>
    </w:p>
    <w:tbl>
      <w:tblPr>
        <w:tblW w:w="0" w:type="auto"/>
        <w:tblCellMar>
          <w:left w:w="0" w:type="dxa"/>
          <w:right w:w="0" w:type="dxa"/>
        </w:tblCellMar>
        <w:tblLook w:val="04A0" w:firstRow="1" w:lastRow="0" w:firstColumn="1" w:lastColumn="0" w:noHBand="0" w:noVBand="1"/>
      </w:tblPr>
      <w:tblGrid>
        <w:gridCol w:w="1268"/>
        <w:gridCol w:w="1318"/>
        <w:gridCol w:w="1154"/>
        <w:gridCol w:w="1361"/>
        <w:gridCol w:w="1534"/>
        <w:gridCol w:w="2799"/>
      </w:tblGrid>
      <w:tr w:rsidR="00743EF5" w:rsidTr="00743EF5">
        <w:trPr>
          <w:trHeight w:val="340"/>
        </w:trPr>
        <w:tc>
          <w:tcPr>
            <w:tcW w:w="0" w:type="auto"/>
            <w:tcBorders>
              <w:top w:val="single" w:sz="12" w:space="0" w:color="auto"/>
              <w:left w:val="single" w:sz="12" w:space="0" w:color="auto"/>
              <w:bottom w:val="single" w:sz="12" w:space="0" w:color="auto"/>
              <w:right w:val="single" w:sz="12" w:space="0" w:color="auto"/>
            </w:tcBorders>
            <w:hideMark/>
          </w:tcPr>
          <w:p w:rsidR="00743EF5" w:rsidRDefault="00743EF5">
            <w:pPr>
              <w:jc w:val="center"/>
              <w:rPr>
                <w:rFonts w:ascii="Tahoma" w:hAnsi="Tahoma" w:cs="Tahoma"/>
                <w:b/>
                <w:bCs/>
                <w:sz w:val="28"/>
                <w:szCs w:val="28"/>
              </w:rPr>
            </w:pPr>
            <w:r>
              <w:rPr>
                <w:rFonts w:ascii="Tahoma" w:hAnsi="Tahoma" w:cs="Tahoma"/>
                <w:b/>
                <w:bCs/>
                <w:sz w:val="28"/>
                <w:szCs w:val="28"/>
              </w:rPr>
              <w:t>Órgano</w:t>
            </w:r>
          </w:p>
        </w:tc>
        <w:tc>
          <w:tcPr>
            <w:tcW w:w="0" w:type="auto"/>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743EF5" w:rsidRDefault="00743EF5">
            <w:pPr>
              <w:jc w:val="center"/>
              <w:rPr>
                <w:rFonts w:ascii="Tahoma" w:hAnsi="Tahoma" w:cs="Tahoma"/>
                <w:b/>
                <w:bCs/>
                <w:sz w:val="28"/>
                <w:szCs w:val="28"/>
              </w:rPr>
            </w:pPr>
            <w:r>
              <w:rPr>
                <w:rFonts w:ascii="Tahoma" w:hAnsi="Tahoma" w:cs="Tahoma"/>
                <w:b/>
                <w:bCs/>
                <w:sz w:val="28"/>
                <w:szCs w:val="28"/>
              </w:rPr>
              <w:t>SESIÓN</w:t>
            </w:r>
          </w:p>
        </w:tc>
        <w:tc>
          <w:tcPr>
            <w:tcW w:w="0" w:type="auto"/>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743EF5" w:rsidRDefault="00743EF5">
            <w:pPr>
              <w:jc w:val="center"/>
              <w:rPr>
                <w:rFonts w:ascii="Tahoma" w:hAnsi="Tahoma" w:cs="Tahoma"/>
                <w:b/>
                <w:bCs/>
                <w:sz w:val="28"/>
                <w:szCs w:val="28"/>
              </w:rPr>
            </w:pPr>
            <w:r>
              <w:rPr>
                <w:rFonts w:ascii="Tahoma" w:hAnsi="Tahoma" w:cs="Tahoma"/>
                <w:b/>
                <w:bCs/>
                <w:sz w:val="28"/>
                <w:szCs w:val="28"/>
              </w:rPr>
              <w:t>FECHA</w:t>
            </w:r>
          </w:p>
        </w:tc>
        <w:tc>
          <w:tcPr>
            <w:tcW w:w="0" w:type="auto"/>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rsidR="00743EF5" w:rsidRDefault="00743EF5">
            <w:pPr>
              <w:jc w:val="center"/>
              <w:rPr>
                <w:rFonts w:ascii="Tahoma" w:hAnsi="Tahoma" w:cs="Tahoma"/>
                <w:b/>
                <w:bCs/>
                <w:sz w:val="28"/>
                <w:szCs w:val="28"/>
              </w:rPr>
            </w:pPr>
            <w:r>
              <w:rPr>
                <w:rFonts w:ascii="Tahoma" w:hAnsi="Tahoma" w:cs="Tahoma"/>
                <w:b/>
                <w:bCs/>
                <w:spacing w:val="20"/>
                <w:sz w:val="28"/>
                <w:szCs w:val="28"/>
              </w:rPr>
              <w:t>INICIÓ</w:t>
            </w:r>
          </w:p>
        </w:tc>
        <w:tc>
          <w:tcPr>
            <w:tcW w:w="0" w:type="auto"/>
            <w:tcBorders>
              <w:top w:val="single" w:sz="12" w:space="0" w:color="auto"/>
              <w:left w:val="nil"/>
              <w:bottom w:val="single" w:sz="12" w:space="0" w:color="auto"/>
              <w:right w:val="single" w:sz="12" w:space="0" w:color="auto"/>
            </w:tcBorders>
            <w:vAlign w:val="center"/>
            <w:hideMark/>
          </w:tcPr>
          <w:p w:rsidR="00743EF5" w:rsidRDefault="00743EF5">
            <w:pPr>
              <w:jc w:val="center"/>
              <w:rPr>
                <w:rFonts w:ascii="Tahoma" w:hAnsi="Tahoma" w:cs="Tahoma"/>
                <w:b/>
                <w:bCs/>
                <w:sz w:val="28"/>
                <w:szCs w:val="28"/>
              </w:rPr>
            </w:pPr>
            <w:r>
              <w:rPr>
                <w:rFonts w:ascii="Tahoma" w:hAnsi="Tahoma" w:cs="Tahoma"/>
                <w:b/>
                <w:bCs/>
                <w:spacing w:val="20"/>
                <w:sz w:val="28"/>
                <w:szCs w:val="28"/>
              </w:rPr>
              <w:t>TÉRMINO</w:t>
            </w:r>
          </w:p>
        </w:tc>
        <w:tc>
          <w:tcPr>
            <w:tcW w:w="0" w:type="auto"/>
            <w:tcBorders>
              <w:top w:val="single" w:sz="12" w:space="0" w:color="auto"/>
              <w:left w:val="nil"/>
              <w:bottom w:val="single" w:sz="12" w:space="0" w:color="auto"/>
              <w:right w:val="single" w:sz="12" w:space="0" w:color="auto"/>
            </w:tcBorders>
            <w:hideMark/>
          </w:tcPr>
          <w:p w:rsidR="00743EF5" w:rsidRDefault="00743EF5">
            <w:pPr>
              <w:jc w:val="center"/>
              <w:rPr>
                <w:rFonts w:ascii="Tahoma" w:hAnsi="Tahoma" w:cs="Tahoma"/>
                <w:b/>
                <w:bCs/>
                <w:spacing w:val="20"/>
                <w:sz w:val="28"/>
                <w:szCs w:val="28"/>
              </w:rPr>
            </w:pPr>
            <w:r>
              <w:rPr>
                <w:rFonts w:ascii="Tahoma" w:hAnsi="Tahoma" w:cs="Tahoma"/>
                <w:b/>
                <w:bCs/>
                <w:spacing w:val="20"/>
                <w:sz w:val="28"/>
                <w:szCs w:val="28"/>
              </w:rPr>
              <w:t>OBSERVACIONES</w:t>
            </w:r>
          </w:p>
        </w:tc>
      </w:tr>
      <w:tr w:rsidR="00743EF5" w:rsidTr="00743EF5">
        <w:tc>
          <w:tcPr>
            <w:tcW w:w="0" w:type="auto"/>
            <w:tcBorders>
              <w:top w:val="nil"/>
              <w:left w:val="single" w:sz="12" w:space="0" w:color="auto"/>
              <w:bottom w:val="single" w:sz="12" w:space="0" w:color="auto"/>
              <w:right w:val="single" w:sz="12" w:space="0" w:color="auto"/>
            </w:tcBorders>
            <w:hideMark/>
          </w:tcPr>
          <w:p w:rsidR="00743EF5" w:rsidRDefault="00743EF5">
            <w:pPr>
              <w:jc w:val="center"/>
              <w:rPr>
                <w:rFonts w:ascii="Tahoma" w:hAnsi="Tahoma" w:cs="Tahoma"/>
                <w:sz w:val="28"/>
                <w:szCs w:val="28"/>
              </w:rPr>
            </w:pPr>
            <w:r>
              <w:rPr>
                <w:rFonts w:ascii="Tahoma" w:hAnsi="Tahoma" w:cs="Tahoma"/>
                <w:sz w:val="28"/>
                <w:szCs w:val="28"/>
              </w:rPr>
              <w:t xml:space="preserve">Comité de Radio y Televisión </w:t>
            </w:r>
          </w:p>
        </w:tc>
        <w:tc>
          <w:tcPr>
            <w:tcW w:w="0" w:type="auto"/>
            <w:tcBorders>
              <w:top w:val="nil"/>
              <w:left w:val="nil"/>
              <w:bottom w:val="single" w:sz="12" w:space="0" w:color="auto"/>
              <w:right w:val="single" w:sz="12" w:space="0" w:color="auto"/>
            </w:tcBorders>
            <w:tcMar>
              <w:top w:w="0" w:type="dxa"/>
              <w:left w:w="108" w:type="dxa"/>
              <w:bottom w:w="0" w:type="dxa"/>
              <w:right w:w="108" w:type="dxa"/>
            </w:tcMar>
            <w:vAlign w:val="center"/>
            <w:hideMark/>
          </w:tcPr>
          <w:p w:rsidR="00743EF5" w:rsidRDefault="00743EF5">
            <w:pPr>
              <w:jc w:val="center"/>
              <w:rPr>
                <w:rFonts w:ascii="Tahoma" w:hAnsi="Tahoma" w:cs="Tahoma"/>
                <w:sz w:val="28"/>
                <w:szCs w:val="28"/>
              </w:rPr>
            </w:pPr>
            <w:r>
              <w:rPr>
                <w:rFonts w:ascii="Tahoma" w:hAnsi="Tahoma" w:cs="Tahoma"/>
                <w:sz w:val="28"/>
                <w:szCs w:val="28"/>
              </w:rPr>
              <w:t>1ª sesión ordinaria</w:t>
            </w:r>
          </w:p>
        </w:tc>
        <w:tc>
          <w:tcPr>
            <w:tcW w:w="0" w:type="auto"/>
            <w:tcBorders>
              <w:top w:val="nil"/>
              <w:left w:val="nil"/>
              <w:bottom w:val="single" w:sz="12" w:space="0" w:color="auto"/>
              <w:right w:val="single" w:sz="12" w:space="0" w:color="auto"/>
            </w:tcBorders>
            <w:vAlign w:val="center"/>
            <w:hideMark/>
          </w:tcPr>
          <w:p w:rsidR="00743EF5" w:rsidRDefault="00743EF5">
            <w:pPr>
              <w:jc w:val="center"/>
              <w:rPr>
                <w:rFonts w:ascii="Tahoma" w:hAnsi="Tahoma" w:cs="Tahoma"/>
                <w:sz w:val="28"/>
                <w:szCs w:val="28"/>
              </w:rPr>
            </w:pPr>
            <w:r>
              <w:rPr>
                <w:rFonts w:ascii="Tahoma" w:hAnsi="Tahoma" w:cs="Tahoma"/>
                <w:sz w:val="28"/>
                <w:szCs w:val="28"/>
              </w:rPr>
              <w:t>24 de enero de 2019</w:t>
            </w:r>
          </w:p>
        </w:tc>
        <w:tc>
          <w:tcPr>
            <w:tcW w:w="0" w:type="auto"/>
            <w:tcBorders>
              <w:top w:val="nil"/>
              <w:left w:val="nil"/>
              <w:bottom w:val="single" w:sz="12" w:space="0" w:color="auto"/>
              <w:right w:val="single" w:sz="12" w:space="0" w:color="auto"/>
            </w:tcBorders>
            <w:tcMar>
              <w:top w:w="0" w:type="dxa"/>
              <w:left w:w="108" w:type="dxa"/>
              <w:bottom w:w="0" w:type="dxa"/>
              <w:right w:w="108" w:type="dxa"/>
            </w:tcMar>
            <w:vAlign w:val="center"/>
            <w:hideMark/>
          </w:tcPr>
          <w:p w:rsidR="00743EF5" w:rsidRDefault="00743EF5">
            <w:pPr>
              <w:jc w:val="center"/>
              <w:rPr>
                <w:rFonts w:ascii="Tahoma" w:hAnsi="Tahoma" w:cs="Tahoma"/>
                <w:sz w:val="28"/>
                <w:szCs w:val="28"/>
              </w:rPr>
            </w:pPr>
            <w:r>
              <w:rPr>
                <w:rFonts w:ascii="Tahoma" w:hAnsi="Tahoma" w:cs="Tahoma"/>
                <w:sz w:val="28"/>
                <w:szCs w:val="28"/>
              </w:rPr>
              <w:t>12:43</w:t>
            </w:r>
          </w:p>
        </w:tc>
        <w:tc>
          <w:tcPr>
            <w:tcW w:w="0" w:type="auto"/>
            <w:tcBorders>
              <w:top w:val="nil"/>
              <w:left w:val="nil"/>
              <w:bottom w:val="single" w:sz="12" w:space="0" w:color="auto"/>
              <w:right w:val="single" w:sz="12" w:space="0" w:color="auto"/>
            </w:tcBorders>
            <w:hideMark/>
          </w:tcPr>
          <w:p w:rsidR="00743EF5" w:rsidRDefault="00743EF5">
            <w:pPr>
              <w:jc w:val="center"/>
              <w:rPr>
                <w:rFonts w:ascii="Tahoma" w:hAnsi="Tahoma" w:cs="Tahoma"/>
                <w:sz w:val="28"/>
                <w:szCs w:val="28"/>
              </w:rPr>
            </w:pPr>
            <w:r>
              <w:rPr>
                <w:rFonts w:ascii="Tahoma" w:hAnsi="Tahoma" w:cs="Tahoma"/>
                <w:sz w:val="28"/>
                <w:szCs w:val="28"/>
              </w:rPr>
              <w:t>13:57</w:t>
            </w:r>
          </w:p>
        </w:tc>
        <w:tc>
          <w:tcPr>
            <w:tcW w:w="0" w:type="auto"/>
            <w:tcBorders>
              <w:top w:val="nil"/>
              <w:left w:val="nil"/>
              <w:bottom w:val="single" w:sz="12" w:space="0" w:color="auto"/>
              <w:right w:val="single" w:sz="12" w:space="0" w:color="auto"/>
            </w:tcBorders>
            <w:hideMark/>
          </w:tcPr>
          <w:p w:rsidR="00743EF5" w:rsidRDefault="00743EF5">
            <w:pPr>
              <w:jc w:val="center"/>
              <w:rPr>
                <w:rFonts w:ascii="Tahoma" w:hAnsi="Tahoma" w:cs="Tahoma"/>
                <w:sz w:val="28"/>
                <w:szCs w:val="28"/>
              </w:rPr>
            </w:pPr>
            <w:r>
              <w:rPr>
                <w:rFonts w:ascii="Tahoma" w:hAnsi="Tahoma" w:cs="Tahoma"/>
                <w:sz w:val="28"/>
                <w:szCs w:val="28"/>
              </w:rPr>
              <w:t>Unirla con la primera parte de la sesión, cuya versión estenográfica te envié el miércoles 23 de enero</w:t>
            </w:r>
          </w:p>
        </w:tc>
      </w:tr>
    </w:tbl>
    <w:p w:rsidR="00743EF5" w:rsidRDefault="00743EF5" w:rsidP="00743EF5">
      <w:pPr>
        <w:rPr>
          <w:rFonts w:ascii="Tahoma" w:hAnsi="Tahoma" w:cs="Tahoma"/>
          <w:sz w:val="28"/>
          <w:szCs w:val="28"/>
        </w:rPr>
      </w:pPr>
    </w:p>
    <w:p w:rsidR="00743EF5" w:rsidRDefault="00743EF5" w:rsidP="00743EF5">
      <w:pPr>
        <w:jc w:val="both"/>
      </w:pPr>
    </w:p>
    <w:p w:rsidR="00743EF5" w:rsidRDefault="00743EF5" w:rsidP="00743EF5">
      <w:pPr>
        <w:jc w:val="both"/>
      </w:pPr>
    </w:p>
    <w:p w:rsidR="00743EF5" w:rsidRDefault="00743EF5" w:rsidP="00743EF5">
      <w:pPr>
        <w:jc w:val="center"/>
        <w:rPr>
          <w:b/>
        </w:rPr>
      </w:pPr>
      <w:r>
        <w:rPr>
          <w:b/>
        </w:rPr>
        <w:t>Conclusión de la Sesión</w:t>
      </w:r>
    </w:p>
    <w:p w:rsidR="00743EF5" w:rsidRDefault="00743EF5" w:rsidP="00743EF5">
      <w:pPr>
        <w:rPr>
          <w:rFonts w:cs="Arial"/>
          <w:szCs w:val="24"/>
        </w:rPr>
      </w:pPr>
    </w:p>
    <w:p w:rsidR="00743EF5" w:rsidRDefault="00743EF5">
      <w:pPr>
        <w:rPr>
          <w:rFonts w:cs="Arial"/>
          <w:szCs w:val="24"/>
        </w:rPr>
      </w:pPr>
    </w:p>
    <w:p w:rsidR="00743EF5" w:rsidRDefault="00743EF5">
      <w:pPr>
        <w:rPr>
          <w:rFonts w:cs="Arial"/>
          <w:szCs w:val="24"/>
        </w:rPr>
      </w:pPr>
    </w:p>
    <w:p w:rsidR="00743EF5" w:rsidRPr="00D90C4E" w:rsidRDefault="00743EF5">
      <w:pPr>
        <w:rPr>
          <w:rFonts w:cs="Arial"/>
          <w:szCs w:val="24"/>
        </w:rPr>
      </w:pPr>
    </w:p>
    <w:sectPr w:rsidR="00743EF5" w:rsidRPr="00D90C4E" w:rsidSect="00B619B0">
      <w:footerReference w:type="default" r:id="rId7"/>
      <w:pgSz w:w="12240" w:h="15840" w:code="1"/>
      <w:pgMar w:top="1418" w:right="1418" w:bottom="1418" w:left="1418" w:header="709" w:footer="39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2CB7" w:rsidRDefault="00EB2CB7" w:rsidP="00D90C4E">
      <w:r>
        <w:separator/>
      </w:r>
    </w:p>
  </w:endnote>
  <w:endnote w:type="continuationSeparator" w:id="0">
    <w:p w:rsidR="00EB2CB7" w:rsidRDefault="00EB2CB7" w:rsidP="00D90C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20"/>
      </w:rPr>
      <w:id w:val="-2018141413"/>
      <w:docPartObj>
        <w:docPartGallery w:val="Page Numbers (Bottom of Page)"/>
        <w:docPartUnique/>
      </w:docPartObj>
    </w:sdtPr>
    <w:sdtEndPr/>
    <w:sdtContent>
      <w:p w:rsidR="00D90C4E" w:rsidRPr="00B619B0" w:rsidRDefault="00D90C4E" w:rsidP="00B619B0">
        <w:pPr>
          <w:pStyle w:val="Piedepgina"/>
          <w:jc w:val="right"/>
          <w:rPr>
            <w:rFonts w:ascii="Arial" w:hAnsi="Arial" w:cs="Arial"/>
            <w:sz w:val="20"/>
          </w:rPr>
        </w:pPr>
        <w:r w:rsidRPr="00B619B0">
          <w:rPr>
            <w:rFonts w:ascii="Arial" w:hAnsi="Arial" w:cs="Arial"/>
            <w:sz w:val="20"/>
          </w:rPr>
          <w:fldChar w:fldCharType="begin"/>
        </w:r>
        <w:r w:rsidRPr="00B619B0">
          <w:rPr>
            <w:rFonts w:ascii="Arial" w:hAnsi="Arial" w:cs="Arial"/>
            <w:sz w:val="20"/>
          </w:rPr>
          <w:instrText>PAGE   \* MERGEFORMAT</w:instrText>
        </w:r>
        <w:r w:rsidRPr="00B619B0">
          <w:rPr>
            <w:rFonts w:ascii="Arial" w:hAnsi="Arial" w:cs="Arial"/>
            <w:sz w:val="20"/>
          </w:rPr>
          <w:fldChar w:fldCharType="separate"/>
        </w:r>
        <w:r w:rsidR="001616FC" w:rsidRPr="001616FC">
          <w:rPr>
            <w:rFonts w:ascii="Arial" w:hAnsi="Arial" w:cs="Arial"/>
            <w:noProof/>
            <w:sz w:val="20"/>
            <w:lang w:val="es-ES"/>
          </w:rPr>
          <w:t>20</w:t>
        </w:r>
        <w:r w:rsidRPr="00B619B0">
          <w:rPr>
            <w:rFonts w:ascii="Arial" w:hAnsi="Arial" w:cs="Arial"/>
            <w:sz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2CB7" w:rsidRDefault="00EB2CB7" w:rsidP="00D90C4E">
      <w:r>
        <w:separator/>
      </w:r>
    </w:p>
  </w:footnote>
  <w:footnote w:type="continuationSeparator" w:id="0">
    <w:p w:rsidR="00EB2CB7" w:rsidRDefault="00EB2CB7" w:rsidP="00D90C4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0C4E"/>
    <w:rsid w:val="000813E4"/>
    <w:rsid w:val="000A4DCF"/>
    <w:rsid w:val="001616FC"/>
    <w:rsid w:val="0025177F"/>
    <w:rsid w:val="002F2794"/>
    <w:rsid w:val="00550484"/>
    <w:rsid w:val="00554FB5"/>
    <w:rsid w:val="0058571B"/>
    <w:rsid w:val="00680EB1"/>
    <w:rsid w:val="00685409"/>
    <w:rsid w:val="006C237E"/>
    <w:rsid w:val="00743EF5"/>
    <w:rsid w:val="007B20F5"/>
    <w:rsid w:val="00886A6A"/>
    <w:rsid w:val="00903687"/>
    <w:rsid w:val="009C0001"/>
    <w:rsid w:val="00A24D46"/>
    <w:rsid w:val="00A63BF6"/>
    <w:rsid w:val="00B31EB6"/>
    <w:rsid w:val="00B619B0"/>
    <w:rsid w:val="00C64EE8"/>
    <w:rsid w:val="00C85FF2"/>
    <w:rsid w:val="00C93332"/>
    <w:rsid w:val="00D90C4E"/>
    <w:rsid w:val="00EB2CB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56257BB-2F95-4E1A-81D7-6AEC9C8A6D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0484"/>
    <w:pPr>
      <w:jc w:val="left"/>
    </w:pPr>
    <w:rPr>
      <w:rFonts w:ascii="Arial" w:hAnsi="Arial"/>
      <w:sz w:val="24"/>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90C4E"/>
    <w:pPr>
      <w:tabs>
        <w:tab w:val="center" w:pos="4419"/>
        <w:tab w:val="right" w:pos="8838"/>
      </w:tabs>
      <w:jc w:val="both"/>
    </w:pPr>
    <w:rPr>
      <w:rFonts w:asciiTheme="minorHAnsi" w:hAnsiTheme="minorHAnsi"/>
      <w:sz w:val="22"/>
      <w:lang w:val="es-MX"/>
    </w:rPr>
  </w:style>
  <w:style w:type="character" w:customStyle="1" w:styleId="EncabezadoCar">
    <w:name w:val="Encabezado Car"/>
    <w:basedOn w:val="Fuentedeprrafopredeter"/>
    <w:link w:val="Encabezado"/>
    <w:uiPriority w:val="99"/>
    <w:rsid w:val="00D90C4E"/>
  </w:style>
  <w:style w:type="paragraph" w:styleId="Piedepgina">
    <w:name w:val="footer"/>
    <w:basedOn w:val="Normal"/>
    <w:link w:val="PiedepginaCar"/>
    <w:uiPriority w:val="99"/>
    <w:unhideWhenUsed/>
    <w:rsid w:val="00D90C4E"/>
    <w:pPr>
      <w:tabs>
        <w:tab w:val="center" w:pos="4419"/>
        <w:tab w:val="right" w:pos="8838"/>
      </w:tabs>
      <w:jc w:val="both"/>
    </w:pPr>
    <w:rPr>
      <w:rFonts w:asciiTheme="minorHAnsi" w:hAnsiTheme="minorHAnsi"/>
      <w:sz w:val="22"/>
      <w:lang w:val="es-MX"/>
    </w:rPr>
  </w:style>
  <w:style w:type="character" w:customStyle="1" w:styleId="PiedepginaCar">
    <w:name w:val="Pie de página Car"/>
    <w:basedOn w:val="Fuentedeprrafopredeter"/>
    <w:link w:val="Piedepgina"/>
    <w:uiPriority w:val="99"/>
    <w:rsid w:val="00D90C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7245416">
      <w:bodyDiv w:val="1"/>
      <w:marLeft w:val="0"/>
      <w:marRight w:val="0"/>
      <w:marTop w:val="0"/>
      <w:marBottom w:val="0"/>
      <w:divBdr>
        <w:top w:val="none" w:sz="0" w:space="0" w:color="auto"/>
        <w:left w:val="none" w:sz="0" w:space="0" w:color="auto"/>
        <w:bottom w:val="none" w:sz="0" w:space="0" w:color="auto"/>
        <w:right w:val="none" w:sz="0" w:space="0" w:color="auto"/>
      </w:divBdr>
    </w:div>
    <w:div w:id="1100562847">
      <w:bodyDiv w:val="1"/>
      <w:marLeft w:val="0"/>
      <w:marRight w:val="0"/>
      <w:marTop w:val="0"/>
      <w:marBottom w:val="0"/>
      <w:divBdr>
        <w:top w:val="none" w:sz="0" w:space="0" w:color="auto"/>
        <w:left w:val="none" w:sz="0" w:space="0" w:color="auto"/>
        <w:bottom w:val="none" w:sz="0" w:space="0" w:color="auto"/>
        <w:right w:val="none" w:sz="0" w:space="0" w:color="auto"/>
      </w:divBdr>
    </w:div>
    <w:div w:id="1443572869">
      <w:bodyDiv w:val="1"/>
      <w:marLeft w:val="0"/>
      <w:marRight w:val="0"/>
      <w:marTop w:val="0"/>
      <w:marBottom w:val="0"/>
      <w:divBdr>
        <w:top w:val="none" w:sz="0" w:space="0" w:color="auto"/>
        <w:left w:val="none" w:sz="0" w:space="0" w:color="auto"/>
        <w:bottom w:val="none" w:sz="0" w:space="0" w:color="auto"/>
        <w:right w:val="none" w:sz="0" w:space="0" w:color="auto"/>
      </w:divBdr>
    </w:div>
    <w:div w:id="1952933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180118-1C48-400F-8782-C9051C259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11405</Words>
  <Characters>62729</Characters>
  <Application>Microsoft Office Word</Application>
  <DocSecurity>0</DocSecurity>
  <Lines>522</Lines>
  <Paragraphs>147</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73987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aixa judith cruz flores</dc:creator>
  <cp:lastModifiedBy>Itzayana Espinosa Quintanar</cp:lastModifiedBy>
  <cp:revision>2</cp:revision>
  <dcterms:created xsi:type="dcterms:W3CDTF">2020-05-23T03:08:00Z</dcterms:created>
  <dcterms:modified xsi:type="dcterms:W3CDTF">2020-05-23T03:08:00Z</dcterms:modified>
</cp:coreProperties>
</file>