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23D5" w:rsidRPr="00123A7B" w:rsidRDefault="004423D5" w:rsidP="004C4B6B">
      <w:pPr>
        <w:jc w:val="center"/>
        <w:rPr>
          <w:rFonts w:ascii="Arial Narrow" w:hAnsi="Arial Narrow" w:cs="Arial"/>
          <w:b/>
          <w:spacing w:val="8"/>
        </w:rPr>
      </w:pPr>
      <w:bookmarkStart w:id="0" w:name="_GoBack"/>
      <w:bookmarkEnd w:id="0"/>
      <w:r w:rsidRPr="00123A7B">
        <w:rPr>
          <w:rFonts w:ascii="Arial Narrow" w:hAnsi="Arial Narrow" w:cs="Arial"/>
          <w:b/>
          <w:spacing w:val="8"/>
        </w:rPr>
        <w:t>INSTITUTO NACIONAL ELECTORAL</w:t>
      </w:r>
    </w:p>
    <w:p w:rsidR="004423D5" w:rsidRPr="00123A7B" w:rsidRDefault="004423D5" w:rsidP="004C4B6B">
      <w:pPr>
        <w:jc w:val="center"/>
        <w:rPr>
          <w:rFonts w:ascii="Arial Narrow" w:hAnsi="Arial Narrow" w:cs="Arial"/>
          <w:b/>
          <w:spacing w:val="16"/>
        </w:rPr>
      </w:pPr>
      <w:r w:rsidRPr="00123A7B">
        <w:rPr>
          <w:rFonts w:ascii="Arial Narrow" w:hAnsi="Arial Narrow" w:cs="Arial"/>
          <w:b/>
          <w:spacing w:val="16"/>
        </w:rPr>
        <w:t>COMITÉ DE RADIO Y TELEVISIÓN</w:t>
      </w:r>
    </w:p>
    <w:p w:rsidR="004423D5" w:rsidRPr="00440FEB" w:rsidRDefault="00F156EC" w:rsidP="004C4B6B">
      <w:pPr>
        <w:jc w:val="center"/>
        <w:rPr>
          <w:rFonts w:ascii="Arial Narrow" w:hAnsi="Arial Narrow" w:cs="Arial"/>
          <w:b/>
          <w:spacing w:val="4"/>
        </w:rPr>
      </w:pPr>
      <w:r w:rsidRPr="00440FEB">
        <w:rPr>
          <w:rFonts w:ascii="Arial Narrow" w:hAnsi="Arial Narrow" w:cs="Arial"/>
          <w:b/>
          <w:spacing w:val="4"/>
        </w:rPr>
        <w:t>DÉCIMA</w:t>
      </w:r>
      <w:r w:rsidR="004423D5" w:rsidRPr="00440FEB">
        <w:rPr>
          <w:rFonts w:ascii="Arial Narrow" w:hAnsi="Arial Narrow" w:cs="Arial"/>
          <w:b/>
          <w:spacing w:val="4"/>
        </w:rPr>
        <w:t xml:space="preserve"> </w:t>
      </w:r>
      <w:r w:rsidR="00DB76E0" w:rsidRPr="00440FEB">
        <w:rPr>
          <w:rFonts w:ascii="Arial Narrow" w:hAnsi="Arial Narrow" w:cs="Arial"/>
          <w:b/>
          <w:spacing w:val="4"/>
        </w:rPr>
        <w:t>CUARTA</w:t>
      </w:r>
      <w:r w:rsidR="00554A68" w:rsidRPr="00440FEB">
        <w:rPr>
          <w:rFonts w:ascii="Arial Narrow" w:hAnsi="Arial Narrow" w:cs="Arial"/>
          <w:b/>
          <w:spacing w:val="4"/>
        </w:rPr>
        <w:t xml:space="preserve"> </w:t>
      </w:r>
      <w:r w:rsidR="004423D5" w:rsidRPr="00440FEB">
        <w:rPr>
          <w:rFonts w:ascii="Arial Narrow" w:hAnsi="Arial Narrow" w:cs="Arial"/>
          <w:b/>
          <w:spacing w:val="4"/>
        </w:rPr>
        <w:t>SESIÓN ESPECIAL</w:t>
      </w:r>
    </w:p>
    <w:p w:rsidR="004423D5" w:rsidRPr="00111113" w:rsidRDefault="004423D5" w:rsidP="004C4B6B">
      <w:pPr>
        <w:jc w:val="center"/>
        <w:rPr>
          <w:rFonts w:ascii="Arial Narrow" w:hAnsi="Arial Narrow" w:cs="Arial"/>
          <w:b/>
          <w:spacing w:val="24"/>
          <w:sz w:val="10"/>
          <w:szCs w:val="10"/>
        </w:rPr>
      </w:pPr>
    </w:p>
    <w:p w:rsidR="004423D5" w:rsidRPr="000566A2" w:rsidRDefault="00C85EDA" w:rsidP="004C4B6B">
      <w:pPr>
        <w:jc w:val="center"/>
        <w:rPr>
          <w:rFonts w:ascii="Arial Narrow" w:hAnsi="Arial Narrow" w:cs="Arial"/>
          <w:b/>
          <w:spacing w:val="20"/>
        </w:rPr>
      </w:pPr>
      <w:r>
        <w:rPr>
          <w:rFonts w:ascii="Arial Narrow" w:hAnsi="Arial Narrow" w:cs="Arial"/>
          <w:b/>
          <w:spacing w:val="20"/>
        </w:rPr>
        <w:t xml:space="preserve">2 DE DICIEMBRE </w:t>
      </w:r>
      <w:r w:rsidR="004423D5">
        <w:rPr>
          <w:rFonts w:ascii="Arial Narrow" w:hAnsi="Arial Narrow" w:cs="Arial"/>
          <w:b/>
          <w:spacing w:val="20"/>
        </w:rPr>
        <w:t>DE 2018</w:t>
      </w:r>
    </w:p>
    <w:p w:rsidR="004423D5" w:rsidRDefault="004423D5" w:rsidP="004C4B6B">
      <w:pPr>
        <w:jc w:val="center"/>
        <w:rPr>
          <w:rFonts w:ascii="Arial Narrow" w:hAnsi="Arial Narrow" w:cs="Arial"/>
          <w:b/>
        </w:rPr>
      </w:pPr>
    </w:p>
    <w:p w:rsidR="004423D5" w:rsidRDefault="004423D5" w:rsidP="004C4B6B">
      <w:pPr>
        <w:jc w:val="center"/>
        <w:rPr>
          <w:rFonts w:ascii="Arial Narrow" w:hAnsi="Arial Narrow" w:cs="Arial"/>
          <w:b/>
        </w:rPr>
      </w:pPr>
      <w:r w:rsidRPr="002E7047">
        <w:rPr>
          <w:rFonts w:ascii="Arial Narrow" w:hAnsi="Arial Narrow" w:cs="Arial"/>
          <w:b/>
        </w:rPr>
        <w:t>ORDEN DEL DÍA</w:t>
      </w: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  <w:r w:rsidRPr="00574007">
        <w:rPr>
          <w:rFonts w:ascii="Arial Narrow" w:eastAsia="Calibri" w:hAnsi="Arial Narrow" w:cs="Times New Roman"/>
        </w:rPr>
        <w:t>Registro de asistentes y verificación del quórum.</w:t>
      </w: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  <w:r w:rsidRPr="00574007">
        <w:rPr>
          <w:rFonts w:ascii="Arial Narrow" w:eastAsia="Calibri" w:hAnsi="Arial Narrow" w:cs="Times New Roman"/>
        </w:rPr>
        <w:t>Aprobación del Orden del día.</w:t>
      </w:r>
    </w:p>
    <w:p w:rsidR="00F156EC" w:rsidRPr="00574007" w:rsidRDefault="00F156EC" w:rsidP="004C4B6B">
      <w:pPr>
        <w:rPr>
          <w:rFonts w:ascii="Arial Narrow" w:eastAsia="Calibri" w:hAnsi="Arial Narrow" w:cs="Times New Roman"/>
        </w:rPr>
      </w:pPr>
    </w:p>
    <w:p w:rsidR="004D6A9B" w:rsidRPr="00554A68" w:rsidRDefault="00123A7B" w:rsidP="00DB76E0">
      <w:pPr>
        <w:numPr>
          <w:ilvl w:val="0"/>
          <w:numId w:val="1"/>
        </w:numPr>
        <w:rPr>
          <w:rFonts w:ascii="Arial Narrow" w:eastAsia="Calibri" w:hAnsi="Arial Narrow" w:cs="Times New Roman"/>
        </w:rPr>
      </w:pPr>
      <w:r w:rsidRPr="00DB5CA5">
        <w:rPr>
          <w:rFonts w:ascii="Arial Narrow" w:hAnsi="Arial Narrow"/>
          <w:bCs/>
        </w:rPr>
        <w:t>Discusi</w:t>
      </w:r>
      <w:r>
        <w:rPr>
          <w:rFonts w:ascii="Arial Narrow" w:hAnsi="Arial Narrow"/>
          <w:bCs/>
        </w:rPr>
        <w:t xml:space="preserve">ón y, en su caso, aprobación del </w:t>
      </w:r>
      <w:r w:rsidRPr="008D2E6E">
        <w:rPr>
          <w:rFonts w:ascii="Arial Narrow" w:hAnsi="Arial Narrow"/>
          <w:bCs/>
        </w:rPr>
        <w:t xml:space="preserve">proyecto de </w:t>
      </w:r>
      <w:r>
        <w:rPr>
          <w:rFonts w:ascii="Arial Narrow" w:hAnsi="Arial Narrow"/>
          <w:bCs/>
        </w:rPr>
        <w:t>Acuerdo</w:t>
      </w:r>
      <w:r w:rsidRPr="008D2E6E">
        <w:rPr>
          <w:rFonts w:ascii="Arial Narrow" w:hAnsi="Arial Narrow"/>
          <w:bCs/>
        </w:rPr>
        <w:t xml:space="preserve"> del </w:t>
      </w:r>
      <w:r>
        <w:rPr>
          <w:rFonts w:ascii="Arial Narrow" w:hAnsi="Arial Narrow"/>
          <w:bCs/>
        </w:rPr>
        <w:t>Comité de Radio y Televisión</w:t>
      </w:r>
      <w:r w:rsidRPr="008D2E6E">
        <w:rPr>
          <w:rFonts w:ascii="Arial Narrow" w:hAnsi="Arial Narrow"/>
          <w:bCs/>
        </w:rPr>
        <w:t xml:space="preserve"> del </w:t>
      </w:r>
      <w:r>
        <w:rPr>
          <w:rFonts w:ascii="Arial Narrow" w:hAnsi="Arial Narrow"/>
          <w:bCs/>
        </w:rPr>
        <w:t>Instituto Nacional Electoral</w:t>
      </w:r>
      <w:r w:rsidRPr="008D2E6E">
        <w:rPr>
          <w:rFonts w:ascii="Arial Narrow" w:hAnsi="Arial Narrow"/>
          <w:bCs/>
        </w:rPr>
        <w:t xml:space="preserve"> por el que se</w:t>
      </w:r>
      <w:r w:rsidR="00DB76E0">
        <w:rPr>
          <w:rFonts w:ascii="Arial Narrow" w:hAnsi="Arial Narrow"/>
          <w:bCs/>
        </w:rPr>
        <w:t xml:space="preserve"> </w:t>
      </w:r>
      <w:r w:rsidR="00DB76E0" w:rsidRPr="00DB76E0">
        <w:rPr>
          <w:rFonts w:ascii="Arial Narrow" w:hAnsi="Arial Narrow"/>
          <w:bCs/>
        </w:rPr>
        <w:t>modifica el Acuerdo identificado como INE/ACRT/88/2018, con motivo de la disolución de dos coaliciones en el proceso electoral extraordinario para la elección de miembros del Ayuntamiento de Monterrey, en el Estado de Nuevo León</w:t>
      </w:r>
      <w:r w:rsidR="00DB76E0">
        <w:rPr>
          <w:rFonts w:ascii="Arial Narrow" w:eastAsia="Times New Roman" w:hAnsi="Arial Narrow"/>
        </w:rPr>
        <w:t>.</w:t>
      </w:r>
    </w:p>
    <w:p w:rsidR="00554A68" w:rsidRDefault="00554A68" w:rsidP="00554A68">
      <w:pPr>
        <w:ind w:left="360"/>
        <w:rPr>
          <w:rFonts w:ascii="Arial Narrow" w:eastAsia="Calibri" w:hAnsi="Arial Narrow" w:cs="Times New Roman"/>
        </w:rPr>
      </w:pPr>
    </w:p>
    <w:p w:rsidR="00574007" w:rsidRPr="00144CA3" w:rsidRDefault="00574007" w:rsidP="00144CA3">
      <w:pPr>
        <w:numPr>
          <w:ilvl w:val="0"/>
          <w:numId w:val="1"/>
        </w:numPr>
        <w:rPr>
          <w:rFonts w:ascii="Arial Narrow" w:eastAsia="Calibri" w:hAnsi="Arial Narrow" w:cs="Times New Roman"/>
        </w:rPr>
      </w:pPr>
      <w:r w:rsidRPr="00574007">
        <w:rPr>
          <w:rFonts w:ascii="Arial Narrow" w:eastAsia="Calibri" w:hAnsi="Arial Narrow" w:cs="Times New Roman"/>
        </w:rPr>
        <w:t xml:space="preserve">Recuento de </w:t>
      </w:r>
      <w:r w:rsidR="001F4381">
        <w:rPr>
          <w:rFonts w:ascii="Arial Narrow" w:eastAsia="Calibri" w:hAnsi="Arial Narrow" w:cs="Times New Roman"/>
        </w:rPr>
        <w:t>a</w:t>
      </w:r>
      <w:r w:rsidR="00F156EC">
        <w:rPr>
          <w:rFonts w:ascii="Arial Narrow" w:eastAsia="Calibri" w:hAnsi="Arial Narrow" w:cs="Times New Roman"/>
        </w:rPr>
        <w:t>cuerdo</w:t>
      </w:r>
      <w:r w:rsidRPr="00574007">
        <w:rPr>
          <w:rFonts w:ascii="Arial Narrow" w:eastAsia="Calibri" w:hAnsi="Arial Narrow" w:cs="Times New Roman"/>
        </w:rPr>
        <w:t>s tomados en la sesión.</w:t>
      </w:r>
    </w:p>
    <w:sectPr w:rsidR="00574007" w:rsidRPr="00144CA3" w:rsidSect="00185996">
      <w:footerReference w:type="default" r:id="rId7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4E5A" w:rsidRDefault="00A94E5A" w:rsidP="00574007">
      <w:r>
        <w:separator/>
      </w:r>
    </w:p>
  </w:endnote>
  <w:endnote w:type="continuationSeparator" w:id="0">
    <w:p w:rsidR="00A94E5A" w:rsidRDefault="00A94E5A" w:rsidP="005740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:rsidR="00C42442" w:rsidRDefault="00984953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4D6A9B" w:rsidRPr="004D6A9B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:rsidR="00C42442" w:rsidRDefault="00A94E5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4E5A" w:rsidRDefault="00A94E5A" w:rsidP="00574007">
      <w:r>
        <w:separator/>
      </w:r>
    </w:p>
  </w:footnote>
  <w:footnote w:type="continuationSeparator" w:id="0">
    <w:p w:rsidR="00A94E5A" w:rsidRDefault="00A94E5A" w:rsidP="005740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0E7B4E"/>
    <w:multiLevelType w:val="multilevel"/>
    <w:tmpl w:val="5476C0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007"/>
    <w:rsid w:val="000717AA"/>
    <w:rsid w:val="00077D3E"/>
    <w:rsid w:val="00123A7B"/>
    <w:rsid w:val="00140112"/>
    <w:rsid w:val="00144CA3"/>
    <w:rsid w:val="001752FC"/>
    <w:rsid w:val="0019559F"/>
    <w:rsid w:val="001968C5"/>
    <w:rsid w:val="001A287F"/>
    <w:rsid w:val="001E100F"/>
    <w:rsid w:val="001E462D"/>
    <w:rsid w:val="001F4381"/>
    <w:rsid w:val="002D0A07"/>
    <w:rsid w:val="002D4B74"/>
    <w:rsid w:val="002F3B1D"/>
    <w:rsid w:val="00327F78"/>
    <w:rsid w:val="00344033"/>
    <w:rsid w:val="003471AA"/>
    <w:rsid w:val="00362AE7"/>
    <w:rsid w:val="003B699C"/>
    <w:rsid w:val="00440FEB"/>
    <w:rsid w:val="004423D5"/>
    <w:rsid w:val="004673A9"/>
    <w:rsid w:val="00491F08"/>
    <w:rsid w:val="0049677C"/>
    <w:rsid w:val="004A00D2"/>
    <w:rsid w:val="004C4B6B"/>
    <w:rsid w:val="004D6A9B"/>
    <w:rsid w:val="00554A68"/>
    <w:rsid w:val="005561B3"/>
    <w:rsid w:val="00563A26"/>
    <w:rsid w:val="00574007"/>
    <w:rsid w:val="005C1FD2"/>
    <w:rsid w:val="005C2204"/>
    <w:rsid w:val="005C4425"/>
    <w:rsid w:val="005F4541"/>
    <w:rsid w:val="00664085"/>
    <w:rsid w:val="00677B95"/>
    <w:rsid w:val="007558B4"/>
    <w:rsid w:val="007F2296"/>
    <w:rsid w:val="00827B90"/>
    <w:rsid w:val="008F1A46"/>
    <w:rsid w:val="00916F54"/>
    <w:rsid w:val="00984953"/>
    <w:rsid w:val="009C5442"/>
    <w:rsid w:val="00A94E5A"/>
    <w:rsid w:val="00AE3DE9"/>
    <w:rsid w:val="00B0181E"/>
    <w:rsid w:val="00B1178D"/>
    <w:rsid w:val="00B21EA0"/>
    <w:rsid w:val="00BE693D"/>
    <w:rsid w:val="00BE72E3"/>
    <w:rsid w:val="00BF29FE"/>
    <w:rsid w:val="00C57EEB"/>
    <w:rsid w:val="00C85EDA"/>
    <w:rsid w:val="00CC2D57"/>
    <w:rsid w:val="00CE29A9"/>
    <w:rsid w:val="00D56302"/>
    <w:rsid w:val="00D94657"/>
    <w:rsid w:val="00DB76E0"/>
    <w:rsid w:val="00E01BFE"/>
    <w:rsid w:val="00E247BE"/>
    <w:rsid w:val="00E522DA"/>
    <w:rsid w:val="00EC132B"/>
    <w:rsid w:val="00EC3436"/>
    <w:rsid w:val="00EF5719"/>
    <w:rsid w:val="00F156EC"/>
    <w:rsid w:val="00F32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2D0CEDE-4DD3-4A29-B7C0-321F8F7DA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68C5"/>
    <w:pPr>
      <w:spacing w:after="0" w:line="240" w:lineRule="auto"/>
      <w:jc w:val="both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574007"/>
    <w:pPr>
      <w:tabs>
        <w:tab w:val="center" w:pos="4419"/>
        <w:tab w:val="right" w:pos="8838"/>
      </w:tabs>
    </w:pPr>
    <w:rPr>
      <w:rFonts w:eastAsia="Calibri" w:cs="Times New Roman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74007"/>
    <w:rPr>
      <w:rFonts w:ascii="Arial" w:eastAsia="Calibri" w:hAnsi="Arial" w:cs="Times New Roman"/>
      <w:sz w:val="24"/>
    </w:rPr>
  </w:style>
  <w:style w:type="paragraph" w:styleId="Encabezado">
    <w:name w:val="header"/>
    <w:basedOn w:val="Normal"/>
    <w:link w:val="EncabezadoCar"/>
    <w:uiPriority w:val="99"/>
    <w:unhideWhenUsed/>
    <w:rsid w:val="0057400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74007"/>
    <w:rPr>
      <w:rFonts w:ascii="Arial" w:hAnsi="Arial"/>
      <w:sz w:val="24"/>
    </w:rPr>
  </w:style>
  <w:style w:type="paragraph" w:styleId="Prrafodelista">
    <w:name w:val="List Paragraph"/>
    <w:basedOn w:val="Normal"/>
    <w:uiPriority w:val="34"/>
    <w:qFormat/>
    <w:rsid w:val="004D6A9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1178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178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8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INE</Company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INE</dc:creator>
  <cp:keywords/>
  <dc:description/>
  <cp:lastModifiedBy>ROMERO PALOMINO LUIS ANTONIO</cp:lastModifiedBy>
  <cp:revision>2</cp:revision>
  <cp:lastPrinted>2018-11-30T23:51:00Z</cp:lastPrinted>
  <dcterms:created xsi:type="dcterms:W3CDTF">2019-01-10T22:23:00Z</dcterms:created>
  <dcterms:modified xsi:type="dcterms:W3CDTF">2019-01-10T22:23:00Z</dcterms:modified>
</cp:coreProperties>
</file>